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5381D380" w14:textId="048B7AE0" w:rsidR="00485DAB" w:rsidRPr="00485DAB" w:rsidRDefault="008766FB" w:rsidP="00485DAB">
      <w:pPr>
        <w:ind w:right="39"/>
        <w:rPr>
          <w:lang w:val="en-US"/>
        </w:rPr>
      </w:pPr>
      <w:r>
        <w:rPr>
          <w:rFonts w:ascii="NobelCE Lt" w:hAnsi="NobelCE Lt"/>
          <w:sz w:val="24"/>
          <w:szCs w:val="24"/>
          <w:lang w:val="en-US"/>
        </w:rPr>
        <w:t>5</w:t>
      </w:r>
      <w:r w:rsidR="00BA0D15" w:rsidRPr="001D3DD3">
        <w:rPr>
          <w:rFonts w:ascii="NobelCE Lt" w:hAnsi="NobelCE Lt"/>
          <w:sz w:val="24"/>
          <w:szCs w:val="24"/>
          <w:lang w:val="en-US"/>
        </w:rPr>
        <w:t xml:space="preserve"> </w:t>
      </w:r>
      <w:r>
        <w:rPr>
          <w:rFonts w:ascii="NobelCE Lt" w:hAnsi="NobelCE Lt"/>
          <w:sz w:val="24"/>
          <w:szCs w:val="24"/>
          <w:lang w:val="en-US"/>
        </w:rPr>
        <w:t>CZERWCA</w:t>
      </w:r>
      <w:r w:rsidR="008220D3" w:rsidRPr="001D3DD3">
        <w:rPr>
          <w:rFonts w:ascii="NobelCE Lt" w:hAnsi="NobelCE Lt"/>
          <w:sz w:val="24"/>
          <w:szCs w:val="24"/>
          <w:lang w:val="en-US"/>
        </w:rPr>
        <w:t xml:space="preserve"> 201</w:t>
      </w:r>
      <w:r w:rsidR="004357C8">
        <w:rPr>
          <w:rFonts w:ascii="NobelCE Lt" w:hAnsi="NobelCE Lt"/>
          <w:sz w:val="24"/>
          <w:szCs w:val="24"/>
          <w:lang w:val="en-US"/>
        </w:rPr>
        <w:t>8</w:t>
      </w:r>
    </w:p>
    <w:p w14:paraId="745FFCDB" w14:textId="4FEEDF75" w:rsidR="008766FB" w:rsidRDefault="008766FB" w:rsidP="00624D8F">
      <w:pPr>
        <w:rPr>
          <w:rFonts w:ascii="NobelCE Lt" w:hAnsi="NobelCE Lt"/>
          <w:b/>
          <w:sz w:val="36"/>
          <w:szCs w:val="36"/>
        </w:rPr>
      </w:pPr>
    </w:p>
    <w:p w14:paraId="19FF5D54" w14:textId="77777777" w:rsidR="008766FB" w:rsidRDefault="008766FB" w:rsidP="00624D8F">
      <w:pPr>
        <w:rPr>
          <w:rFonts w:ascii="NobelCE Lt" w:hAnsi="NobelCE Lt"/>
          <w:b/>
          <w:sz w:val="36"/>
          <w:szCs w:val="36"/>
        </w:rPr>
      </w:pPr>
    </w:p>
    <w:p w14:paraId="68774A01" w14:textId="77777777" w:rsidR="008766FB" w:rsidRPr="008766FB" w:rsidRDefault="008766FB" w:rsidP="008766FB">
      <w:pPr>
        <w:rPr>
          <w:rFonts w:ascii="NobelCE Lt" w:hAnsi="NobelCE Lt"/>
          <w:b/>
          <w:sz w:val="36"/>
          <w:szCs w:val="36"/>
        </w:rPr>
      </w:pPr>
      <w:bookmarkStart w:id="0" w:name="_GoBack"/>
      <w:r w:rsidRPr="008766FB">
        <w:rPr>
          <w:rFonts w:ascii="NobelCE Lt" w:hAnsi="NobelCE Lt"/>
          <w:b/>
          <w:sz w:val="36"/>
          <w:szCs w:val="36"/>
        </w:rPr>
        <w:t xml:space="preserve">Historyczne zwycięstwo zespołu Emil Frey Lexus Racing w wyścigu na 1000 km na torze Paul </w:t>
      </w:r>
      <w:proofErr w:type="spellStart"/>
      <w:r w:rsidRPr="008766FB">
        <w:rPr>
          <w:rFonts w:ascii="NobelCE Lt" w:hAnsi="NobelCE Lt"/>
          <w:b/>
          <w:sz w:val="36"/>
          <w:szCs w:val="36"/>
        </w:rPr>
        <w:t>Ricard</w:t>
      </w:r>
      <w:proofErr w:type="spellEnd"/>
    </w:p>
    <w:bookmarkEnd w:id="0"/>
    <w:p w14:paraId="061FB9A1" w14:textId="64BFC7B8" w:rsidR="008766FB" w:rsidRDefault="008766FB" w:rsidP="008766FB">
      <w:pPr>
        <w:pStyle w:val="Akapitzlist2"/>
        <w:jc w:val="both"/>
        <w:rPr>
          <w:rFonts w:ascii="NobelCE Lt" w:hAnsi="NobelCE Lt"/>
          <w:b/>
          <w:sz w:val="24"/>
          <w:szCs w:val="24"/>
          <w:lang w:val="pl-PL"/>
        </w:rPr>
      </w:pPr>
    </w:p>
    <w:p w14:paraId="2C5DD428" w14:textId="77777777" w:rsidR="008766FB" w:rsidRDefault="008766FB" w:rsidP="008766FB">
      <w:pPr>
        <w:pStyle w:val="Akapitzlist2"/>
        <w:jc w:val="both"/>
        <w:rPr>
          <w:rFonts w:ascii="NobelCE Lt" w:hAnsi="NobelCE Lt"/>
          <w:b/>
          <w:sz w:val="24"/>
          <w:szCs w:val="24"/>
          <w:lang w:val="pl-PL"/>
        </w:rPr>
      </w:pPr>
    </w:p>
    <w:p w14:paraId="0A2105F8" w14:textId="7F6E3169" w:rsidR="008766FB" w:rsidRPr="008766FB" w:rsidRDefault="008766FB" w:rsidP="008766FB">
      <w:pPr>
        <w:pStyle w:val="Akapitzlist2"/>
        <w:numPr>
          <w:ilvl w:val="0"/>
          <w:numId w:val="8"/>
        </w:numPr>
        <w:jc w:val="both"/>
        <w:rPr>
          <w:rFonts w:ascii="NobelCE Lt" w:hAnsi="NobelCE Lt"/>
          <w:b/>
          <w:sz w:val="24"/>
          <w:szCs w:val="24"/>
          <w:lang w:val="pl-PL"/>
        </w:rPr>
      </w:pPr>
      <w:r w:rsidRPr="008766FB">
        <w:rPr>
          <w:rFonts w:ascii="NobelCE Lt" w:hAnsi="NobelCE Lt"/>
          <w:b/>
          <w:sz w:val="24"/>
          <w:szCs w:val="24"/>
          <w:lang w:val="pl-PL"/>
        </w:rPr>
        <w:t xml:space="preserve">Pierwsze zwycięstwo zespołu Emil Frey Lexus Racing w serii </w:t>
      </w:r>
      <w:proofErr w:type="spellStart"/>
      <w:r w:rsidRPr="008766FB">
        <w:rPr>
          <w:rFonts w:ascii="NobelCE Lt" w:hAnsi="NobelCE Lt"/>
          <w:b/>
          <w:sz w:val="24"/>
          <w:szCs w:val="24"/>
          <w:lang w:val="pl-PL"/>
        </w:rPr>
        <w:t>Blancpain</w:t>
      </w:r>
      <w:proofErr w:type="spellEnd"/>
      <w:r w:rsidRPr="008766FB">
        <w:rPr>
          <w:rFonts w:ascii="NobelCE Lt" w:hAnsi="NobelCE Lt"/>
          <w:b/>
          <w:sz w:val="24"/>
          <w:szCs w:val="24"/>
          <w:lang w:val="pl-PL"/>
        </w:rPr>
        <w:t xml:space="preserve"> GT</w:t>
      </w:r>
    </w:p>
    <w:p w14:paraId="2FEEC294" w14:textId="416A9230" w:rsidR="008766FB" w:rsidRPr="008766FB" w:rsidRDefault="008766FB" w:rsidP="008766FB">
      <w:pPr>
        <w:pStyle w:val="Akapitzlist2"/>
        <w:numPr>
          <w:ilvl w:val="0"/>
          <w:numId w:val="8"/>
        </w:numPr>
        <w:jc w:val="both"/>
        <w:rPr>
          <w:rFonts w:ascii="NobelCE Lt" w:hAnsi="NobelCE Lt"/>
          <w:b/>
          <w:sz w:val="24"/>
          <w:szCs w:val="24"/>
          <w:lang w:val="pl-PL"/>
        </w:rPr>
      </w:pPr>
      <w:r w:rsidRPr="008766FB">
        <w:rPr>
          <w:rFonts w:ascii="NobelCE Lt" w:hAnsi="NobelCE Lt"/>
          <w:b/>
          <w:sz w:val="24"/>
          <w:szCs w:val="24"/>
          <w:lang w:val="pl-PL"/>
        </w:rPr>
        <w:t>Emocje do samego końca: Lexus przejmuje prowadzenie na pół okrążenia przed metą</w:t>
      </w:r>
    </w:p>
    <w:p w14:paraId="75AB662E" w14:textId="30771DD2" w:rsidR="008766FB" w:rsidRPr="008766FB" w:rsidRDefault="008766FB" w:rsidP="008766FB">
      <w:pPr>
        <w:pStyle w:val="Akapitzlist2"/>
        <w:numPr>
          <w:ilvl w:val="0"/>
          <w:numId w:val="8"/>
        </w:numPr>
        <w:jc w:val="both"/>
        <w:rPr>
          <w:rFonts w:ascii="NobelCE Lt" w:hAnsi="NobelCE Lt"/>
          <w:b/>
          <w:sz w:val="24"/>
          <w:szCs w:val="24"/>
          <w:lang w:val="pl-PL"/>
        </w:rPr>
      </w:pPr>
      <w:r w:rsidRPr="008766FB">
        <w:rPr>
          <w:rFonts w:ascii="NobelCE Lt" w:hAnsi="NobelCE Lt"/>
          <w:b/>
          <w:sz w:val="24"/>
          <w:szCs w:val="24"/>
          <w:lang w:val="pl-PL"/>
        </w:rPr>
        <w:t xml:space="preserve">Lexus na czele zestawienia zespołowego </w:t>
      </w:r>
      <w:proofErr w:type="spellStart"/>
      <w:r w:rsidRPr="008766FB">
        <w:rPr>
          <w:rFonts w:ascii="NobelCE Lt" w:hAnsi="NobelCE Lt"/>
          <w:b/>
          <w:sz w:val="24"/>
          <w:szCs w:val="24"/>
          <w:lang w:val="pl-PL"/>
        </w:rPr>
        <w:t>Endurance</w:t>
      </w:r>
      <w:proofErr w:type="spellEnd"/>
      <w:r w:rsidRPr="008766FB">
        <w:rPr>
          <w:rFonts w:ascii="NobelCE Lt" w:hAnsi="NobelCE Lt"/>
          <w:b/>
          <w:sz w:val="24"/>
          <w:szCs w:val="24"/>
          <w:lang w:val="pl-PL"/>
        </w:rPr>
        <w:t xml:space="preserve"> </w:t>
      </w:r>
      <w:proofErr w:type="spellStart"/>
      <w:r w:rsidRPr="008766FB">
        <w:rPr>
          <w:rFonts w:ascii="NobelCE Lt" w:hAnsi="NobelCE Lt"/>
          <w:b/>
          <w:sz w:val="24"/>
          <w:szCs w:val="24"/>
          <w:lang w:val="pl-PL"/>
        </w:rPr>
        <w:t>Cup</w:t>
      </w:r>
      <w:proofErr w:type="spellEnd"/>
    </w:p>
    <w:p w14:paraId="25D076D3" w14:textId="0A447022" w:rsidR="00624D8F" w:rsidRDefault="00624D8F" w:rsidP="00624D8F">
      <w:pPr>
        <w:rPr>
          <w:rFonts w:ascii="NobelCE Lt" w:hAnsi="NobelCE Lt"/>
          <w:sz w:val="24"/>
          <w:szCs w:val="24"/>
        </w:rPr>
      </w:pPr>
    </w:p>
    <w:p w14:paraId="7E8E827E" w14:textId="3C311A2E" w:rsidR="008766FB" w:rsidRDefault="008766FB" w:rsidP="00624D8F">
      <w:pPr>
        <w:rPr>
          <w:rFonts w:ascii="NobelCE Lt" w:hAnsi="NobelCE Lt"/>
          <w:sz w:val="24"/>
          <w:szCs w:val="24"/>
        </w:rPr>
      </w:pPr>
    </w:p>
    <w:p w14:paraId="44FA08A8" w14:textId="77777777" w:rsidR="008766FB" w:rsidRPr="008766FB" w:rsidRDefault="008766FB" w:rsidP="008766FB">
      <w:pPr>
        <w:rPr>
          <w:rFonts w:ascii="NobelCE Lt" w:hAnsi="NobelCE Lt"/>
          <w:sz w:val="24"/>
          <w:szCs w:val="24"/>
        </w:rPr>
      </w:pPr>
      <w:r w:rsidRPr="008766FB">
        <w:rPr>
          <w:rFonts w:ascii="NobelCE Lt" w:hAnsi="NobelCE Lt"/>
          <w:sz w:val="24"/>
          <w:szCs w:val="24"/>
        </w:rPr>
        <w:t xml:space="preserve">Zespół Emil Frey Lexus Racing zapisał się w historii sportów motorowych sensacyjnym zwycięstwem w wyścigu wytrzymałościowym serii </w:t>
      </w:r>
      <w:proofErr w:type="spellStart"/>
      <w:r w:rsidRPr="008766FB">
        <w:rPr>
          <w:rFonts w:ascii="NobelCE Lt" w:hAnsi="NobelCE Lt"/>
          <w:sz w:val="24"/>
          <w:szCs w:val="24"/>
        </w:rPr>
        <w:t>Blancpain</w:t>
      </w:r>
      <w:proofErr w:type="spellEnd"/>
      <w:r w:rsidRPr="008766FB">
        <w:rPr>
          <w:rFonts w:ascii="NobelCE Lt" w:hAnsi="NobelCE Lt"/>
          <w:sz w:val="24"/>
          <w:szCs w:val="24"/>
        </w:rPr>
        <w:t xml:space="preserve"> GT na torze Paul </w:t>
      </w:r>
      <w:proofErr w:type="spellStart"/>
      <w:r w:rsidRPr="008766FB">
        <w:rPr>
          <w:rFonts w:ascii="NobelCE Lt" w:hAnsi="NobelCE Lt"/>
          <w:sz w:val="24"/>
          <w:szCs w:val="24"/>
        </w:rPr>
        <w:t>Ricard</w:t>
      </w:r>
      <w:proofErr w:type="spellEnd"/>
      <w:r w:rsidRPr="008766FB">
        <w:rPr>
          <w:rFonts w:ascii="NobelCE Lt" w:hAnsi="NobelCE Lt"/>
          <w:sz w:val="24"/>
          <w:szCs w:val="24"/>
        </w:rPr>
        <w:t xml:space="preserve">. Dwa miesiące po rozczarowującym początku sezonu, Hiszpan Albert Costa Balboa wysunął się swym Lexusem RC F GT3 na pierwszą pozycję zaledwie na pół okrążenia przed metą, przecinając jej linię jako zwycięzca sześciogodzinnego wyścigu w Le </w:t>
      </w:r>
      <w:proofErr w:type="spellStart"/>
      <w:r w:rsidRPr="008766FB">
        <w:rPr>
          <w:rFonts w:ascii="NobelCE Lt" w:hAnsi="NobelCE Lt"/>
          <w:sz w:val="24"/>
          <w:szCs w:val="24"/>
        </w:rPr>
        <w:t>Castellet</w:t>
      </w:r>
      <w:proofErr w:type="spellEnd"/>
      <w:r w:rsidRPr="008766FB">
        <w:rPr>
          <w:rFonts w:ascii="NobelCE Lt" w:hAnsi="NobelCE Lt"/>
          <w:sz w:val="24"/>
          <w:szCs w:val="24"/>
        </w:rPr>
        <w:t xml:space="preserve">. </w:t>
      </w:r>
    </w:p>
    <w:p w14:paraId="5725DB25" w14:textId="77777777" w:rsidR="008766FB" w:rsidRPr="008766FB" w:rsidRDefault="008766FB" w:rsidP="008766FB">
      <w:pPr>
        <w:rPr>
          <w:rFonts w:ascii="NobelCE Lt" w:hAnsi="NobelCE Lt"/>
          <w:sz w:val="24"/>
          <w:szCs w:val="24"/>
        </w:rPr>
      </w:pPr>
      <w:r w:rsidRPr="008766FB">
        <w:rPr>
          <w:rFonts w:ascii="NobelCE Lt" w:hAnsi="NobelCE Lt"/>
          <w:sz w:val="24"/>
          <w:szCs w:val="24"/>
        </w:rPr>
        <w:t xml:space="preserve">Już dawno wyścig GT3 nie był tak ekscytujący. Najszybsze 24 z 51 startujących samochodów jechały w sekundowych odstępach, a walka o zwycięstwo zaczęła się już na pierwszym zakręcie. Christian </w:t>
      </w:r>
      <w:proofErr w:type="spellStart"/>
      <w:r w:rsidRPr="008766FB">
        <w:rPr>
          <w:rFonts w:ascii="NobelCE Lt" w:hAnsi="NobelCE Lt"/>
          <w:sz w:val="24"/>
          <w:szCs w:val="24"/>
        </w:rPr>
        <w:t>Klien</w:t>
      </w:r>
      <w:proofErr w:type="spellEnd"/>
      <w:r w:rsidRPr="008766FB">
        <w:rPr>
          <w:rFonts w:ascii="NobelCE Lt" w:hAnsi="NobelCE Lt"/>
          <w:sz w:val="24"/>
          <w:szCs w:val="24"/>
        </w:rPr>
        <w:t xml:space="preserve"> za kierownicą Lexusa z numerem 14 z czwartej pozycji na starcie wysunął się na drugą, a jego kolega z zespołu </w:t>
      </w:r>
      <w:proofErr w:type="spellStart"/>
      <w:r w:rsidRPr="008766FB">
        <w:rPr>
          <w:rFonts w:ascii="NobelCE Lt" w:hAnsi="NobelCE Lt"/>
          <w:sz w:val="24"/>
          <w:szCs w:val="24"/>
        </w:rPr>
        <w:t>Stéphane</w:t>
      </w:r>
      <w:proofErr w:type="spellEnd"/>
      <w:r w:rsidRPr="008766FB">
        <w:rPr>
          <w:rFonts w:ascii="NobelCE Lt" w:hAnsi="NobelCE Lt"/>
          <w:sz w:val="24"/>
          <w:szCs w:val="24"/>
        </w:rPr>
        <w:t xml:space="preserve"> </w:t>
      </w:r>
      <w:proofErr w:type="spellStart"/>
      <w:r w:rsidRPr="008766FB">
        <w:rPr>
          <w:rFonts w:ascii="NobelCE Lt" w:hAnsi="NobelCE Lt"/>
          <w:sz w:val="24"/>
          <w:szCs w:val="24"/>
        </w:rPr>
        <w:t>Ortelli</w:t>
      </w:r>
      <w:proofErr w:type="spellEnd"/>
      <w:r w:rsidRPr="008766FB">
        <w:rPr>
          <w:rFonts w:ascii="NobelCE Lt" w:hAnsi="NobelCE Lt"/>
          <w:sz w:val="24"/>
          <w:szCs w:val="24"/>
        </w:rPr>
        <w:t xml:space="preserve"> w siostrzanym samochodzie numer 114 w ciągu kilku </w:t>
      </w:r>
      <w:proofErr w:type="spellStart"/>
      <w:r w:rsidRPr="008766FB">
        <w:rPr>
          <w:rFonts w:ascii="NobelCE Lt" w:hAnsi="NobelCE Lt"/>
          <w:sz w:val="24"/>
          <w:szCs w:val="24"/>
        </w:rPr>
        <w:t>okrążeń</w:t>
      </w:r>
      <w:proofErr w:type="spellEnd"/>
      <w:r w:rsidRPr="008766FB">
        <w:rPr>
          <w:rFonts w:ascii="NobelCE Lt" w:hAnsi="NobelCE Lt"/>
          <w:sz w:val="24"/>
          <w:szCs w:val="24"/>
        </w:rPr>
        <w:t xml:space="preserve"> awansował z ósmej pozycji na trzecią, nawiązując zaciętą walkę z Audi nr 1 </w:t>
      </w:r>
      <w:proofErr w:type="spellStart"/>
      <w:r w:rsidRPr="008766FB">
        <w:rPr>
          <w:rFonts w:ascii="NobelCE Lt" w:hAnsi="NobelCE Lt"/>
          <w:sz w:val="24"/>
          <w:szCs w:val="24"/>
        </w:rPr>
        <w:t>Driesa</w:t>
      </w:r>
      <w:proofErr w:type="spellEnd"/>
      <w:r w:rsidRPr="008766FB">
        <w:rPr>
          <w:rFonts w:ascii="NobelCE Lt" w:hAnsi="NobelCE Lt"/>
          <w:sz w:val="24"/>
          <w:szCs w:val="24"/>
        </w:rPr>
        <w:t xml:space="preserve"> </w:t>
      </w:r>
      <w:proofErr w:type="spellStart"/>
      <w:r w:rsidRPr="008766FB">
        <w:rPr>
          <w:rFonts w:ascii="NobelCE Lt" w:hAnsi="NobelCE Lt"/>
          <w:sz w:val="24"/>
          <w:szCs w:val="24"/>
        </w:rPr>
        <w:t>Vanthoora</w:t>
      </w:r>
      <w:proofErr w:type="spellEnd"/>
      <w:r w:rsidRPr="008766FB">
        <w:rPr>
          <w:rFonts w:ascii="NobelCE Lt" w:hAnsi="NobelCE Lt"/>
          <w:sz w:val="24"/>
          <w:szCs w:val="24"/>
        </w:rPr>
        <w:t xml:space="preserve">. </w:t>
      </w:r>
    </w:p>
    <w:p w14:paraId="62550510" w14:textId="77777777" w:rsidR="008766FB" w:rsidRPr="008766FB" w:rsidRDefault="008766FB" w:rsidP="008766FB">
      <w:pPr>
        <w:rPr>
          <w:rFonts w:ascii="NobelCE Lt" w:hAnsi="NobelCE Lt"/>
          <w:sz w:val="24"/>
          <w:szCs w:val="24"/>
        </w:rPr>
      </w:pPr>
    </w:p>
    <w:p w14:paraId="72B022DB" w14:textId="77777777" w:rsidR="008766FB" w:rsidRPr="008766FB" w:rsidRDefault="008766FB" w:rsidP="008766FB">
      <w:pPr>
        <w:rPr>
          <w:rFonts w:ascii="NobelCE Lt" w:hAnsi="NobelCE Lt"/>
          <w:sz w:val="24"/>
          <w:szCs w:val="24"/>
        </w:rPr>
      </w:pPr>
      <w:r w:rsidRPr="008766FB">
        <w:rPr>
          <w:rFonts w:ascii="NobelCE Lt" w:hAnsi="NobelCE Lt"/>
          <w:sz w:val="24"/>
          <w:szCs w:val="24"/>
        </w:rPr>
        <w:lastRenderedPageBreak/>
        <w:t xml:space="preserve">Po pierwszym postoju w pit stopie Costa Balboa w Lexusie numer 14 dołączył do wyścigu na drugiej pozycji, 3,7 sekundy za liderem. Jadący stabilnie Markus </w:t>
      </w:r>
      <w:proofErr w:type="spellStart"/>
      <w:r w:rsidRPr="008766FB">
        <w:rPr>
          <w:rFonts w:ascii="NobelCE Lt" w:hAnsi="NobelCE Lt"/>
          <w:sz w:val="24"/>
          <w:szCs w:val="24"/>
        </w:rPr>
        <w:t>Palttala</w:t>
      </w:r>
      <w:proofErr w:type="spellEnd"/>
      <w:r w:rsidRPr="008766FB">
        <w:rPr>
          <w:rFonts w:ascii="NobelCE Lt" w:hAnsi="NobelCE Lt"/>
          <w:sz w:val="24"/>
          <w:szCs w:val="24"/>
        </w:rPr>
        <w:t xml:space="preserve"> w Lexusie numer 114 zjechał do pit stopu z piątej pozycji. </w:t>
      </w:r>
    </w:p>
    <w:p w14:paraId="3ACC6E80" w14:textId="77777777" w:rsidR="008766FB" w:rsidRPr="008766FB" w:rsidRDefault="008766FB" w:rsidP="008766FB">
      <w:pPr>
        <w:rPr>
          <w:rFonts w:ascii="NobelCE Lt" w:hAnsi="NobelCE Lt"/>
          <w:sz w:val="24"/>
          <w:szCs w:val="24"/>
        </w:rPr>
      </w:pPr>
      <w:r w:rsidRPr="008766FB">
        <w:rPr>
          <w:rFonts w:ascii="NobelCE Lt" w:hAnsi="NobelCE Lt"/>
          <w:sz w:val="24"/>
          <w:szCs w:val="24"/>
        </w:rPr>
        <w:t xml:space="preserve">Po zapadnięciu zmroku szanse obu Lexusów RC F GT3 na podium wyglądały coraz bardziej obiecująco. Norbert </w:t>
      </w:r>
      <w:proofErr w:type="spellStart"/>
      <w:r w:rsidRPr="008766FB">
        <w:rPr>
          <w:rFonts w:ascii="NobelCE Lt" w:hAnsi="NobelCE Lt"/>
          <w:sz w:val="24"/>
          <w:szCs w:val="24"/>
        </w:rPr>
        <w:t>Siedler</w:t>
      </w:r>
      <w:proofErr w:type="spellEnd"/>
      <w:r w:rsidRPr="008766FB">
        <w:rPr>
          <w:rFonts w:ascii="NobelCE Lt" w:hAnsi="NobelCE Lt"/>
          <w:sz w:val="24"/>
          <w:szCs w:val="24"/>
        </w:rPr>
        <w:t xml:space="preserve"> za kierownicą numeru 114 stoczył ostrą walkę z Bentleyem numer 7, jednak po lekkim otarciu musiał się zadowolić czwartą pozycją. </w:t>
      </w:r>
      <w:proofErr w:type="spellStart"/>
      <w:r w:rsidRPr="008766FB">
        <w:rPr>
          <w:rFonts w:ascii="NobelCE Lt" w:hAnsi="NobelCE Lt"/>
          <w:sz w:val="24"/>
          <w:szCs w:val="24"/>
        </w:rPr>
        <w:t>Ortelli</w:t>
      </w:r>
      <w:proofErr w:type="spellEnd"/>
      <w:r w:rsidRPr="008766FB">
        <w:rPr>
          <w:rFonts w:ascii="NobelCE Lt" w:hAnsi="NobelCE Lt"/>
          <w:sz w:val="24"/>
          <w:szCs w:val="24"/>
        </w:rPr>
        <w:t xml:space="preserve"> przejął numer 114 na 91. okrążeniu, ale drobna kolizja zmusiła go do zjazdu do boksu z uszkodzeniem układu kierowniczego. Mimo wysiłków mechaników, samochód nie był już w stanie walczyć o zwycięstwo. Zespół wykorzystał ten czas, by rozpocząć jego przygotowania do kolejnej imprezy sezonu, 24-hours of Spa. </w:t>
      </w:r>
    </w:p>
    <w:p w14:paraId="6217F098" w14:textId="2047CD51" w:rsidR="008766FB" w:rsidRPr="008766FB" w:rsidRDefault="008766FB" w:rsidP="008766FB">
      <w:pPr>
        <w:rPr>
          <w:rFonts w:ascii="NobelCE Lt" w:hAnsi="NobelCE Lt"/>
          <w:sz w:val="24"/>
          <w:szCs w:val="24"/>
        </w:rPr>
      </w:pPr>
      <w:r w:rsidRPr="008766FB">
        <w:rPr>
          <w:rFonts w:ascii="NobelCE Lt" w:hAnsi="NobelCE Lt"/>
          <w:sz w:val="24"/>
          <w:szCs w:val="24"/>
        </w:rPr>
        <w:t xml:space="preserve">Tymczasem Marco </w:t>
      </w:r>
      <w:proofErr w:type="spellStart"/>
      <w:r w:rsidRPr="008766FB">
        <w:rPr>
          <w:rFonts w:ascii="NobelCE Lt" w:hAnsi="NobelCE Lt"/>
          <w:sz w:val="24"/>
          <w:szCs w:val="24"/>
        </w:rPr>
        <w:t>Seefried</w:t>
      </w:r>
      <w:proofErr w:type="spellEnd"/>
      <w:r w:rsidRPr="008766FB">
        <w:rPr>
          <w:rFonts w:ascii="NobelCE Lt" w:hAnsi="NobelCE Lt"/>
          <w:sz w:val="24"/>
          <w:szCs w:val="24"/>
        </w:rPr>
        <w:t xml:space="preserve"> utrzymywał dobrą, czwartą pozycję i na ostatnią godzinę wyścigu przekazał Lexusa RC F GT3 numer 14 w ręce Alberta Costa Balboa. Gdy prowadzące Ferrari z numerem 72 doznało awarii silnika, a jadący jako drugi </w:t>
      </w:r>
      <w:proofErr w:type="spellStart"/>
      <w:r w:rsidRPr="008766FB">
        <w:rPr>
          <w:rFonts w:ascii="NobelCE Lt" w:hAnsi="NobelCE Lt"/>
          <w:sz w:val="24"/>
          <w:szCs w:val="24"/>
        </w:rPr>
        <w:t>McLaren</w:t>
      </w:r>
      <w:proofErr w:type="spellEnd"/>
      <w:r w:rsidRPr="008766FB">
        <w:rPr>
          <w:rFonts w:ascii="NobelCE Lt" w:hAnsi="NobelCE Lt"/>
          <w:sz w:val="24"/>
          <w:szCs w:val="24"/>
        </w:rPr>
        <w:t xml:space="preserve"> numer 58 został ukarany za nieprawidłowy wyjazd z pit stopu, samochód zespołu Emil Frey Lexus Racing znalazł się na drugiej pozycji. Walka o pierwsze miejsce stawała się coraz gorętsza. Osiem minut przed końcem zmagań Costa Balboa był tylko 0,8 sekundy za prowadzącym Bentleyem. W połowie ostatniego okrążenia, na 10 zakręcie Hiszpan wyprzedził rywala i tym manewrem zdobył po raz pierwszy dla zespołu Lexusa najwyższe miejsce na podium w wyścigach serii </w:t>
      </w:r>
      <w:proofErr w:type="spellStart"/>
      <w:r w:rsidRPr="008766FB">
        <w:rPr>
          <w:rFonts w:ascii="NobelCE Lt" w:hAnsi="NobelCE Lt"/>
          <w:sz w:val="24"/>
          <w:szCs w:val="24"/>
        </w:rPr>
        <w:t>Blancpain</w:t>
      </w:r>
      <w:proofErr w:type="spellEnd"/>
      <w:r w:rsidRPr="008766FB">
        <w:rPr>
          <w:rFonts w:ascii="NobelCE Lt" w:hAnsi="NobelCE Lt"/>
          <w:sz w:val="24"/>
          <w:szCs w:val="24"/>
        </w:rPr>
        <w:t xml:space="preserve"> GT. </w:t>
      </w:r>
    </w:p>
    <w:p w14:paraId="02A29576" w14:textId="77777777" w:rsidR="008766FB" w:rsidRPr="008766FB" w:rsidRDefault="008766FB" w:rsidP="008766FB">
      <w:pPr>
        <w:rPr>
          <w:rFonts w:ascii="NobelCE Lt" w:hAnsi="NobelCE Lt"/>
          <w:sz w:val="24"/>
          <w:szCs w:val="24"/>
        </w:rPr>
      </w:pPr>
      <w:r w:rsidRPr="008766FB">
        <w:rPr>
          <w:rFonts w:ascii="NobelCE Lt" w:hAnsi="NobelCE Lt"/>
          <w:sz w:val="24"/>
          <w:szCs w:val="24"/>
        </w:rPr>
        <w:t xml:space="preserve">Po istotnym sukcesie, jakim było zasłużone trzecie miejsce w </w:t>
      </w:r>
      <w:proofErr w:type="spellStart"/>
      <w:r w:rsidRPr="008766FB">
        <w:rPr>
          <w:rFonts w:ascii="NobelCE Lt" w:hAnsi="NobelCE Lt"/>
          <w:sz w:val="24"/>
          <w:szCs w:val="24"/>
        </w:rPr>
        <w:t>Silverstone</w:t>
      </w:r>
      <w:proofErr w:type="spellEnd"/>
      <w:r w:rsidRPr="008766FB">
        <w:rPr>
          <w:rFonts w:ascii="NobelCE Lt" w:hAnsi="NobelCE Lt"/>
          <w:sz w:val="24"/>
          <w:szCs w:val="24"/>
        </w:rPr>
        <w:t xml:space="preserve">, w piątym wyścigu sezonu przyszło pierwsze zwycięstwo. Dzięki tym wynikom Emil Frey Lexus Racing przewodzi teraz w zestawieniu zespołowym </w:t>
      </w:r>
      <w:proofErr w:type="spellStart"/>
      <w:r w:rsidRPr="008766FB">
        <w:rPr>
          <w:rFonts w:ascii="NobelCE Lt" w:hAnsi="NobelCE Lt"/>
          <w:sz w:val="24"/>
          <w:szCs w:val="24"/>
        </w:rPr>
        <w:t>Endurance</w:t>
      </w:r>
      <w:proofErr w:type="spellEnd"/>
      <w:r w:rsidRPr="008766FB">
        <w:rPr>
          <w:rFonts w:ascii="NobelCE Lt" w:hAnsi="NobelCE Lt"/>
          <w:sz w:val="24"/>
          <w:szCs w:val="24"/>
        </w:rPr>
        <w:t xml:space="preserve"> </w:t>
      </w:r>
      <w:proofErr w:type="spellStart"/>
      <w:r w:rsidRPr="008766FB">
        <w:rPr>
          <w:rFonts w:ascii="NobelCE Lt" w:hAnsi="NobelCE Lt"/>
          <w:sz w:val="24"/>
          <w:szCs w:val="24"/>
        </w:rPr>
        <w:t>Cup</w:t>
      </w:r>
      <w:proofErr w:type="spellEnd"/>
      <w:r w:rsidRPr="008766FB">
        <w:rPr>
          <w:rFonts w:ascii="NobelCE Lt" w:hAnsi="NobelCE Lt"/>
          <w:sz w:val="24"/>
          <w:szCs w:val="24"/>
        </w:rPr>
        <w:t xml:space="preserve">. </w:t>
      </w:r>
    </w:p>
    <w:p w14:paraId="3B24067B" w14:textId="77777777" w:rsidR="008766FB" w:rsidRPr="008766FB" w:rsidRDefault="008766FB" w:rsidP="008766FB">
      <w:pPr>
        <w:rPr>
          <w:rFonts w:ascii="NobelCE Lt" w:hAnsi="NobelCE Lt"/>
          <w:sz w:val="24"/>
          <w:szCs w:val="24"/>
        </w:rPr>
      </w:pPr>
      <w:r w:rsidRPr="008766FB">
        <w:rPr>
          <w:rFonts w:ascii="NobelCE Lt" w:hAnsi="NobelCE Lt"/>
          <w:sz w:val="24"/>
          <w:szCs w:val="24"/>
        </w:rPr>
        <w:t xml:space="preserve">Następnym wyścigiem serii </w:t>
      </w:r>
      <w:proofErr w:type="spellStart"/>
      <w:r w:rsidRPr="008766FB">
        <w:rPr>
          <w:rFonts w:ascii="NobelCE Lt" w:hAnsi="NobelCE Lt"/>
          <w:sz w:val="24"/>
          <w:szCs w:val="24"/>
        </w:rPr>
        <w:t>Blancpain</w:t>
      </w:r>
      <w:proofErr w:type="spellEnd"/>
      <w:r w:rsidRPr="008766FB">
        <w:rPr>
          <w:rFonts w:ascii="NobelCE Lt" w:hAnsi="NobelCE Lt"/>
          <w:sz w:val="24"/>
          <w:szCs w:val="24"/>
        </w:rPr>
        <w:t xml:space="preserve"> GT będzie Sprint </w:t>
      </w:r>
      <w:proofErr w:type="spellStart"/>
      <w:r w:rsidRPr="008766FB">
        <w:rPr>
          <w:rFonts w:ascii="NobelCE Lt" w:hAnsi="NobelCE Lt"/>
          <w:sz w:val="24"/>
          <w:szCs w:val="24"/>
        </w:rPr>
        <w:t>Cup</w:t>
      </w:r>
      <w:proofErr w:type="spellEnd"/>
      <w:r w:rsidRPr="008766FB">
        <w:rPr>
          <w:rFonts w:ascii="NobelCE Lt" w:hAnsi="NobelCE Lt"/>
          <w:sz w:val="24"/>
          <w:szCs w:val="24"/>
        </w:rPr>
        <w:t xml:space="preserve"> we włoskim </w:t>
      </w:r>
      <w:proofErr w:type="spellStart"/>
      <w:r w:rsidRPr="008766FB">
        <w:rPr>
          <w:rFonts w:ascii="NobelCE Lt" w:hAnsi="NobelCE Lt"/>
          <w:sz w:val="24"/>
          <w:szCs w:val="24"/>
        </w:rPr>
        <w:t>Misano</w:t>
      </w:r>
      <w:proofErr w:type="spellEnd"/>
      <w:r w:rsidRPr="008766FB">
        <w:rPr>
          <w:rFonts w:ascii="NobelCE Lt" w:hAnsi="NobelCE Lt"/>
          <w:sz w:val="24"/>
          <w:szCs w:val="24"/>
        </w:rPr>
        <w:t xml:space="preserve">, rozgrywany od 22 do 24 czerwca 2018 roku. </w:t>
      </w:r>
    </w:p>
    <w:p w14:paraId="701979AB" w14:textId="77777777" w:rsidR="008766FB" w:rsidRPr="008766FB" w:rsidRDefault="008766FB" w:rsidP="008766FB">
      <w:pPr>
        <w:rPr>
          <w:rFonts w:ascii="NobelCE Lt" w:hAnsi="NobelCE Lt"/>
          <w:sz w:val="24"/>
          <w:szCs w:val="24"/>
        </w:rPr>
      </w:pPr>
    </w:p>
    <w:p w14:paraId="1C5D7EEC" w14:textId="1EB56B1F" w:rsidR="008766FB" w:rsidRPr="008766FB" w:rsidRDefault="008766FB" w:rsidP="008766FB">
      <w:pPr>
        <w:rPr>
          <w:rFonts w:ascii="NobelCE Lt" w:hAnsi="NobelCE Lt"/>
          <w:sz w:val="24"/>
          <w:szCs w:val="24"/>
        </w:rPr>
      </w:pPr>
      <w:r w:rsidRPr="008766FB">
        <w:rPr>
          <w:rFonts w:ascii="NobelCE Lt" w:hAnsi="NobelCE Lt"/>
          <w:sz w:val="24"/>
          <w:szCs w:val="24"/>
        </w:rPr>
        <w:t xml:space="preserve">Więcej informacji można znaleźć pod adresem </w:t>
      </w:r>
      <w:hyperlink r:id="rId9" w:history="1">
        <w:r w:rsidRPr="00D8082F">
          <w:rPr>
            <w:rStyle w:val="Hipercze"/>
            <w:rFonts w:ascii="NobelCE Lt" w:hAnsi="NobelCE Lt"/>
            <w:sz w:val="24"/>
            <w:szCs w:val="24"/>
          </w:rPr>
          <w:t>www.emilfreyracing.com</w:t>
        </w:r>
      </w:hyperlink>
      <w:r>
        <w:rPr>
          <w:rFonts w:ascii="NobelCE Lt" w:hAnsi="NobelCE Lt"/>
          <w:sz w:val="24"/>
          <w:szCs w:val="24"/>
        </w:rPr>
        <w:br/>
      </w:r>
      <w:r w:rsidRPr="008766FB">
        <w:rPr>
          <w:rFonts w:ascii="NobelCE Lt" w:hAnsi="NobelCE Lt"/>
          <w:sz w:val="24"/>
          <w:szCs w:val="24"/>
        </w:rPr>
        <w:t xml:space="preserve"> </w:t>
      </w:r>
    </w:p>
    <w:p w14:paraId="1DF15199" w14:textId="30DB5808" w:rsidR="008766FB" w:rsidRPr="008766FB" w:rsidRDefault="008766FB" w:rsidP="008766FB">
      <w:pPr>
        <w:rPr>
          <w:rFonts w:ascii="NobelCE Lt" w:hAnsi="NobelCE Lt"/>
          <w:b/>
          <w:sz w:val="24"/>
          <w:szCs w:val="24"/>
        </w:rPr>
      </w:pPr>
      <w:r w:rsidRPr="008766FB">
        <w:rPr>
          <w:rFonts w:ascii="NobelCE Lt" w:hAnsi="NobelCE Lt"/>
          <w:b/>
          <w:sz w:val="24"/>
          <w:szCs w:val="24"/>
        </w:rPr>
        <w:t xml:space="preserve"> Wypowiedzi członków zespołu Emil Frey Lexus Racing </w:t>
      </w:r>
    </w:p>
    <w:p w14:paraId="4DD41134" w14:textId="77777777" w:rsidR="008766FB" w:rsidRPr="008766FB" w:rsidRDefault="008766FB" w:rsidP="008766FB">
      <w:pPr>
        <w:rPr>
          <w:rFonts w:ascii="NobelCE Lt" w:hAnsi="NobelCE Lt"/>
          <w:sz w:val="24"/>
          <w:szCs w:val="24"/>
        </w:rPr>
      </w:pPr>
    </w:p>
    <w:p w14:paraId="5F73090F" w14:textId="79A92024" w:rsidR="008766FB" w:rsidRPr="008766FB" w:rsidRDefault="008766FB" w:rsidP="008766FB">
      <w:pPr>
        <w:rPr>
          <w:rFonts w:ascii="NobelCE Lt" w:hAnsi="NobelCE Lt"/>
          <w:b/>
          <w:sz w:val="24"/>
          <w:szCs w:val="24"/>
        </w:rPr>
      </w:pPr>
      <w:r w:rsidRPr="008766FB">
        <w:rPr>
          <w:rFonts w:ascii="NobelCE Lt" w:hAnsi="NobelCE Lt"/>
          <w:b/>
          <w:sz w:val="24"/>
          <w:szCs w:val="24"/>
        </w:rPr>
        <w:t>Lorenz Frey, szef zespołu Emil Frey Racing</w:t>
      </w:r>
      <w:r>
        <w:rPr>
          <w:rFonts w:ascii="NobelCE Lt" w:hAnsi="NobelCE Lt"/>
          <w:b/>
          <w:sz w:val="24"/>
          <w:szCs w:val="24"/>
        </w:rPr>
        <w:br/>
      </w:r>
      <w:r w:rsidRPr="008766FB">
        <w:rPr>
          <w:rFonts w:ascii="NobelCE Lt" w:hAnsi="NobelCE Lt"/>
          <w:sz w:val="24"/>
          <w:szCs w:val="24"/>
        </w:rPr>
        <w:t xml:space="preserve">– „Wciąż nie możemy w to uwierzyć. Wygraliśmy 1000-kilometrowy wyścig na torze Paul </w:t>
      </w:r>
      <w:proofErr w:type="spellStart"/>
      <w:r w:rsidRPr="008766FB">
        <w:rPr>
          <w:rFonts w:ascii="NobelCE Lt" w:hAnsi="NobelCE Lt"/>
          <w:sz w:val="24"/>
          <w:szCs w:val="24"/>
        </w:rPr>
        <w:t>Ricard</w:t>
      </w:r>
      <w:proofErr w:type="spellEnd"/>
      <w:r w:rsidRPr="008766FB">
        <w:rPr>
          <w:rFonts w:ascii="NobelCE Lt" w:hAnsi="NobelCE Lt"/>
          <w:sz w:val="24"/>
          <w:szCs w:val="24"/>
        </w:rPr>
        <w:t xml:space="preserve"> w jednych z najbardziej wymagających mistrzostw GT świata. Ostatnie okrążenie było bardzo nerwowe, nikt nie przypuszczał, że po sześciu godzinach będziemy tak blisko sukcesu. Udowodniliśmy, że dysponujemy bardzo mocnym potencjałem. Pokazaliśmy możliwości Lexusa oraz sprawność naszego zespołu. Ogromnie dziękuję wszystkim, którzy ciężko zapracowali na ten sukces”.</w:t>
      </w:r>
    </w:p>
    <w:p w14:paraId="62F8F6F6" w14:textId="6DA4731C" w:rsidR="008766FB" w:rsidRPr="008766FB" w:rsidRDefault="008766FB" w:rsidP="008766FB">
      <w:pPr>
        <w:rPr>
          <w:rFonts w:ascii="NobelCE Lt" w:hAnsi="NobelCE Lt"/>
          <w:b/>
          <w:sz w:val="24"/>
          <w:szCs w:val="24"/>
        </w:rPr>
      </w:pPr>
      <w:proofErr w:type="spellStart"/>
      <w:r w:rsidRPr="008766FB">
        <w:rPr>
          <w:rFonts w:ascii="NobelCE Lt" w:hAnsi="NobelCE Lt"/>
          <w:b/>
          <w:sz w:val="24"/>
          <w:szCs w:val="24"/>
        </w:rPr>
        <w:t>Hannes</w:t>
      </w:r>
      <w:proofErr w:type="spellEnd"/>
      <w:r w:rsidRPr="008766FB">
        <w:rPr>
          <w:rFonts w:ascii="NobelCE Lt" w:hAnsi="NobelCE Lt"/>
          <w:b/>
          <w:sz w:val="24"/>
          <w:szCs w:val="24"/>
        </w:rPr>
        <w:t xml:space="preserve"> </w:t>
      </w:r>
      <w:proofErr w:type="spellStart"/>
      <w:r w:rsidRPr="008766FB">
        <w:rPr>
          <w:rFonts w:ascii="NobelCE Lt" w:hAnsi="NobelCE Lt"/>
          <w:b/>
          <w:sz w:val="24"/>
          <w:szCs w:val="24"/>
        </w:rPr>
        <w:t>Gautschi</w:t>
      </w:r>
      <w:proofErr w:type="spellEnd"/>
      <w:r w:rsidRPr="008766FB">
        <w:rPr>
          <w:rFonts w:ascii="NobelCE Lt" w:hAnsi="NobelCE Lt"/>
          <w:b/>
          <w:sz w:val="24"/>
          <w:szCs w:val="24"/>
        </w:rPr>
        <w:t>, dyrektor techniczny Emil Frey Lexus Racing</w:t>
      </w:r>
      <w:r>
        <w:rPr>
          <w:rFonts w:ascii="NobelCE Lt" w:hAnsi="NobelCE Lt"/>
          <w:b/>
          <w:sz w:val="24"/>
          <w:szCs w:val="24"/>
        </w:rPr>
        <w:br/>
      </w:r>
      <w:r w:rsidRPr="008766FB">
        <w:rPr>
          <w:rFonts w:ascii="NobelCE Lt" w:hAnsi="NobelCE Lt"/>
          <w:sz w:val="24"/>
          <w:szCs w:val="24"/>
        </w:rPr>
        <w:t xml:space="preserve">– „Nasze wyniki potwierdzały pozytywny trend już od pierwszego wyścigu w piątek. W kwalifikacjach ponownie pokazaliśmy nasz potencjał, co stanowiło zapowiedź dobrego wyścigu. Ostatecznie mieliśmy też sporo szczęścia. Cały zespół pracował w pełni </w:t>
      </w:r>
      <w:r w:rsidRPr="008766FB">
        <w:rPr>
          <w:rFonts w:ascii="NobelCE Lt" w:hAnsi="NobelCE Lt"/>
          <w:sz w:val="24"/>
          <w:szCs w:val="24"/>
        </w:rPr>
        <w:lastRenderedPageBreak/>
        <w:t xml:space="preserve">profesjonalnie, bez błędów i z największym zaangażowaniem, poczynając od doskonałego przygotowania i dostrojenia obu samochodów, a skończywszy na skutecznej strategii – na szczególne podziękowania zasługują nasi inżynierowie Cosimo </w:t>
      </w:r>
      <w:proofErr w:type="spellStart"/>
      <w:r w:rsidRPr="008766FB">
        <w:rPr>
          <w:rFonts w:ascii="NobelCE Lt" w:hAnsi="NobelCE Lt"/>
          <w:sz w:val="24"/>
          <w:szCs w:val="24"/>
        </w:rPr>
        <w:t>Prusciano</w:t>
      </w:r>
      <w:proofErr w:type="spellEnd"/>
      <w:r w:rsidRPr="008766FB">
        <w:rPr>
          <w:rFonts w:ascii="NobelCE Lt" w:hAnsi="NobelCE Lt"/>
          <w:sz w:val="24"/>
          <w:szCs w:val="24"/>
        </w:rPr>
        <w:t xml:space="preserve"> i Marco </w:t>
      </w:r>
      <w:proofErr w:type="spellStart"/>
      <w:r w:rsidRPr="008766FB">
        <w:rPr>
          <w:rFonts w:ascii="NobelCE Lt" w:hAnsi="NobelCE Lt"/>
          <w:sz w:val="24"/>
          <w:szCs w:val="24"/>
        </w:rPr>
        <w:t>Schüpbach</w:t>
      </w:r>
      <w:proofErr w:type="spellEnd"/>
      <w:r w:rsidRPr="008766FB">
        <w:rPr>
          <w:rFonts w:ascii="NobelCE Lt" w:hAnsi="NobelCE Lt"/>
          <w:sz w:val="24"/>
          <w:szCs w:val="24"/>
        </w:rPr>
        <w:t xml:space="preserve">. Jesteśmy niezwykle dumni ze zwycięstwa w Le </w:t>
      </w:r>
      <w:proofErr w:type="spellStart"/>
      <w:r w:rsidRPr="008766FB">
        <w:rPr>
          <w:rFonts w:ascii="NobelCE Lt" w:hAnsi="NobelCE Lt"/>
          <w:sz w:val="24"/>
          <w:szCs w:val="24"/>
        </w:rPr>
        <w:t>Castellet</w:t>
      </w:r>
      <w:proofErr w:type="spellEnd"/>
      <w:r w:rsidRPr="008766FB">
        <w:rPr>
          <w:rFonts w:ascii="NobelCE Lt" w:hAnsi="NobelCE Lt"/>
          <w:sz w:val="24"/>
          <w:szCs w:val="24"/>
        </w:rPr>
        <w:t>, które dodaje nam sił przed kolejnymi wyścigami”.</w:t>
      </w:r>
    </w:p>
    <w:p w14:paraId="04271E34" w14:textId="77777777" w:rsidR="008766FB" w:rsidRPr="008766FB" w:rsidRDefault="008766FB" w:rsidP="008766FB">
      <w:pPr>
        <w:rPr>
          <w:rFonts w:ascii="NobelCE Lt" w:hAnsi="NobelCE Lt"/>
          <w:sz w:val="24"/>
          <w:szCs w:val="24"/>
        </w:rPr>
      </w:pPr>
      <w:r w:rsidRPr="008766FB">
        <w:rPr>
          <w:rFonts w:ascii="NobelCE Lt" w:hAnsi="NobelCE Lt"/>
          <w:sz w:val="24"/>
          <w:szCs w:val="24"/>
        </w:rPr>
        <w:t xml:space="preserve"> </w:t>
      </w:r>
    </w:p>
    <w:p w14:paraId="7FB8F75D" w14:textId="77777777" w:rsidR="008766FB" w:rsidRPr="008766FB" w:rsidRDefault="008766FB" w:rsidP="008766FB">
      <w:pPr>
        <w:rPr>
          <w:rFonts w:ascii="NobelCE Lt" w:hAnsi="NobelCE Lt"/>
          <w:b/>
          <w:sz w:val="24"/>
          <w:szCs w:val="24"/>
        </w:rPr>
      </w:pPr>
      <w:r w:rsidRPr="008766FB">
        <w:rPr>
          <w:rFonts w:ascii="NobelCE Lt" w:hAnsi="NobelCE Lt"/>
          <w:b/>
          <w:sz w:val="24"/>
          <w:szCs w:val="24"/>
        </w:rPr>
        <w:t>Wypowiedzi kierowców zespołu Emil Frey Lexus Racing – samochód numer 14</w:t>
      </w:r>
    </w:p>
    <w:p w14:paraId="265C29AF" w14:textId="45EBF650" w:rsidR="008766FB" w:rsidRPr="008766FB" w:rsidRDefault="008766FB" w:rsidP="008766FB">
      <w:pPr>
        <w:rPr>
          <w:rFonts w:ascii="NobelCE Lt" w:hAnsi="NobelCE Lt"/>
          <w:sz w:val="24"/>
          <w:szCs w:val="24"/>
        </w:rPr>
      </w:pPr>
      <w:r w:rsidRPr="008766FB">
        <w:rPr>
          <w:rFonts w:ascii="NobelCE Lt" w:hAnsi="NobelCE Lt"/>
          <w:b/>
          <w:sz w:val="24"/>
          <w:szCs w:val="24"/>
        </w:rPr>
        <w:t>Albert Costa Balboa (Hiszpania)</w:t>
      </w:r>
      <w:r>
        <w:rPr>
          <w:rFonts w:ascii="NobelCE Lt" w:hAnsi="NobelCE Lt"/>
          <w:sz w:val="24"/>
          <w:szCs w:val="24"/>
        </w:rPr>
        <w:br/>
      </w:r>
      <w:r w:rsidRPr="008766FB">
        <w:rPr>
          <w:rFonts w:ascii="NobelCE Lt" w:hAnsi="NobelCE Lt"/>
          <w:sz w:val="24"/>
          <w:szCs w:val="24"/>
        </w:rPr>
        <w:t>– „Walka o pierwsze w naszej historii najwyższe miejsce na podium była niezwykle emocjonująca. Mój inżynier świetnie prowadził mnie przez radio, dzięki czemu mogłem do maksimum wykorzystać możliwości opon. Czuję się teraz jak we śnie. 40 minut przed końcem wyścigu dostałem od zespołu informację, że jesteśmy na drugiej pozycji i powinienem teraz uważać na opony. A potem zorientowałem się, że Bentley nie jest już taki dobry i wykorzystałem swoją szansę”.</w:t>
      </w:r>
    </w:p>
    <w:p w14:paraId="0CCFF4FA" w14:textId="4A39D84D" w:rsidR="008766FB" w:rsidRPr="008766FB" w:rsidRDefault="008766FB" w:rsidP="008766FB">
      <w:pPr>
        <w:rPr>
          <w:rFonts w:ascii="NobelCE Lt" w:hAnsi="NobelCE Lt"/>
          <w:sz w:val="24"/>
          <w:szCs w:val="24"/>
        </w:rPr>
      </w:pPr>
      <w:r w:rsidRPr="008766FB">
        <w:rPr>
          <w:rFonts w:ascii="NobelCE Lt" w:hAnsi="NobelCE Lt"/>
          <w:b/>
          <w:sz w:val="24"/>
          <w:szCs w:val="24"/>
        </w:rPr>
        <w:t xml:space="preserve">Christian </w:t>
      </w:r>
      <w:proofErr w:type="spellStart"/>
      <w:r w:rsidRPr="008766FB">
        <w:rPr>
          <w:rFonts w:ascii="NobelCE Lt" w:hAnsi="NobelCE Lt"/>
          <w:b/>
          <w:sz w:val="24"/>
          <w:szCs w:val="24"/>
        </w:rPr>
        <w:t>Klien</w:t>
      </w:r>
      <w:proofErr w:type="spellEnd"/>
      <w:r w:rsidRPr="008766FB">
        <w:rPr>
          <w:rFonts w:ascii="NobelCE Lt" w:hAnsi="NobelCE Lt"/>
          <w:b/>
          <w:sz w:val="24"/>
          <w:szCs w:val="24"/>
        </w:rPr>
        <w:t xml:space="preserve"> (Austria)</w:t>
      </w:r>
      <w:r>
        <w:rPr>
          <w:rFonts w:ascii="NobelCE Lt" w:hAnsi="NobelCE Lt"/>
          <w:sz w:val="24"/>
          <w:szCs w:val="24"/>
        </w:rPr>
        <w:br/>
      </w:r>
      <w:r w:rsidRPr="008766FB">
        <w:rPr>
          <w:rFonts w:ascii="NobelCE Lt" w:hAnsi="NobelCE Lt"/>
          <w:sz w:val="24"/>
          <w:szCs w:val="24"/>
        </w:rPr>
        <w:t>– „Miałem całkiem dobry start, a potem samochód jechał po prostu fantastycznie. Zespół przygotował Lexusa znakomicie, a nasze zwycięstwo to coś wprost fenomenalnego. Jestem ogromnie dumny z całego zespołu, zwłaszcza biorąc pod uwagę to, od czego zaczynaliśmy. Od tego czasu poczyniliśmy ogromne postępy”.</w:t>
      </w:r>
    </w:p>
    <w:p w14:paraId="2E24C7BE" w14:textId="3776D6E5" w:rsidR="008766FB" w:rsidRPr="008766FB" w:rsidRDefault="008766FB" w:rsidP="008766FB">
      <w:pPr>
        <w:rPr>
          <w:rFonts w:ascii="NobelCE Lt" w:hAnsi="NobelCE Lt"/>
          <w:sz w:val="24"/>
          <w:szCs w:val="24"/>
        </w:rPr>
      </w:pPr>
      <w:r w:rsidRPr="008766FB">
        <w:rPr>
          <w:rFonts w:ascii="NobelCE Lt" w:hAnsi="NobelCE Lt"/>
          <w:b/>
          <w:sz w:val="24"/>
          <w:szCs w:val="24"/>
        </w:rPr>
        <w:t xml:space="preserve">Marco </w:t>
      </w:r>
      <w:proofErr w:type="spellStart"/>
      <w:r w:rsidRPr="008766FB">
        <w:rPr>
          <w:rFonts w:ascii="NobelCE Lt" w:hAnsi="NobelCE Lt"/>
          <w:b/>
          <w:sz w:val="24"/>
          <w:szCs w:val="24"/>
        </w:rPr>
        <w:t>Seefried</w:t>
      </w:r>
      <w:proofErr w:type="spellEnd"/>
      <w:r w:rsidRPr="008766FB">
        <w:rPr>
          <w:rFonts w:ascii="NobelCE Lt" w:hAnsi="NobelCE Lt"/>
          <w:b/>
          <w:sz w:val="24"/>
          <w:szCs w:val="24"/>
        </w:rPr>
        <w:t xml:space="preserve"> (Niemcy)</w:t>
      </w:r>
      <w:r>
        <w:rPr>
          <w:rFonts w:ascii="NobelCE Lt" w:hAnsi="NobelCE Lt"/>
          <w:sz w:val="24"/>
          <w:szCs w:val="24"/>
        </w:rPr>
        <w:br/>
      </w:r>
      <w:r w:rsidRPr="008766FB">
        <w:rPr>
          <w:rFonts w:ascii="NobelCE Lt" w:hAnsi="NobelCE Lt"/>
          <w:sz w:val="24"/>
          <w:szCs w:val="24"/>
        </w:rPr>
        <w:t>– „Jeździliśmy tu już podczas oficjalnych testów w marcu, ale od tej pory na torze ułożono nową nawierzchnię. W porównaniu z możliwościami, jakie dawały nam samochody w marcu, poczyniliśmy ogromny postęp, jednak nie przypuszczałem, że uda nam się wygrać wyścig. Wiedzieliśmy, że mamy spore szanse na dobry wynik, ale to zupełnie niesamowite, że znaleźliśmy się na samym szczycie podium”.</w:t>
      </w:r>
    </w:p>
    <w:p w14:paraId="540F85F6" w14:textId="77777777" w:rsidR="008766FB" w:rsidRPr="008766FB" w:rsidRDefault="008766FB" w:rsidP="008766FB">
      <w:pPr>
        <w:rPr>
          <w:rFonts w:ascii="NobelCE Lt" w:hAnsi="NobelCE Lt"/>
          <w:sz w:val="24"/>
          <w:szCs w:val="24"/>
        </w:rPr>
      </w:pPr>
    </w:p>
    <w:p w14:paraId="0ADF0863" w14:textId="651EF325" w:rsidR="008766FB" w:rsidRPr="008766FB" w:rsidRDefault="008766FB" w:rsidP="008766FB">
      <w:pPr>
        <w:rPr>
          <w:rFonts w:ascii="NobelCE Lt" w:hAnsi="NobelCE Lt"/>
          <w:b/>
          <w:sz w:val="24"/>
          <w:szCs w:val="24"/>
        </w:rPr>
      </w:pPr>
      <w:r w:rsidRPr="008766FB">
        <w:rPr>
          <w:rFonts w:ascii="NobelCE Lt" w:hAnsi="NobelCE Lt"/>
          <w:sz w:val="24"/>
          <w:szCs w:val="24"/>
        </w:rPr>
        <w:t xml:space="preserve"> </w:t>
      </w:r>
      <w:r w:rsidRPr="008766FB">
        <w:rPr>
          <w:rFonts w:ascii="NobelCE Lt" w:hAnsi="NobelCE Lt"/>
          <w:b/>
          <w:sz w:val="24"/>
          <w:szCs w:val="24"/>
        </w:rPr>
        <w:t>Wypowiedzi kierowców zespołu Emil Frey Lexus Racing – samochód numer 114</w:t>
      </w:r>
    </w:p>
    <w:p w14:paraId="592B31F6" w14:textId="393E4365" w:rsidR="008766FB" w:rsidRPr="008766FB" w:rsidRDefault="008766FB" w:rsidP="008766FB">
      <w:pPr>
        <w:rPr>
          <w:rFonts w:ascii="NobelCE Lt" w:hAnsi="NobelCE Lt"/>
          <w:b/>
          <w:sz w:val="24"/>
          <w:szCs w:val="24"/>
        </w:rPr>
      </w:pPr>
      <w:proofErr w:type="spellStart"/>
      <w:r w:rsidRPr="008766FB">
        <w:rPr>
          <w:rFonts w:ascii="NobelCE Lt" w:hAnsi="NobelCE Lt"/>
          <w:b/>
          <w:sz w:val="24"/>
          <w:szCs w:val="24"/>
        </w:rPr>
        <w:t>Stéphane</w:t>
      </w:r>
      <w:proofErr w:type="spellEnd"/>
      <w:r w:rsidRPr="008766FB">
        <w:rPr>
          <w:rFonts w:ascii="NobelCE Lt" w:hAnsi="NobelCE Lt"/>
          <w:b/>
          <w:sz w:val="24"/>
          <w:szCs w:val="24"/>
        </w:rPr>
        <w:t xml:space="preserve"> </w:t>
      </w:r>
      <w:proofErr w:type="spellStart"/>
      <w:r w:rsidRPr="008766FB">
        <w:rPr>
          <w:rFonts w:ascii="NobelCE Lt" w:hAnsi="NobelCE Lt"/>
          <w:b/>
          <w:sz w:val="24"/>
          <w:szCs w:val="24"/>
        </w:rPr>
        <w:t>Ortelli</w:t>
      </w:r>
      <w:proofErr w:type="spellEnd"/>
      <w:r w:rsidRPr="008766FB">
        <w:rPr>
          <w:rFonts w:ascii="NobelCE Lt" w:hAnsi="NobelCE Lt"/>
          <w:b/>
          <w:sz w:val="24"/>
          <w:szCs w:val="24"/>
        </w:rPr>
        <w:t xml:space="preserve"> (Monako)</w:t>
      </w:r>
      <w:r>
        <w:rPr>
          <w:rFonts w:ascii="NobelCE Lt" w:hAnsi="NobelCE Lt"/>
          <w:b/>
          <w:sz w:val="24"/>
          <w:szCs w:val="24"/>
        </w:rPr>
        <w:br/>
      </w:r>
      <w:r w:rsidRPr="008766FB">
        <w:rPr>
          <w:rFonts w:ascii="NobelCE Lt" w:hAnsi="NobelCE Lt"/>
          <w:sz w:val="24"/>
          <w:szCs w:val="24"/>
        </w:rPr>
        <w:t xml:space="preserve">– „Bardzo ważną sprawą na torze Paul </w:t>
      </w:r>
      <w:proofErr w:type="spellStart"/>
      <w:r w:rsidRPr="008766FB">
        <w:rPr>
          <w:rFonts w:ascii="NobelCE Lt" w:hAnsi="NobelCE Lt"/>
          <w:sz w:val="24"/>
          <w:szCs w:val="24"/>
        </w:rPr>
        <w:t>Ricard</w:t>
      </w:r>
      <w:proofErr w:type="spellEnd"/>
      <w:r w:rsidRPr="008766FB">
        <w:rPr>
          <w:rFonts w:ascii="NobelCE Lt" w:hAnsi="NobelCE Lt"/>
          <w:sz w:val="24"/>
          <w:szCs w:val="24"/>
        </w:rPr>
        <w:t xml:space="preserve"> jest znalezienie kompromisowych ustawień samochodu, które sprawdzą się na różnych zakrętach. Udało nam się zoptymalizować dostrojenie między kwalifikacjami i wyścigiem. Wyścig dał mi mnóstwo satysfakcji, zwłaszcza początkowe współzawodnictwo ze świetnymi kierowcami, ale niestety inny samochód uderzył mnie w lewy przód i przez długi postój straciliśmy pięć </w:t>
      </w:r>
      <w:proofErr w:type="spellStart"/>
      <w:r w:rsidRPr="008766FB">
        <w:rPr>
          <w:rFonts w:ascii="NobelCE Lt" w:hAnsi="NobelCE Lt"/>
          <w:sz w:val="24"/>
          <w:szCs w:val="24"/>
        </w:rPr>
        <w:t>okrążeń</w:t>
      </w:r>
      <w:proofErr w:type="spellEnd"/>
      <w:r w:rsidRPr="008766FB">
        <w:rPr>
          <w:rFonts w:ascii="NobelCE Lt" w:hAnsi="NobelCE Lt"/>
          <w:sz w:val="24"/>
          <w:szCs w:val="24"/>
        </w:rPr>
        <w:t>. Ostatnie okrążenia już po zmroku wykorzystaliśmy, aby przetestować parę rzeczy przed wyścigiem w Spa.”</w:t>
      </w:r>
    </w:p>
    <w:p w14:paraId="29FE563E" w14:textId="0224590C" w:rsidR="008766FB" w:rsidRPr="008766FB" w:rsidRDefault="008766FB" w:rsidP="008766FB">
      <w:pPr>
        <w:rPr>
          <w:rFonts w:ascii="NobelCE Lt" w:hAnsi="NobelCE Lt"/>
          <w:sz w:val="24"/>
          <w:szCs w:val="24"/>
        </w:rPr>
      </w:pPr>
      <w:r w:rsidRPr="008766FB">
        <w:rPr>
          <w:rFonts w:ascii="NobelCE Lt" w:hAnsi="NobelCE Lt"/>
          <w:b/>
          <w:sz w:val="24"/>
          <w:szCs w:val="24"/>
        </w:rPr>
        <w:t xml:space="preserve">Norbert </w:t>
      </w:r>
      <w:proofErr w:type="spellStart"/>
      <w:r w:rsidRPr="008766FB">
        <w:rPr>
          <w:rFonts w:ascii="NobelCE Lt" w:hAnsi="NobelCE Lt"/>
          <w:b/>
          <w:sz w:val="24"/>
          <w:szCs w:val="24"/>
        </w:rPr>
        <w:t>Siedler</w:t>
      </w:r>
      <w:proofErr w:type="spellEnd"/>
      <w:r w:rsidRPr="008766FB">
        <w:rPr>
          <w:rFonts w:ascii="NobelCE Lt" w:hAnsi="NobelCE Lt"/>
          <w:b/>
          <w:sz w:val="24"/>
          <w:szCs w:val="24"/>
        </w:rPr>
        <w:t xml:space="preserve"> (Austria)</w:t>
      </w:r>
      <w:r>
        <w:rPr>
          <w:rFonts w:ascii="NobelCE Lt" w:hAnsi="NobelCE Lt"/>
          <w:sz w:val="24"/>
          <w:szCs w:val="24"/>
        </w:rPr>
        <w:br/>
      </w:r>
      <w:r w:rsidRPr="008766FB">
        <w:rPr>
          <w:rFonts w:ascii="NobelCE Lt" w:hAnsi="NobelCE Lt"/>
          <w:sz w:val="24"/>
          <w:szCs w:val="24"/>
        </w:rPr>
        <w:t>– „Po pierwsze, ogromnie gratuluję całemu zespołowi – to było wielkie osiągnięcie i nasze pierwsze zwycięstwo! Szkoda, że drobna kolizja spowodowała uszkodzenie układu kierowniczego, bo gdyby nie to, my też moglibyśmy uzyskać świetny wynik”.</w:t>
      </w:r>
    </w:p>
    <w:p w14:paraId="1D3F425F" w14:textId="77777777" w:rsidR="008766FB" w:rsidRPr="008766FB" w:rsidRDefault="008766FB" w:rsidP="008766FB">
      <w:pPr>
        <w:rPr>
          <w:rFonts w:ascii="NobelCE Lt" w:hAnsi="NobelCE Lt"/>
          <w:sz w:val="24"/>
          <w:szCs w:val="24"/>
        </w:rPr>
      </w:pPr>
    </w:p>
    <w:p w14:paraId="5D27D194" w14:textId="02479EE3" w:rsidR="008766FB" w:rsidRPr="008766FB" w:rsidRDefault="008766FB" w:rsidP="008766FB">
      <w:pPr>
        <w:rPr>
          <w:rFonts w:ascii="NobelCE Lt" w:hAnsi="NobelCE Lt"/>
          <w:sz w:val="24"/>
          <w:szCs w:val="24"/>
        </w:rPr>
      </w:pPr>
      <w:r w:rsidRPr="008766FB">
        <w:rPr>
          <w:rFonts w:ascii="NobelCE Lt" w:hAnsi="NobelCE Lt"/>
          <w:b/>
          <w:sz w:val="24"/>
          <w:szCs w:val="24"/>
        </w:rPr>
        <w:lastRenderedPageBreak/>
        <w:t xml:space="preserve">Markus </w:t>
      </w:r>
      <w:proofErr w:type="spellStart"/>
      <w:r w:rsidRPr="008766FB">
        <w:rPr>
          <w:rFonts w:ascii="NobelCE Lt" w:hAnsi="NobelCE Lt"/>
          <w:b/>
          <w:sz w:val="24"/>
          <w:szCs w:val="24"/>
        </w:rPr>
        <w:t>Palttala</w:t>
      </w:r>
      <w:proofErr w:type="spellEnd"/>
      <w:r w:rsidRPr="008766FB">
        <w:rPr>
          <w:rFonts w:ascii="NobelCE Lt" w:hAnsi="NobelCE Lt"/>
          <w:b/>
          <w:sz w:val="24"/>
          <w:szCs w:val="24"/>
        </w:rPr>
        <w:t xml:space="preserve"> (Finlandia)</w:t>
      </w:r>
      <w:r>
        <w:rPr>
          <w:rFonts w:ascii="NobelCE Lt" w:hAnsi="NobelCE Lt"/>
          <w:sz w:val="24"/>
          <w:szCs w:val="24"/>
        </w:rPr>
        <w:br/>
      </w:r>
      <w:r w:rsidRPr="008766FB">
        <w:rPr>
          <w:rFonts w:ascii="NobelCE Lt" w:hAnsi="NobelCE Lt"/>
          <w:sz w:val="24"/>
          <w:szCs w:val="24"/>
        </w:rPr>
        <w:t>– „Moja pierwsza jazda zdecydowanie nie była spektakularna. Straciłem dwie pozycje i znalazłem się za Bentleyem, który był bardzo szybki na prostych i nie dawał się wyprzedzić, mogłem tylko trzymać się za nim. Potem udało nam się odrobić straty po przerwie w pit stopie. Gdy za kierownicą zasiadł Norbert, twardo ruszył do walki i zdecydowanie wyprzedzał rywali. Ostatecznie nasze szanse zaprzepaściło uszkodzenie w efekcie drobnej kolizji”.</w:t>
      </w:r>
    </w:p>
    <w:p w14:paraId="5BA008D5" w14:textId="77777777" w:rsidR="008766FB" w:rsidRPr="008766FB" w:rsidRDefault="008766FB" w:rsidP="008766FB">
      <w:pPr>
        <w:rPr>
          <w:rFonts w:ascii="NobelCE Lt" w:hAnsi="NobelCE Lt"/>
          <w:sz w:val="24"/>
          <w:szCs w:val="24"/>
        </w:rPr>
      </w:pPr>
    </w:p>
    <w:p w14:paraId="257FCD10" w14:textId="77777777" w:rsidR="008766FB" w:rsidRPr="008766FB" w:rsidRDefault="008766FB" w:rsidP="008766FB">
      <w:pPr>
        <w:rPr>
          <w:rFonts w:ascii="NobelCE Lt" w:hAnsi="NobelCE Lt"/>
          <w:sz w:val="24"/>
          <w:szCs w:val="24"/>
        </w:rPr>
      </w:pPr>
    </w:p>
    <w:p w14:paraId="42C61AAC" w14:textId="77777777" w:rsidR="008766FB" w:rsidRPr="00624D8F" w:rsidRDefault="008766FB" w:rsidP="00624D8F">
      <w:pPr>
        <w:rPr>
          <w:rFonts w:ascii="NobelCE Lt" w:hAnsi="NobelCE Lt"/>
          <w:sz w:val="24"/>
          <w:szCs w:val="24"/>
        </w:rPr>
      </w:pPr>
    </w:p>
    <w:sectPr w:rsidR="008766FB" w:rsidRPr="00624D8F">
      <w:headerReference w:type="default"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51358" w14:textId="77777777" w:rsidR="00FE1507" w:rsidRDefault="00FE1507">
      <w:pPr>
        <w:spacing w:after="0" w:line="240" w:lineRule="auto"/>
      </w:pPr>
      <w:r>
        <w:separator/>
      </w:r>
    </w:p>
  </w:endnote>
  <w:endnote w:type="continuationSeparator" w:id="0">
    <w:p w14:paraId="01D03457" w14:textId="77777777" w:rsidR="00FE1507" w:rsidRDefault="00FE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mbria"/>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font376">
    <w:altName w:val="Cambria"/>
    <w:charset w:val="EE"/>
    <w:family w:val="auto"/>
    <w:pitch w:val="variable"/>
  </w:font>
  <w:font w:name="font395">
    <w:altName w:val="Calibri"/>
    <w:charset w:val="EE"/>
    <w:family w:val="auto"/>
    <w:pitch w:val="variable"/>
  </w:font>
  <w:font w:name="Nobel-Regular">
    <w:altName w:val="Cambria"/>
    <w:charset w:val="00"/>
    <w:family w:val="auto"/>
    <w:pitch w:val="variable"/>
    <w:sig w:usb0="00000000" w:usb1="00000040" w:usb2="00000000" w:usb3="00000000" w:csb0="000001FF" w:csb1="00000000"/>
  </w:font>
  <w:font w:name="NobelCE Lt">
    <w:altName w:val="Cambria"/>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191AC26A"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B33055">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B33055">
      <w:rPr>
        <w:rFonts w:cs="Nobel-Book"/>
        <w:noProof/>
      </w:rPr>
      <w:t>4</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97B95" w14:textId="77777777" w:rsidR="00FE1507" w:rsidRDefault="00FE1507">
      <w:pPr>
        <w:spacing w:after="0" w:line="240" w:lineRule="auto"/>
      </w:pPr>
      <w:r>
        <w:separator/>
      </w:r>
    </w:p>
  </w:footnote>
  <w:footnote w:type="continuationSeparator" w:id="0">
    <w:p w14:paraId="6FD2E4B7" w14:textId="77777777" w:rsidR="00FE1507" w:rsidRDefault="00FE1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54FE1"/>
    <w:rsid w:val="00061B5B"/>
    <w:rsid w:val="000856C0"/>
    <w:rsid w:val="000A5603"/>
    <w:rsid w:val="000B1A87"/>
    <w:rsid w:val="000B7538"/>
    <w:rsid w:val="000C1B79"/>
    <w:rsid w:val="000D09CE"/>
    <w:rsid w:val="000D2E10"/>
    <w:rsid w:val="000F0A19"/>
    <w:rsid w:val="00137D51"/>
    <w:rsid w:val="00155803"/>
    <w:rsid w:val="00155D01"/>
    <w:rsid w:val="0019314A"/>
    <w:rsid w:val="001D2EA6"/>
    <w:rsid w:val="001D32DE"/>
    <w:rsid w:val="001D3DD3"/>
    <w:rsid w:val="001D53BB"/>
    <w:rsid w:val="001D7180"/>
    <w:rsid w:val="001F3CE3"/>
    <w:rsid w:val="0023043B"/>
    <w:rsid w:val="00271713"/>
    <w:rsid w:val="0028357F"/>
    <w:rsid w:val="002901BF"/>
    <w:rsid w:val="002D06D2"/>
    <w:rsid w:val="003263EB"/>
    <w:rsid w:val="00384019"/>
    <w:rsid w:val="003846D5"/>
    <w:rsid w:val="003A4792"/>
    <w:rsid w:val="003B07EF"/>
    <w:rsid w:val="003B5A49"/>
    <w:rsid w:val="003C3342"/>
    <w:rsid w:val="003D43EB"/>
    <w:rsid w:val="003F002F"/>
    <w:rsid w:val="0040361B"/>
    <w:rsid w:val="00425582"/>
    <w:rsid w:val="0042573B"/>
    <w:rsid w:val="004357C8"/>
    <w:rsid w:val="00436559"/>
    <w:rsid w:val="00474289"/>
    <w:rsid w:val="00485DAB"/>
    <w:rsid w:val="004D2E0A"/>
    <w:rsid w:val="004D4855"/>
    <w:rsid w:val="005810A8"/>
    <w:rsid w:val="005B5014"/>
    <w:rsid w:val="005F6E1F"/>
    <w:rsid w:val="00624D8F"/>
    <w:rsid w:val="00632F7B"/>
    <w:rsid w:val="006837BB"/>
    <w:rsid w:val="006B06AE"/>
    <w:rsid w:val="006C6896"/>
    <w:rsid w:val="006D16BB"/>
    <w:rsid w:val="006D49C0"/>
    <w:rsid w:val="006D7FD0"/>
    <w:rsid w:val="006E2104"/>
    <w:rsid w:val="006F678E"/>
    <w:rsid w:val="00713956"/>
    <w:rsid w:val="007305E7"/>
    <w:rsid w:val="00735F13"/>
    <w:rsid w:val="00762AE1"/>
    <w:rsid w:val="0076597F"/>
    <w:rsid w:val="00783F22"/>
    <w:rsid w:val="00793C7E"/>
    <w:rsid w:val="00795F71"/>
    <w:rsid w:val="007B1121"/>
    <w:rsid w:val="007C514B"/>
    <w:rsid w:val="007D3C7D"/>
    <w:rsid w:val="007E4F46"/>
    <w:rsid w:val="007E6314"/>
    <w:rsid w:val="007F0F1A"/>
    <w:rsid w:val="007F50FB"/>
    <w:rsid w:val="0080021E"/>
    <w:rsid w:val="00811464"/>
    <w:rsid w:val="008220D3"/>
    <w:rsid w:val="00827693"/>
    <w:rsid w:val="00827D4C"/>
    <w:rsid w:val="008436C7"/>
    <w:rsid w:val="008766FB"/>
    <w:rsid w:val="00891722"/>
    <w:rsid w:val="008927F6"/>
    <w:rsid w:val="008A7CDA"/>
    <w:rsid w:val="008B309F"/>
    <w:rsid w:val="00931D13"/>
    <w:rsid w:val="00943225"/>
    <w:rsid w:val="00954746"/>
    <w:rsid w:val="009632DF"/>
    <w:rsid w:val="009722FD"/>
    <w:rsid w:val="00976A76"/>
    <w:rsid w:val="00984E98"/>
    <w:rsid w:val="0098539C"/>
    <w:rsid w:val="009A7104"/>
    <w:rsid w:val="009B312F"/>
    <w:rsid w:val="00A21CDD"/>
    <w:rsid w:val="00A3522C"/>
    <w:rsid w:val="00A366EB"/>
    <w:rsid w:val="00A73561"/>
    <w:rsid w:val="00A93985"/>
    <w:rsid w:val="00AA4CB0"/>
    <w:rsid w:val="00AB3298"/>
    <w:rsid w:val="00AB32ED"/>
    <w:rsid w:val="00AD3013"/>
    <w:rsid w:val="00AF57E3"/>
    <w:rsid w:val="00AF6F93"/>
    <w:rsid w:val="00B247DA"/>
    <w:rsid w:val="00B33055"/>
    <w:rsid w:val="00B439B6"/>
    <w:rsid w:val="00B445D9"/>
    <w:rsid w:val="00B53960"/>
    <w:rsid w:val="00B54AF5"/>
    <w:rsid w:val="00B6446C"/>
    <w:rsid w:val="00B65CC3"/>
    <w:rsid w:val="00B751BB"/>
    <w:rsid w:val="00BA0D15"/>
    <w:rsid w:val="00BE1228"/>
    <w:rsid w:val="00C00D21"/>
    <w:rsid w:val="00C05CA1"/>
    <w:rsid w:val="00C25F4E"/>
    <w:rsid w:val="00CC1684"/>
    <w:rsid w:val="00CC30AF"/>
    <w:rsid w:val="00CD062F"/>
    <w:rsid w:val="00D22134"/>
    <w:rsid w:val="00D31769"/>
    <w:rsid w:val="00D61F12"/>
    <w:rsid w:val="00D74E33"/>
    <w:rsid w:val="00DD6DE9"/>
    <w:rsid w:val="00DE1272"/>
    <w:rsid w:val="00DF71E5"/>
    <w:rsid w:val="00E26D83"/>
    <w:rsid w:val="00E50CC7"/>
    <w:rsid w:val="00EC4B24"/>
    <w:rsid w:val="00EE121F"/>
    <w:rsid w:val="00EE273A"/>
    <w:rsid w:val="00EE7653"/>
    <w:rsid w:val="00F14B45"/>
    <w:rsid w:val="00F261B4"/>
    <w:rsid w:val="00F7311D"/>
    <w:rsid w:val="00FC6D50"/>
    <w:rsid w:val="00FD2E9E"/>
    <w:rsid w:val="00FE1507"/>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styleId="Nierozpoznanawzmianka">
    <w:name w:val="Unresolved Mention"/>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ilfreyracing.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A045-182E-416B-8359-7A3E5F1E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82</TotalTime>
  <Pages>4</Pages>
  <Words>1009</Words>
  <Characters>6058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11</cp:revision>
  <cp:lastPrinted>2017-10-11T08:42:00Z</cp:lastPrinted>
  <dcterms:created xsi:type="dcterms:W3CDTF">2018-03-02T08:36:00Z</dcterms:created>
  <dcterms:modified xsi:type="dcterms:W3CDTF">2018-06-04T12:50:00Z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