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E743338"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C2DE"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01E7C874" w:rsidR="00BA0D15" w:rsidRPr="001D3DD3" w:rsidRDefault="00391B60" w:rsidP="00BA0D15">
      <w:pPr>
        <w:ind w:right="39"/>
        <w:rPr>
          <w:lang w:val="en-US"/>
        </w:rPr>
      </w:pPr>
      <w:r>
        <w:rPr>
          <w:rFonts w:ascii="NobelCE Lt" w:hAnsi="NobelCE Lt"/>
          <w:sz w:val="24"/>
          <w:szCs w:val="24"/>
          <w:lang w:val="en-US"/>
        </w:rPr>
        <w:t>1</w:t>
      </w:r>
      <w:r w:rsidR="00F56A53">
        <w:rPr>
          <w:rFonts w:ascii="NobelCE Lt" w:hAnsi="NobelCE Lt"/>
          <w:sz w:val="24"/>
          <w:szCs w:val="24"/>
          <w:lang w:val="en-US"/>
        </w:rPr>
        <w:t>9</w:t>
      </w:r>
      <w:r w:rsidR="00BA0D15" w:rsidRPr="001D3DD3">
        <w:rPr>
          <w:rFonts w:ascii="NobelCE Lt" w:hAnsi="NobelCE Lt"/>
          <w:sz w:val="24"/>
          <w:szCs w:val="24"/>
          <w:lang w:val="en-US"/>
        </w:rPr>
        <w:t xml:space="preserve"> </w:t>
      </w:r>
      <w:r w:rsidR="00F56A53">
        <w:rPr>
          <w:rFonts w:ascii="NobelCE Lt" w:hAnsi="NobelCE Lt"/>
          <w:sz w:val="24"/>
          <w:szCs w:val="24"/>
          <w:lang w:val="en-US"/>
        </w:rPr>
        <w:t>KWIETNIA</w:t>
      </w:r>
      <w:r w:rsidR="008220D3" w:rsidRPr="001D3DD3">
        <w:rPr>
          <w:rFonts w:ascii="NobelCE Lt" w:hAnsi="NobelCE Lt"/>
          <w:sz w:val="24"/>
          <w:szCs w:val="24"/>
          <w:lang w:val="en-US"/>
        </w:rPr>
        <w:t xml:space="preserve"> 201</w:t>
      </w:r>
      <w:r>
        <w:rPr>
          <w:rFonts w:ascii="NobelCE Lt" w:hAnsi="NobelCE Lt"/>
          <w:sz w:val="24"/>
          <w:szCs w:val="24"/>
          <w:lang w:val="en-US"/>
        </w:rPr>
        <w:t>8</w:t>
      </w:r>
    </w:p>
    <w:p w14:paraId="1119582F" w14:textId="5535ECE3" w:rsidR="00984E98" w:rsidRPr="00FF7FCC" w:rsidRDefault="00984E98" w:rsidP="003263EB">
      <w:pPr>
        <w:rPr>
          <w:rFonts w:ascii="NobelCE Lt" w:hAnsi="NobelCE Lt"/>
          <w:b/>
          <w:sz w:val="36"/>
          <w:szCs w:val="36"/>
          <w:lang w:val="en-US"/>
        </w:rPr>
      </w:pPr>
    </w:p>
    <w:p w14:paraId="6EA5EFA7" w14:textId="6EE7C5DD" w:rsidR="00F56A53" w:rsidRDefault="00F56A53" w:rsidP="001D3DD3">
      <w:pPr>
        <w:rPr>
          <w:rFonts w:ascii="NobelCE Lt" w:hAnsi="NobelCE Lt"/>
          <w:b/>
          <w:sz w:val="36"/>
          <w:szCs w:val="36"/>
        </w:rPr>
      </w:pPr>
    </w:p>
    <w:p w14:paraId="7AA8CF3A" w14:textId="77777777" w:rsidR="00F56A53" w:rsidRPr="00F56A53" w:rsidRDefault="00F56A53" w:rsidP="00F56A53">
      <w:pPr>
        <w:rPr>
          <w:rFonts w:ascii="NobelCE Lt" w:hAnsi="NobelCE Lt"/>
          <w:b/>
          <w:sz w:val="36"/>
          <w:szCs w:val="36"/>
        </w:rPr>
      </w:pPr>
      <w:bookmarkStart w:id="0" w:name="_Hlk511744578"/>
      <w:bookmarkStart w:id="1" w:name="_GoBack"/>
      <w:r w:rsidRPr="00F56A53">
        <w:rPr>
          <w:rFonts w:ascii="NobelCE Lt" w:hAnsi="NobelCE Lt"/>
          <w:b/>
          <w:sz w:val="36"/>
          <w:szCs w:val="36"/>
        </w:rPr>
        <w:t>ZESPÓŁ EMIL FREY LEXUS RACING PRZYGOTOWUJE SIĘ DO DRUGIEJ RUNDY SERII BLANCPAIN GT</w:t>
      </w:r>
    </w:p>
    <w:bookmarkEnd w:id="0"/>
    <w:bookmarkEnd w:id="1"/>
    <w:p w14:paraId="6EDBD303" w14:textId="72916D4C" w:rsidR="00F56A53" w:rsidRDefault="00F56A53" w:rsidP="00391B60">
      <w:pPr>
        <w:rPr>
          <w:rFonts w:ascii="NobelCE Lt" w:hAnsi="NobelCE Lt"/>
          <w:b/>
          <w:sz w:val="36"/>
          <w:szCs w:val="36"/>
        </w:rPr>
      </w:pPr>
    </w:p>
    <w:p w14:paraId="501ADF24" w14:textId="77777777" w:rsidR="00F56A53" w:rsidRDefault="00F56A53" w:rsidP="00391B60">
      <w:pPr>
        <w:rPr>
          <w:rFonts w:ascii="NobelCE Lt" w:hAnsi="NobelCE Lt"/>
          <w:b/>
          <w:sz w:val="24"/>
          <w:szCs w:val="24"/>
        </w:rPr>
      </w:pPr>
    </w:p>
    <w:p w14:paraId="619B4220" w14:textId="77777777" w:rsidR="00F56A53" w:rsidRPr="00F56A53" w:rsidRDefault="00F56A53" w:rsidP="00F56A53">
      <w:pPr>
        <w:pStyle w:val="Akapitzlist"/>
        <w:numPr>
          <w:ilvl w:val="0"/>
          <w:numId w:val="7"/>
        </w:numPr>
        <w:rPr>
          <w:rFonts w:ascii="NobelCE Lt" w:hAnsi="NobelCE Lt"/>
          <w:b/>
          <w:sz w:val="24"/>
          <w:szCs w:val="24"/>
        </w:rPr>
      </w:pPr>
      <w:r w:rsidRPr="00F56A53">
        <w:rPr>
          <w:rFonts w:ascii="NobelCE Lt" w:hAnsi="NobelCE Lt"/>
          <w:b/>
          <w:sz w:val="24"/>
          <w:szCs w:val="24"/>
        </w:rPr>
        <w:t xml:space="preserve">Wyścig otwierający </w:t>
      </w:r>
      <w:proofErr w:type="spellStart"/>
      <w:r w:rsidRPr="00F56A53">
        <w:rPr>
          <w:rFonts w:ascii="NobelCE Lt" w:hAnsi="NobelCE Lt"/>
          <w:b/>
          <w:sz w:val="24"/>
          <w:szCs w:val="24"/>
        </w:rPr>
        <w:t>Blancpain</w:t>
      </w:r>
      <w:proofErr w:type="spellEnd"/>
      <w:r w:rsidRPr="00F56A53">
        <w:rPr>
          <w:rFonts w:ascii="NobelCE Lt" w:hAnsi="NobelCE Lt"/>
          <w:b/>
          <w:sz w:val="24"/>
          <w:szCs w:val="24"/>
        </w:rPr>
        <w:t xml:space="preserve"> GT </w:t>
      </w:r>
      <w:proofErr w:type="spellStart"/>
      <w:r w:rsidRPr="00F56A53">
        <w:rPr>
          <w:rFonts w:ascii="NobelCE Lt" w:hAnsi="NobelCE Lt"/>
          <w:b/>
          <w:sz w:val="24"/>
          <w:szCs w:val="24"/>
        </w:rPr>
        <w:t>Endurance</w:t>
      </w:r>
      <w:proofErr w:type="spellEnd"/>
      <w:r w:rsidRPr="00F56A53">
        <w:rPr>
          <w:rFonts w:ascii="NobelCE Lt" w:hAnsi="NobelCE Lt"/>
          <w:b/>
          <w:sz w:val="24"/>
          <w:szCs w:val="24"/>
        </w:rPr>
        <w:t xml:space="preserve"> </w:t>
      </w:r>
      <w:proofErr w:type="spellStart"/>
      <w:r w:rsidRPr="00F56A53">
        <w:rPr>
          <w:rFonts w:ascii="NobelCE Lt" w:hAnsi="NobelCE Lt"/>
          <w:b/>
          <w:sz w:val="24"/>
          <w:szCs w:val="24"/>
        </w:rPr>
        <w:t>Cup</w:t>
      </w:r>
      <w:proofErr w:type="spellEnd"/>
      <w:r w:rsidRPr="00F56A53">
        <w:rPr>
          <w:rFonts w:ascii="NobelCE Lt" w:hAnsi="NobelCE Lt"/>
          <w:b/>
          <w:sz w:val="24"/>
          <w:szCs w:val="24"/>
        </w:rPr>
        <w:t xml:space="preserve"> na torze w </w:t>
      </w:r>
      <w:proofErr w:type="spellStart"/>
      <w:r w:rsidRPr="00F56A53">
        <w:rPr>
          <w:rFonts w:ascii="NobelCE Lt" w:hAnsi="NobelCE Lt"/>
          <w:b/>
          <w:sz w:val="24"/>
          <w:szCs w:val="24"/>
        </w:rPr>
        <w:t>Monza</w:t>
      </w:r>
      <w:proofErr w:type="spellEnd"/>
    </w:p>
    <w:p w14:paraId="1C44B785" w14:textId="77777777" w:rsidR="00F56A53" w:rsidRPr="00F56A53" w:rsidRDefault="00F56A53" w:rsidP="00F56A53">
      <w:pPr>
        <w:pStyle w:val="Akapitzlist"/>
        <w:numPr>
          <w:ilvl w:val="0"/>
          <w:numId w:val="7"/>
        </w:numPr>
        <w:rPr>
          <w:rFonts w:ascii="NobelCE Lt" w:hAnsi="NobelCE Lt"/>
          <w:b/>
          <w:sz w:val="24"/>
          <w:szCs w:val="24"/>
        </w:rPr>
      </w:pPr>
      <w:r w:rsidRPr="00F56A53">
        <w:rPr>
          <w:rFonts w:ascii="NobelCE Lt" w:hAnsi="NobelCE Lt"/>
          <w:b/>
          <w:sz w:val="24"/>
          <w:szCs w:val="24"/>
        </w:rPr>
        <w:t xml:space="preserve">Do zespołu dołączają Marco </w:t>
      </w:r>
      <w:proofErr w:type="spellStart"/>
      <w:r w:rsidRPr="00F56A53">
        <w:rPr>
          <w:rFonts w:ascii="NobelCE Lt" w:hAnsi="NobelCE Lt"/>
          <w:b/>
          <w:sz w:val="24"/>
          <w:szCs w:val="24"/>
        </w:rPr>
        <w:t>Seefried</w:t>
      </w:r>
      <w:proofErr w:type="spellEnd"/>
      <w:r w:rsidRPr="00F56A53">
        <w:rPr>
          <w:rFonts w:ascii="NobelCE Lt" w:hAnsi="NobelCE Lt"/>
          <w:b/>
          <w:sz w:val="24"/>
          <w:szCs w:val="24"/>
        </w:rPr>
        <w:t xml:space="preserve"> (Niemcy) i Markus </w:t>
      </w:r>
      <w:proofErr w:type="spellStart"/>
      <w:r w:rsidRPr="00F56A53">
        <w:rPr>
          <w:rFonts w:ascii="NobelCE Lt" w:hAnsi="NobelCE Lt"/>
          <w:b/>
          <w:sz w:val="24"/>
          <w:szCs w:val="24"/>
        </w:rPr>
        <w:t>Palttala</w:t>
      </w:r>
      <w:proofErr w:type="spellEnd"/>
      <w:r w:rsidRPr="00F56A53">
        <w:rPr>
          <w:rFonts w:ascii="NobelCE Lt" w:hAnsi="NobelCE Lt"/>
          <w:b/>
          <w:sz w:val="24"/>
          <w:szCs w:val="24"/>
        </w:rPr>
        <w:t xml:space="preserve"> (Finlandia)</w:t>
      </w:r>
    </w:p>
    <w:p w14:paraId="2EA095B0" w14:textId="13412064" w:rsidR="00F56A53" w:rsidRPr="00F56A53" w:rsidRDefault="00F56A53" w:rsidP="00F56A53">
      <w:pPr>
        <w:pStyle w:val="Akapitzlist"/>
        <w:numPr>
          <w:ilvl w:val="0"/>
          <w:numId w:val="7"/>
        </w:numPr>
        <w:rPr>
          <w:rFonts w:ascii="NobelCE Lt" w:hAnsi="NobelCE Lt"/>
          <w:b/>
          <w:sz w:val="24"/>
          <w:szCs w:val="24"/>
        </w:rPr>
      </w:pPr>
      <w:r w:rsidRPr="00F56A53">
        <w:rPr>
          <w:rFonts w:ascii="NobelCE Lt" w:hAnsi="NobelCE Lt"/>
          <w:b/>
          <w:sz w:val="24"/>
          <w:szCs w:val="24"/>
        </w:rPr>
        <w:t xml:space="preserve">Trwa analizowanie danych po wyścigu w </w:t>
      </w:r>
      <w:proofErr w:type="spellStart"/>
      <w:r w:rsidRPr="00F56A53">
        <w:rPr>
          <w:rFonts w:ascii="NobelCE Lt" w:hAnsi="NobelCE Lt"/>
          <w:b/>
          <w:sz w:val="24"/>
          <w:szCs w:val="24"/>
        </w:rPr>
        <w:t>Zolder</w:t>
      </w:r>
      <w:proofErr w:type="spellEnd"/>
    </w:p>
    <w:p w14:paraId="76A33B89" w14:textId="55C565CD" w:rsidR="00391B60" w:rsidRDefault="00391B60" w:rsidP="00391B60">
      <w:pPr>
        <w:rPr>
          <w:rFonts w:ascii="NobelCE Lt" w:hAnsi="NobelCE Lt"/>
          <w:sz w:val="24"/>
          <w:szCs w:val="24"/>
        </w:rPr>
      </w:pPr>
    </w:p>
    <w:p w14:paraId="10DF5D2A" w14:textId="6405D91D" w:rsidR="00F56A53" w:rsidRDefault="00F56A53" w:rsidP="00391B60">
      <w:pPr>
        <w:rPr>
          <w:rFonts w:ascii="NobelCE Lt" w:hAnsi="NobelCE Lt"/>
          <w:sz w:val="24"/>
          <w:szCs w:val="24"/>
        </w:rPr>
      </w:pPr>
    </w:p>
    <w:p w14:paraId="43E8221E" w14:textId="0945BD1F" w:rsidR="00F56A53" w:rsidRPr="00F56A53" w:rsidRDefault="00F56A53" w:rsidP="00F56A53">
      <w:pPr>
        <w:rPr>
          <w:rFonts w:ascii="NobelCE Lt" w:hAnsi="NobelCE Lt"/>
          <w:sz w:val="24"/>
          <w:szCs w:val="24"/>
        </w:rPr>
      </w:pPr>
      <w:r w:rsidRPr="00F56A53">
        <w:rPr>
          <w:rFonts w:ascii="NobelCE Lt" w:hAnsi="NobelCE Lt"/>
          <w:sz w:val="24"/>
          <w:szCs w:val="24"/>
        </w:rPr>
        <w:t xml:space="preserve">Po trudnym wyścigu </w:t>
      </w:r>
      <w:proofErr w:type="spellStart"/>
      <w:r w:rsidRPr="00F56A53">
        <w:rPr>
          <w:rFonts w:ascii="NobelCE Lt" w:hAnsi="NobelCE Lt"/>
          <w:sz w:val="24"/>
          <w:szCs w:val="24"/>
        </w:rPr>
        <w:t>Blancpain</w:t>
      </w:r>
      <w:proofErr w:type="spellEnd"/>
      <w:r w:rsidRPr="00F56A53">
        <w:rPr>
          <w:rFonts w:ascii="NobelCE Lt" w:hAnsi="NobelCE Lt"/>
          <w:sz w:val="24"/>
          <w:szCs w:val="24"/>
        </w:rPr>
        <w:t xml:space="preserve"> GT Sprint </w:t>
      </w:r>
      <w:proofErr w:type="spellStart"/>
      <w:r w:rsidRPr="00F56A53">
        <w:rPr>
          <w:rFonts w:ascii="NobelCE Lt" w:hAnsi="NobelCE Lt"/>
          <w:sz w:val="24"/>
          <w:szCs w:val="24"/>
        </w:rPr>
        <w:t>Cup</w:t>
      </w:r>
      <w:proofErr w:type="spellEnd"/>
      <w:r w:rsidRPr="00F56A53">
        <w:rPr>
          <w:rFonts w:ascii="NobelCE Lt" w:hAnsi="NobelCE Lt"/>
          <w:sz w:val="24"/>
          <w:szCs w:val="24"/>
        </w:rPr>
        <w:t xml:space="preserve"> na torze w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w miniony weekend, zespół Emil Frey Lexus Racing przygotowuje się do pierwszego wyścigu </w:t>
      </w:r>
      <w:proofErr w:type="spellStart"/>
      <w:r w:rsidRPr="00F56A53">
        <w:rPr>
          <w:rFonts w:ascii="NobelCE Lt" w:hAnsi="NobelCE Lt"/>
          <w:sz w:val="24"/>
          <w:szCs w:val="24"/>
        </w:rPr>
        <w:t>Endurance</w:t>
      </w:r>
      <w:proofErr w:type="spellEnd"/>
      <w:r w:rsidRPr="00F56A53">
        <w:rPr>
          <w:rFonts w:ascii="NobelCE Lt" w:hAnsi="NobelCE Lt"/>
          <w:sz w:val="24"/>
          <w:szCs w:val="24"/>
        </w:rPr>
        <w:t xml:space="preserve"> </w:t>
      </w:r>
      <w:proofErr w:type="spellStart"/>
      <w:r w:rsidRPr="00F56A53">
        <w:rPr>
          <w:rFonts w:ascii="NobelCE Lt" w:hAnsi="NobelCE Lt"/>
          <w:sz w:val="24"/>
          <w:szCs w:val="24"/>
        </w:rPr>
        <w:t>Cup</w:t>
      </w:r>
      <w:proofErr w:type="spellEnd"/>
      <w:r w:rsidRPr="00F56A53">
        <w:rPr>
          <w:rFonts w:ascii="NobelCE Lt" w:hAnsi="NobelCE Lt"/>
          <w:sz w:val="24"/>
          <w:szCs w:val="24"/>
        </w:rPr>
        <w:t xml:space="preserve"> na torze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który zostanie rozegrany w </w:t>
      </w:r>
      <w:r>
        <w:rPr>
          <w:rFonts w:ascii="NobelCE Lt" w:hAnsi="NobelCE Lt"/>
          <w:sz w:val="24"/>
          <w:szCs w:val="24"/>
        </w:rPr>
        <w:t>najbliższy weekend</w:t>
      </w:r>
      <w:r w:rsidRPr="00F56A53">
        <w:rPr>
          <w:rFonts w:ascii="NobelCE Lt" w:hAnsi="NobelCE Lt"/>
          <w:sz w:val="24"/>
          <w:szCs w:val="24"/>
        </w:rPr>
        <w:t xml:space="preserve">. Do kierowców Lexusa RC F GT3 numer 14, Alberta Costa Balboa i Christiana </w:t>
      </w:r>
      <w:proofErr w:type="spellStart"/>
      <w:r w:rsidRPr="00F56A53">
        <w:rPr>
          <w:rFonts w:ascii="NobelCE Lt" w:hAnsi="NobelCE Lt"/>
          <w:sz w:val="24"/>
          <w:szCs w:val="24"/>
        </w:rPr>
        <w:t>Kliena</w:t>
      </w:r>
      <w:proofErr w:type="spellEnd"/>
      <w:r w:rsidRPr="00F56A53">
        <w:rPr>
          <w:rFonts w:ascii="NobelCE Lt" w:hAnsi="NobelCE Lt"/>
          <w:sz w:val="24"/>
          <w:szCs w:val="24"/>
        </w:rPr>
        <w:t xml:space="preserve">, dołącza Marco </w:t>
      </w:r>
      <w:proofErr w:type="spellStart"/>
      <w:r w:rsidRPr="00F56A53">
        <w:rPr>
          <w:rFonts w:ascii="NobelCE Lt" w:hAnsi="NobelCE Lt"/>
          <w:sz w:val="24"/>
          <w:szCs w:val="24"/>
        </w:rPr>
        <w:t>Seefried</w:t>
      </w:r>
      <w:proofErr w:type="spellEnd"/>
      <w:r w:rsidRPr="00F56A53">
        <w:rPr>
          <w:rFonts w:ascii="NobelCE Lt" w:hAnsi="NobelCE Lt"/>
          <w:sz w:val="24"/>
          <w:szCs w:val="24"/>
        </w:rPr>
        <w:t xml:space="preserve">, zaś Markus </w:t>
      </w:r>
      <w:proofErr w:type="spellStart"/>
      <w:r w:rsidRPr="00F56A53">
        <w:rPr>
          <w:rFonts w:ascii="NobelCE Lt" w:hAnsi="NobelCE Lt"/>
          <w:sz w:val="24"/>
          <w:szCs w:val="24"/>
        </w:rPr>
        <w:t>Palttala</w:t>
      </w:r>
      <w:proofErr w:type="spellEnd"/>
      <w:r w:rsidRPr="00F56A53">
        <w:rPr>
          <w:rFonts w:ascii="NobelCE Lt" w:hAnsi="NobelCE Lt"/>
          <w:sz w:val="24"/>
          <w:szCs w:val="24"/>
        </w:rPr>
        <w:t xml:space="preserve"> wchodzi do drużyny siostrzanego samochodu numer  114.</w:t>
      </w:r>
    </w:p>
    <w:p w14:paraId="3B71B150"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13AC30CB" w14:textId="1EE43EE2" w:rsidR="00F56A53" w:rsidRPr="00F56A53" w:rsidRDefault="00F56A53" w:rsidP="00F56A53">
      <w:pPr>
        <w:rPr>
          <w:rFonts w:ascii="NobelCE Lt" w:hAnsi="NobelCE Lt"/>
          <w:sz w:val="24"/>
          <w:szCs w:val="24"/>
        </w:rPr>
      </w:pPr>
      <w:r w:rsidRPr="00F56A53">
        <w:rPr>
          <w:rFonts w:ascii="NobelCE Lt" w:hAnsi="NobelCE Lt"/>
          <w:sz w:val="24"/>
          <w:szCs w:val="24"/>
        </w:rPr>
        <w:t xml:space="preserve">Zespół wrócił do swej siedziby w </w:t>
      </w:r>
      <w:proofErr w:type="spellStart"/>
      <w:r w:rsidRPr="00F56A53">
        <w:rPr>
          <w:rFonts w:ascii="NobelCE Lt" w:hAnsi="NobelCE Lt"/>
          <w:sz w:val="24"/>
          <w:szCs w:val="24"/>
        </w:rPr>
        <w:t>Safenwil</w:t>
      </w:r>
      <w:proofErr w:type="spellEnd"/>
      <w:r w:rsidRPr="00F56A53">
        <w:rPr>
          <w:rFonts w:ascii="NobelCE Lt" w:hAnsi="NobelCE Lt"/>
          <w:sz w:val="24"/>
          <w:szCs w:val="24"/>
        </w:rPr>
        <w:t xml:space="preserve"> </w:t>
      </w:r>
      <w:r>
        <w:rPr>
          <w:rFonts w:ascii="NobelCE Lt" w:hAnsi="NobelCE Lt"/>
          <w:sz w:val="24"/>
          <w:szCs w:val="24"/>
        </w:rPr>
        <w:t xml:space="preserve">gdzie </w:t>
      </w:r>
      <w:r w:rsidRPr="00F56A53">
        <w:rPr>
          <w:rFonts w:ascii="NobelCE Lt" w:hAnsi="NobelCE Lt"/>
          <w:sz w:val="24"/>
          <w:szCs w:val="24"/>
        </w:rPr>
        <w:t xml:space="preserve">wykorzystuje dwutygodniową przerwę między wyścigami na szczegółową analizę danych zebranych na torze. – „Choć tor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jest zupełnie inny niż w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czeka nas niełatwe zadanie” – ocenia </w:t>
      </w:r>
      <w:proofErr w:type="spellStart"/>
      <w:r w:rsidRPr="00F56A53">
        <w:rPr>
          <w:rFonts w:ascii="NobelCE Lt" w:hAnsi="NobelCE Lt"/>
          <w:sz w:val="24"/>
          <w:szCs w:val="24"/>
        </w:rPr>
        <w:t>Jürg</w:t>
      </w:r>
      <w:proofErr w:type="spellEnd"/>
      <w:r w:rsidRPr="00F56A53">
        <w:rPr>
          <w:rFonts w:ascii="NobelCE Lt" w:hAnsi="NobelCE Lt"/>
          <w:sz w:val="24"/>
          <w:szCs w:val="24"/>
        </w:rPr>
        <w:t xml:space="preserve"> Flach, dyrektor techniczny Emil Frey Racing.</w:t>
      </w:r>
    </w:p>
    <w:p w14:paraId="4FD89058"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42266D70" w14:textId="77777777" w:rsidR="00F56A53" w:rsidRPr="00F56A53" w:rsidRDefault="00F56A53" w:rsidP="00F56A53">
      <w:pPr>
        <w:rPr>
          <w:rFonts w:ascii="NobelCE Lt" w:hAnsi="NobelCE Lt"/>
          <w:sz w:val="24"/>
          <w:szCs w:val="24"/>
        </w:rPr>
      </w:pPr>
      <w:r w:rsidRPr="00F56A53">
        <w:rPr>
          <w:rFonts w:ascii="NobelCE Lt" w:hAnsi="NobelCE Lt"/>
          <w:sz w:val="24"/>
          <w:szCs w:val="24"/>
        </w:rPr>
        <w:lastRenderedPageBreak/>
        <w:t xml:space="preserve">– „Musimy się dobrze przyjrzeć danym zebranym w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i podjąć stosowne działania. Przed wyścigiem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raczej nie uda się wyeliminować wszystkich problemów, bo jest na to zbyt mało czasu. Przygotowanie samochodów to niekończący się proces, którego kluczowym elementem jest zrozumienie, jak można poprawić osiągi i zachowanie samochodu. Najważniejszą sprawą na torze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będzie wyważenie i stabilność przy hamowaniu, dlatego przede wszystkim skoncentrujemy się na tych aspektach”. </w:t>
      </w:r>
    </w:p>
    <w:p w14:paraId="574149FD"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7EC042C0" w14:textId="77777777" w:rsidR="00F56A53" w:rsidRPr="00F56A53" w:rsidRDefault="00F56A53" w:rsidP="00F56A53">
      <w:pPr>
        <w:rPr>
          <w:rFonts w:ascii="NobelCE Lt" w:hAnsi="NobelCE Lt"/>
          <w:sz w:val="24"/>
          <w:szCs w:val="24"/>
        </w:rPr>
      </w:pPr>
      <w:proofErr w:type="spellStart"/>
      <w:r w:rsidRPr="00F56A53">
        <w:rPr>
          <w:rFonts w:ascii="NobelCE Lt" w:hAnsi="NobelCE Lt"/>
          <w:sz w:val="24"/>
          <w:szCs w:val="24"/>
        </w:rPr>
        <w:t>Monza</w:t>
      </w:r>
      <w:proofErr w:type="spellEnd"/>
      <w:r w:rsidRPr="00F56A53">
        <w:rPr>
          <w:rFonts w:ascii="NobelCE Lt" w:hAnsi="NobelCE Lt"/>
          <w:sz w:val="24"/>
          <w:szCs w:val="24"/>
        </w:rPr>
        <w:t xml:space="preserve"> jest znana jako szybki tor, na którym powinny się sprawdzić zalety japońskich samochodów. – „Na nierównej nawierzchni, takiej jak na torze w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Lexus RC F GT3 zachowuje się nerwowo i kierowca nie jest w stanie w pełni wykorzystać jego możliwości” – mówi </w:t>
      </w:r>
      <w:proofErr w:type="spellStart"/>
      <w:r w:rsidRPr="00F56A53">
        <w:rPr>
          <w:rFonts w:ascii="NobelCE Lt" w:hAnsi="NobelCE Lt"/>
          <w:sz w:val="24"/>
          <w:szCs w:val="24"/>
        </w:rPr>
        <w:t>Hannes</w:t>
      </w:r>
      <w:proofErr w:type="spellEnd"/>
      <w:r w:rsidRPr="00F56A53">
        <w:rPr>
          <w:rFonts w:ascii="NobelCE Lt" w:hAnsi="NobelCE Lt"/>
          <w:sz w:val="24"/>
          <w:szCs w:val="24"/>
        </w:rPr>
        <w:t xml:space="preserve"> </w:t>
      </w:r>
      <w:proofErr w:type="spellStart"/>
      <w:r w:rsidRPr="00F56A53">
        <w:rPr>
          <w:rFonts w:ascii="NobelCE Lt" w:hAnsi="NobelCE Lt"/>
          <w:sz w:val="24"/>
          <w:szCs w:val="24"/>
        </w:rPr>
        <w:t>Gautschi</w:t>
      </w:r>
      <w:proofErr w:type="spellEnd"/>
      <w:r w:rsidRPr="00F56A53">
        <w:rPr>
          <w:rFonts w:ascii="NobelCE Lt" w:hAnsi="NobelCE Lt"/>
          <w:sz w:val="24"/>
          <w:szCs w:val="24"/>
        </w:rPr>
        <w:t xml:space="preserve">, koordynator techniczny Emil Frey Lexus Racing – „Mamy za sobą kilka dni jazd próbnych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i nawet jeśli nie udało nam się uzyskać idealnego dostrojenia, jestem przekonany, że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będzie dla nas lepsza”.</w:t>
      </w:r>
    </w:p>
    <w:p w14:paraId="30CDC9C5" w14:textId="77777777" w:rsidR="00F56A53" w:rsidRPr="00F56A53" w:rsidRDefault="00F56A53" w:rsidP="00F56A53">
      <w:pPr>
        <w:rPr>
          <w:rFonts w:ascii="NobelCE Lt" w:hAnsi="NobelCE Lt"/>
          <w:sz w:val="24"/>
          <w:szCs w:val="24"/>
        </w:rPr>
      </w:pPr>
    </w:p>
    <w:p w14:paraId="61C25485"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Oprócz kilku dni testów, zespół Emil Frey Lexus Racing jeździł w ubiegłym roku w ramach International GT Open na sześciokilometrowym torze położonym w </w:t>
      </w:r>
      <w:proofErr w:type="spellStart"/>
      <w:r w:rsidRPr="00F56A53">
        <w:rPr>
          <w:rFonts w:ascii="NobelCE Lt" w:hAnsi="NobelCE Lt"/>
          <w:sz w:val="24"/>
          <w:szCs w:val="24"/>
        </w:rPr>
        <w:t>Parco</w:t>
      </w:r>
      <w:proofErr w:type="spellEnd"/>
      <w:r w:rsidRPr="00F56A53">
        <w:rPr>
          <w:rFonts w:ascii="NobelCE Lt" w:hAnsi="NobelCE Lt"/>
          <w:sz w:val="24"/>
          <w:szCs w:val="24"/>
        </w:rPr>
        <w:t xml:space="preserve"> </w:t>
      </w:r>
      <w:proofErr w:type="spellStart"/>
      <w:r w:rsidRPr="00F56A53">
        <w:rPr>
          <w:rFonts w:ascii="NobelCE Lt" w:hAnsi="NobelCE Lt"/>
          <w:sz w:val="24"/>
          <w:szCs w:val="24"/>
        </w:rPr>
        <w:t>die</w:t>
      </w:r>
      <w:proofErr w:type="spellEnd"/>
      <w:r w:rsidRPr="00F56A53">
        <w:rPr>
          <w:rFonts w:ascii="NobelCE Lt" w:hAnsi="NobelCE Lt"/>
          <w:sz w:val="24"/>
          <w:szCs w:val="24"/>
        </w:rPr>
        <w:t xml:space="preserve">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nie jest nam obca, a w wyścigach </w:t>
      </w:r>
      <w:proofErr w:type="spellStart"/>
      <w:r w:rsidRPr="00F56A53">
        <w:rPr>
          <w:rFonts w:ascii="NobelCE Lt" w:hAnsi="NobelCE Lt"/>
          <w:sz w:val="24"/>
          <w:szCs w:val="24"/>
        </w:rPr>
        <w:t>Endurance</w:t>
      </w:r>
      <w:proofErr w:type="spellEnd"/>
      <w:r w:rsidRPr="00F56A53">
        <w:rPr>
          <w:rFonts w:ascii="NobelCE Lt" w:hAnsi="NobelCE Lt"/>
          <w:sz w:val="24"/>
          <w:szCs w:val="24"/>
        </w:rPr>
        <w:t xml:space="preserve"> mamy większe doświadczenie, niż w Sprint </w:t>
      </w:r>
      <w:proofErr w:type="spellStart"/>
      <w:r w:rsidRPr="00F56A53">
        <w:rPr>
          <w:rFonts w:ascii="NobelCE Lt" w:hAnsi="NobelCE Lt"/>
          <w:sz w:val="24"/>
          <w:szCs w:val="24"/>
        </w:rPr>
        <w:t>Cup</w:t>
      </w:r>
      <w:proofErr w:type="spellEnd"/>
      <w:r w:rsidRPr="00F56A53">
        <w:rPr>
          <w:rFonts w:ascii="NobelCE Lt" w:hAnsi="NobelCE Lt"/>
          <w:sz w:val="24"/>
          <w:szCs w:val="24"/>
        </w:rPr>
        <w:t xml:space="preserve">” – dodaje Lorenz Frey, szef zespołu Emil Frey Racing – „Mamy wciąż przed sobą wiele pracy, ale z optymizmem czekamy na wyścig w </w:t>
      </w:r>
      <w:proofErr w:type="spellStart"/>
      <w:r w:rsidRPr="00F56A53">
        <w:rPr>
          <w:rFonts w:ascii="NobelCE Lt" w:hAnsi="NobelCE Lt"/>
          <w:sz w:val="24"/>
          <w:szCs w:val="24"/>
        </w:rPr>
        <w:t>Monza</w:t>
      </w:r>
      <w:proofErr w:type="spellEnd"/>
      <w:r w:rsidRPr="00F56A53">
        <w:rPr>
          <w:rFonts w:ascii="NobelCE Lt" w:hAnsi="NobelCE Lt"/>
          <w:sz w:val="24"/>
          <w:szCs w:val="24"/>
        </w:rPr>
        <w:t>”.</w:t>
      </w:r>
    </w:p>
    <w:p w14:paraId="773156DE"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3ADE79B6" w14:textId="0D14F4DC" w:rsidR="00F56A53" w:rsidRDefault="00F56A53" w:rsidP="00F56A53">
      <w:pPr>
        <w:rPr>
          <w:rFonts w:ascii="NobelCE Lt" w:hAnsi="NobelCE Lt"/>
          <w:sz w:val="24"/>
          <w:szCs w:val="24"/>
        </w:rPr>
      </w:pPr>
      <w:r w:rsidRPr="00F56A53">
        <w:rPr>
          <w:rFonts w:ascii="NobelCE Lt" w:hAnsi="NobelCE Lt"/>
          <w:sz w:val="24"/>
          <w:szCs w:val="24"/>
        </w:rPr>
        <w:t xml:space="preserve">Wyścigi </w:t>
      </w:r>
      <w:proofErr w:type="spellStart"/>
      <w:r w:rsidRPr="00F56A53">
        <w:rPr>
          <w:rFonts w:ascii="NobelCE Lt" w:hAnsi="NobelCE Lt"/>
          <w:sz w:val="24"/>
          <w:szCs w:val="24"/>
        </w:rPr>
        <w:t>Endurance</w:t>
      </w:r>
      <w:proofErr w:type="spellEnd"/>
      <w:r w:rsidRPr="00F56A53">
        <w:rPr>
          <w:rFonts w:ascii="NobelCE Lt" w:hAnsi="NobelCE Lt"/>
          <w:sz w:val="24"/>
          <w:szCs w:val="24"/>
        </w:rPr>
        <w:t xml:space="preserve"> </w:t>
      </w:r>
      <w:proofErr w:type="spellStart"/>
      <w:r w:rsidRPr="00F56A53">
        <w:rPr>
          <w:rFonts w:ascii="NobelCE Lt" w:hAnsi="NobelCE Lt"/>
          <w:sz w:val="24"/>
          <w:szCs w:val="24"/>
        </w:rPr>
        <w:t>Cup</w:t>
      </w:r>
      <w:proofErr w:type="spellEnd"/>
      <w:r w:rsidRPr="00F56A53">
        <w:rPr>
          <w:rFonts w:ascii="NobelCE Lt" w:hAnsi="NobelCE Lt"/>
          <w:sz w:val="24"/>
          <w:szCs w:val="24"/>
        </w:rPr>
        <w:t xml:space="preserve"> </w:t>
      </w:r>
      <w:r>
        <w:rPr>
          <w:rFonts w:ascii="NobelCE Lt" w:hAnsi="NobelCE Lt"/>
          <w:sz w:val="24"/>
          <w:szCs w:val="24"/>
        </w:rPr>
        <w:t xml:space="preserve">na torze </w:t>
      </w:r>
      <w:r w:rsidRPr="00F56A53">
        <w:rPr>
          <w:rFonts w:ascii="NobelCE Lt" w:hAnsi="NobelCE Lt"/>
          <w:sz w:val="24"/>
          <w:szCs w:val="24"/>
        </w:rPr>
        <w:t xml:space="preserve">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zostaną rozegrane w dniach 20-22 kwietnia 2018. Trzygodzinny wyścig rozpoczynający się w niedzielę 22 kwietnia o 15:00 będzie transmitowany pod adresem  </w:t>
      </w:r>
      <w:hyperlink r:id="rId9" w:history="1">
        <w:r w:rsidRPr="007B3915">
          <w:rPr>
            <w:rStyle w:val="Hipercze"/>
            <w:rFonts w:ascii="NobelCE Lt" w:hAnsi="NobelCE Lt"/>
            <w:sz w:val="24"/>
            <w:szCs w:val="24"/>
          </w:rPr>
          <w:t>www.blancpain-gt-series.com/watch-live</w:t>
        </w:r>
      </w:hyperlink>
    </w:p>
    <w:p w14:paraId="03F006B9" w14:textId="78024C9F" w:rsidR="00F56A53" w:rsidRPr="00F56A53" w:rsidRDefault="00F56A53" w:rsidP="00F56A53">
      <w:pPr>
        <w:rPr>
          <w:rFonts w:ascii="NobelCE Lt" w:hAnsi="NobelCE Lt"/>
          <w:sz w:val="24"/>
          <w:szCs w:val="24"/>
        </w:rPr>
      </w:pPr>
    </w:p>
    <w:p w14:paraId="2A3EA540" w14:textId="77777777" w:rsidR="00F56A53" w:rsidRPr="00F56A53" w:rsidRDefault="00F56A53" w:rsidP="00F56A53">
      <w:pPr>
        <w:rPr>
          <w:rFonts w:ascii="NobelCE Lt" w:hAnsi="NobelCE Lt"/>
          <w:sz w:val="24"/>
          <w:szCs w:val="24"/>
        </w:rPr>
      </w:pPr>
      <w:r w:rsidRPr="00F56A53">
        <w:rPr>
          <w:rFonts w:ascii="NobelCE Lt" w:hAnsi="NobelCE Lt"/>
          <w:sz w:val="24"/>
          <w:szCs w:val="24"/>
        </w:rPr>
        <w:t>Więcej informacji można znaleźć pod adresem www.emilfreyracing.com</w:t>
      </w:r>
    </w:p>
    <w:p w14:paraId="40564B03" w14:textId="77777777" w:rsidR="00F56A53" w:rsidRPr="00F56A53" w:rsidRDefault="00F56A53" w:rsidP="00F56A53">
      <w:pPr>
        <w:rPr>
          <w:rFonts w:ascii="NobelCE Lt" w:hAnsi="NobelCE Lt"/>
          <w:sz w:val="24"/>
          <w:szCs w:val="24"/>
        </w:rPr>
      </w:pPr>
    </w:p>
    <w:p w14:paraId="498885DC" w14:textId="77777777" w:rsidR="00F56A53" w:rsidRPr="00F56A53" w:rsidRDefault="00F56A53" w:rsidP="00F56A53">
      <w:pPr>
        <w:rPr>
          <w:rFonts w:ascii="NobelCE Lt" w:hAnsi="NobelCE Lt"/>
          <w:sz w:val="24"/>
          <w:szCs w:val="24"/>
        </w:rPr>
      </w:pPr>
      <w:r w:rsidRPr="00F56A53">
        <w:rPr>
          <w:rFonts w:ascii="NobelCE Lt" w:hAnsi="NobelCE Lt"/>
          <w:sz w:val="24"/>
          <w:szCs w:val="24"/>
        </w:rPr>
        <w:t>Wypowiedzi kierowców samochodu Emil Frey Lexus Racing numer 14</w:t>
      </w:r>
    </w:p>
    <w:p w14:paraId="652E86D3" w14:textId="27C66CB7" w:rsidR="00F56A53" w:rsidRPr="00F56A53" w:rsidRDefault="00F56A53" w:rsidP="00F56A53">
      <w:pPr>
        <w:rPr>
          <w:rFonts w:ascii="NobelCE Lt" w:hAnsi="NobelCE Lt"/>
          <w:sz w:val="24"/>
          <w:szCs w:val="24"/>
        </w:rPr>
      </w:pPr>
      <w:r w:rsidRPr="00F56A53">
        <w:rPr>
          <w:rFonts w:ascii="NobelCE Lt" w:hAnsi="NobelCE Lt"/>
          <w:b/>
          <w:sz w:val="24"/>
          <w:szCs w:val="24"/>
        </w:rPr>
        <w:t xml:space="preserve"> Albert Costa Balboa (Hiszpania)</w:t>
      </w:r>
      <w:r>
        <w:rPr>
          <w:rFonts w:ascii="NobelCE Lt" w:hAnsi="NobelCE Lt"/>
          <w:sz w:val="24"/>
          <w:szCs w:val="24"/>
        </w:rPr>
        <w:br/>
      </w:r>
      <w:r w:rsidRPr="00F56A53">
        <w:rPr>
          <w:rFonts w:ascii="NobelCE Lt" w:hAnsi="NobelCE Lt"/>
          <w:sz w:val="24"/>
          <w:szCs w:val="24"/>
        </w:rPr>
        <w:t xml:space="preserve">„Wyścig w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pokazał nam, że mamy wciąż wiele do zrobienia, zwłaszcza z oponami Pirelli. Lexus to bardzo szybki samochód, ale musimy jeszcze nad nim popracować.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powinno pójść nam lepiej, bo mieliśmy tam jazdy próbne i mieliśmy dobre czasy </w:t>
      </w:r>
      <w:proofErr w:type="spellStart"/>
      <w:r w:rsidRPr="00F56A53">
        <w:rPr>
          <w:rFonts w:ascii="NobelCE Lt" w:hAnsi="NobelCE Lt"/>
          <w:sz w:val="24"/>
          <w:szCs w:val="24"/>
        </w:rPr>
        <w:t>okrążeń</w:t>
      </w:r>
      <w:proofErr w:type="spellEnd"/>
      <w:r w:rsidRPr="00F56A53">
        <w:rPr>
          <w:rFonts w:ascii="NobelCE Lt" w:hAnsi="NobelCE Lt"/>
          <w:sz w:val="24"/>
          <w:szCs w:val="24"/>
        </w:rPr>
        <w:t>. Mamy bardzo dobrych kierowców, jesteśmy świetnym zespołem i liczymy na dobre wyniki w następnym wyścigu”.</w:t>
      </w:r>
    </w:p>
    <w:p w14:paraId="44F7291D"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34EF45FA" w14:textId="13A7031A" w:rsidR="00F56A53" w:rsidRPr="00F56A53" w:rsidRDefault="00F56A53" w:rsidP="00F56A53">
      <w:pPr>
        <w:rPr>
          <w:rFonts w:ascii="NobelCE Lt" w:hAnsi="NobelCE Lt"/>
          <w:sz w:val="24"/>
          <w:szCs w:val="24"/>
        </w:rPr>
      </w:pPr>
      <w:r w:rsidRPr="00F56A53">
        <w:rPr>
          <w:rFonts w:ascii="NobelCE Lt" w:hAnsi="NobelCE Lt"/>
          <w:b/>
          <w:sz w:val="24"/>
          <w:szCs w:val="24"/>
        </w:rPr>
        <w:t xml:space="preserve">Christian </w:t>
      </w:r>
      <w:proofErr w:type="spellStart"/>
      <w:r w:rsidRPr="00F56A53">
        <w:rPr>
          <w:rFonts w:ascii="NobelCE Lt" w:hAnsi="NobelCE Lt"/>
          <w:b/>
          <w:sz w:val="24"/>
          <w:szCs w:val="24"/>
        </w:rPr>
        <w:t>Klien</w:t>
      </w:r>
      <w:proofErr w:type="spellEnd"/>
      <w:r w:rsidRPr="00F56A53">
        <w:rPr>
          <w:rFonts w:ascii="NobelCE Lt" w:hAnsi="NobelCE Lt"/>
          <w:b/>
          <w:sz w:val="24"/>
          <w:szCs w:val="24"/>
        </w:rPr>
        <w:t xml:space="preserve"> (Austria)</w:t>
      </w:r>
      <w:r>
        <w:rPr>
          <w:rFonts w:ascii="NobelCE Lt" w:hAnsi="NobelCE Lt"/>
          <w:sz w:val="24"/>
          <w:szCs w:val="24"/>
        </w:rPr>
        <w:br/>
      </w:r>
      <w:r w:rsidRPr="00F56A53">
        <w:rPr>
          <w:rFonts w:ascii="NobelCE Lt" w:hAnsi="NobelCE Lt"/>
          <w:sz w:val="24"/>
          <w:szCs w:val="24"/>
        </w:rPr>
        <w:t xml:space="preserve">„Otwierający sezon wyścig w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był bardzo trudny, ale z każdym dniem szło nam lepiej. </w:t>
      </w:r>
      <w:proofErr w:type="spellStart"/>
      <w:r w:rsidRPr="00F56A53">
        <w:rPr>
          <w:rFonts w:ascii="NobelCE Lt" w:hAnsi="NobelCE Lt"/>
          <w:sz w:val="24"/>
          <w:szCs w:val="24"/>
        </w:rPr>
        <w:lastRenderedPageBreak/>
        <w:t>Monza</w:t>
      </w:r>
      <w:proofErr w:type="spellEnd"/>
      <w:r w:rsidRPr="00F56A53">
        <w:rPr>
          <w:rFonts w:ascii="NobelCE Lt" w:hAnsi="NobelCE Lt"/>
          <w:sz w:val="24"/>
          <w:szCs w:val="24"/>
        </w:rPr>
        <w:t xml:space="preserve"> to zupełnie inny tor i powinien bardziej odpowiadać naszym Lexusom. Jednak wciąż brakuje nam prędkości, by dotrzymać tempa najszybszym zespołom”.</w:t>
      </w:r>
    </w:p>
    <w:p w14:paraId="440E4561" w14:textId="378AD606" w:rsidR="00F56A53" w:rsidRPr="00F56A53" w:rsidRDefault="00F56A53" w:rsidP="00F56A53">
      <w:pPr>
        <w:rPr>
          <w:rFonts w:ascii="NobelCE Lt" w:hAnsi="NobelCE Lt"/>
          <w:sz w:val="24"/>
          <w:szCs w:val="24"/>
        </w:rPr>
      </w:pPr>
      <w:r w:rsidRPr="00F56A53">
        <w:rPr>
          <w:rFonts w:ascii="NobelCE Lt" w:hAnsi="NobelCE Lt"/>
          <w:sz w:val="24"/>
          <w:szCs w:val="24"/>
        </w:rPr>
        <w:t xml:space="preserve"> </w:t>
      </w:r>
      <w:r>
        <w:rPr>
          <w:rFonts w:ascii="NobelCE Lt" w:hAnsi="NobelCE Lt"/>
          <w:sz w:val="24"/>
          <w:szCs w:val="24"/>
        </w:rPr>
        <w:br/>
      </w:r>
      <w:r w:rsidRPr="00F56A53">
        <w:rPr>
          <w:rFonts w:ascii="NobelCE Lt" w:hAnsi="NobelCE Lt"/>
          <w:b/>
          <w:sz w:val="24"/>
          <w:szCs w:val="24"/>
        </w:rPr>
        <w:t xml:space="preserve">Marco </w:t>
      </w:r>
      <w:proofErr w:type="spellStart"/>
      <w:r w:rsidRPr="00F56A53">
        <w:rPr>
          <w:rFonts w:ascii="NobelCE Lt" w:hAnsi="NobelCE Lt"/>
          <w:b/>
          <w:sz w:val="24"/>
          <w:szCs w:val="24"/>
        </w:rPr>
        <w:t>Seefried</w:t>
      </w:r>
      <w:proofErr w:type="spellEnd"/>
      <w:r w:rsidRPr="00F56A53">
        <w:rPr>
          <w:rFonts w:ascii="NobelCE Lt" w:hAnsi="NobelCE Lt"/>
          <w:b/>
          <w:sz w:val="24"/>
          <w:szCs w:val="24"/>
        </w:rPr>
        <w:t xml:space="preserve"> (Niemcy)</w:t>
      </w:r>
      <w:r>
        <w:rPr>
          <w:rFonts w:ascii="NobelCE Lt" w:hAnsi="NobelCE Lt"/>
          <w:sz w:val="24"/>
          <w:szCs w:val="24"/>
        </w:rPr>
        <w:br/>
      </w:r>
      <w:r w:rsidRPr="00F56A53">
        <w:rPr>
          <w:rFonts w:ascii="NobelCE Lt" w:hAnsi="NobelCE Lt"/>
          <w:sz w:val="24"/>
          <w:szCs w:val="24"/>
        </w:rPr>
        <w:t>„Czujemy pewną presję, bo jesteśmy jednym z nielicznych reprezentantów marki takiej jak Lexus. Oprócz nowych kierowców, zimą do zespołu dołączyło jeszcze kilka osób. Od samego początku czuję się komfortowo jeżdżąc Lexusem, bo samochód daje się świetnie wyczuć. Fakt, że każdy z samochodów ma jednego kierowcę, który zna Lexusa z poprzedniego sezonu, jest dużym ułatwieniem”.</w:t>
      </w:r>
    </w:p>
    <w:p w14:paraId="72886FF4"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773BDC0C" w14:textId="77777777" w:rsidR="00F56A53" w:rsidRPr="00F56A53" w:rsidRDefault="00F56A53" w:rsidP="00F56A53">
      <w:pPr>
        <w:rPr>
          <w:rFonts w:ascii="NobelCE Lt" w:hAnsi="NobelCE Lt"/>
          <w:sz w:val="24"/>
          <w:szCs w:val="24"/>
        </w:rPr>
      </w:pPr>
      <w:r w:rsidRPr="00F56A53">
        <w:rPr>
          <w:rFonts w:ascii="NobelCE Lt" w:hAnsi="NobelCE Lt"/>
          <w:sz w:val="24"/>
          <w:szCs w:val="24"/>
        </w:rPr>
        <w:t>Wypowiedzi kierowców samochodu Emil Frey Lexus Racing numer 114</w:t>
      </w:r>
    </w:p>
    <w:p w14:paraId="76AA237D" w14:textId="6F804AE7" w:rsidR="00F56A53" w:rsidRPr="00F56A53" w:rsidRDefault="00F56A53" w:rsidP="00F56A53">
      <w:pPr>
        <w:rPr>
          <w:rFonts w:ascii="NobelCE Lt" w:hAnsi="NobelCE Lt"/>
          <w:sz w:val="24"/>
          <w:szCs w:val="24"/>
        </w:rPr>
      </w:pPr>
      <w:r w:rsidRPr="00F56A53">
        <w:rPr>
          <w:rFonts w:ascii="NobelCE Lt" w:hAnsi="NobelCE Lt"/>
          <w:b/>
          <w:sz w:val="24"/>
          <w:szCs w:val="24"/>
        </w:rPr>
        <w:t xml:space="preserve"> </w:t>
      </w:r>
      <w:proofErr w:type="spellStart"/>
      <w:r w:rsidRPr="00F56A53">
        <w:rPr>
          <w:rFonts w:ascii="NobelCE Lt" w:hAnsi="NobelCE Lt"/>
          <w:b/>
          <w:sz w:val="24"/>
          <w:szCs w:val="24"/>
        </w:rPr>
        <w:t>Stéphane</w:t>
      </w:r>
      <w:proofErr w:type="spellEnd"/>
      <w:r w:rsidRPr="00F56A53">
        <w:rPr>
          <w:rFonts w:ascii="NobelCE Lt" w:hAnsi="NobelCE Lt"/>
          <w:b/>
          <w:sz w:val="24"/>
          <w:szCs w:val="24"/>
        </w:rPr>
        <w:t xml:space="preserve"> </w:t>
      </w:r>
      <w:proofErr w:type="spellStart"/>
      <w:r w:rsidRPr="00F56A53">
        <w:rPr>
          <w:rFonts w:ascii="NobelCE Lt" w:hAnsi="NobelCE Lt"/>
          <w:b/>
          <w:sz w:val="24"/>
          <w:szCs w:val="24"/>
        </w:rPr>
        <w:t>Ortelli</w:t>
      </w:r>
      <w:proofErr w:type="spellEnd"/>
      <w:r w:rsidRPr="00F56A53">
        <w:rPr>
          <w:rFonts w:ascii="NobelCE Lt" w:hAnsi="NobelCE Lt"/>
          <w:b/>
          <w:sz w:val="24"/>
          <w:szCs w:val="24"/>
        </w:rPr>
        <w:t xml:space="preserve"> (Monako)</w:t>
      </w:r>
      <w:r w:rsidRPr="00F56A53">
        <w:rPr>
          <w:rFonts w:ascii="NobelCE Lt" w:hAnsi="NobelCE Lt"/>
          <w:b/>
          <w:sz w:val="24"/>
          <w:szCs w:val="24"/>
        </w:rPr>
        <w:br/>
      </w:r>
      <w:r w:rsidRPr="00F56A53">
        <w:rPr>
          <w:rFonts w:ascii="NobelCE Lt" w:hAnsi="NobelCE Lt"/>
          <w:sz w:val="24"/>
          <w:szCs w:val="24"/>
        </w:rPr>
        <w:t xml:space="preserve">„Po zajęciu 13. i 14. miejsca w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nie jesteśmy oczywiście zadowoleni, ale wciąż się uczymy. Wiemy, że cały projekt opiera się na pracy zespołowej i wrócimy na tor silniejsi. Musimy ciężko pracować, by dogonić konkurentów, ale Emil Frey Lexus Racing to zespół wojowników i choć do startu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pozostało niewiele czasu, damy z siebie wszystko”.</w:t>
      </w:r>
    </w:p>
    <w:p w14:paraId="782075C2"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479FB27F" w14:textId="3F80D802" w:rsidR="00F56A53" w:rsidRPr="00F56A53" w:rsidRDefault="00F56A53" w:rsidP="00F56A53">
      <w:pPr>
        <w:rPr>
          <w:rFonts w:ascii="NobelCE Lt" w:hAnsi="NobelCE Lt"/>
          <w:sz w:val="24"/>
          <w:szCs w:val="24"/>
        </w:rPr>
      </w:pPr>
      <w:r w:rsidRPr="00F56A53">
        <w:rPr>
          <w:rFonts w:ascii="NobelCE Lt" w:hAnsi="NobelCE Lt"/>
          <w:b/>
          <w:sz w:val="24"/>
          <w:szCs w:val="24"/>
        </w:rPr>
        <w:t xml:space="preserve">Norbert </w:t>
      </w:r>
      <w:proofErr w:type="spellStart"/>
      <w:r w:rsidRPr="00F56A53">
        <w:rPr>
          <w:rFonts w:ascii="NobelCE Lt" w:hAnsi="NobelCE Lt"/>
          <w:b/>
          <w:sz w:val="24"/>
          <w:szCs w:val="24"/>
        </w:rPr>
        <w:t>Siedler</w:t>
      </w:r>
      <w:proofErr w:type="spellEnd"/>
      <w:r w:rsidRPr="00F56A53">
        <w:rPr>
          <w:rFonts w:ascii="NobelCE Lt" w:hAnsi="NobelCE Lt"/>
          <w:b/>
          <w:sz w:val="24"/>
          <w:szCs w:val="24"/>
        </w:rPr>
        <w:t xml:space="preserve"> (Austria)</w:t>
      </w:r>
      <w:r>
        <w:rPr>
          <w:rFonts w:ascii="NobelCE Lt" w:hAnsi="NobelCE Lt"/>
          <w:sz w:val="24"/>
          <w:szCs w:val="24"/>
        </w:rPr>
        <w:br/>
      </w:r>
      <w:r w:rsidRPr="00F56A53">
        <w:rPr>
          <w:rFonts w:ascii="NobelCE Lt" w:hAnsi="NobelCE Lt"/>
          <w:sz w:val="24"/>
          <w:szCs w:val="24"/>
        </w:rPr>
        <w:t xml:space="preserve">„Potrzebujemy jeszcze kilku prób, by lepiej dostroić samochody z nowymi oponami. Zimowe testy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wypadły dobrze, ale podczas weekendowego wyścigu nie powinniśmy oczekiwać zbyt wiele. Byłoby dobrze zakwalifikować się do najlepszej dwudziestki. Wraz ze </w:t>
      </w:r>
      <w:proofErr w:type="spellStart"/>
      <w:r w:rsidRPr="00F56A53">
        <w:rPr>
          <w:rFonts w:ascii="NobelCE Lt" w:hAnsi="NobelCE Lt"/>
          <w:sz w:val="24"/>
          <w:szCs w:val="24"/>
        </w:rPr>
        <w:t>Stéphanem</w:t>
      </w:r>
      <w:proofErr w:type="spellEnd"/>
      <w:r w:rsidRPr="00F56A53">
        <w:rPr>
          <w:rFonts w:ascii="NobelCE Lt" w:hAnsi="NobelCE Lt"/>
          <w:sz w:val="24"/>
          <w:szCs w:val="24"/>
        </w:rPr>
        <w:t xml:space="preserve"> i Markusem stanowimy mocną drużynę kierowców i będziemy walczyć o dobrą pozycję”.</w:t>
      </w:r>
    </w:p>
    <w:p w14:paraId="548F92F1" w14:textId="77777777" w:rsidR="00F56A53" w:rsidRPr="00F56A53" w:rsidRDefault="00F56A53" w:rsidP="00F56A53">
      <w:pPr>
        <w:rPr>
          <w:rFonts w:ascii="NobelCE Lt" w:hAnsi="NobelCE Lt"/>
          <w:sz w:val="24"/>
          <w:szCs w:val="24"/>
        </w:rPr>
      </w:pPr>
      <w:r w:rsidRPr="00F56A53">
        <w:rPr>
          <w:rFonts w:ascii="NobelCE Lt" w:hAnsi="NobelCE Lt"/>
          <w:sz w:val="24"/>
          <w:szCs w:val="24"/>
        </w:rPr>
        <w:t xml:space="preserve"> </w:t>
      </w:r>
    </w:p>
    <w:p w14:paraId="15FB7DFF" w14:textId="02D658E4" w:rsidR="00F56A53" w:rsidRPr="00F56A53" w:rsidRDefault="00F56A53" w:rsidP="00F56A53">
      <w:pPr>
        <w:rPr>
          <w:rFonts w:ascii="NobelCE Lt" w:hAnsi="NobelCE Lt"/>
          <w:sz w:val="24"/>
          <w:szCs w:val="24"/>
        </w:rPr>
      </w:pPr>
      <w:r w:rsidRPr="00F56A53">
        <w:rPr>
          <w:rFonts w:ascii="NobelCE Lt" w:hAnsi="NobelCE Lt"/>
          <w:b/>
          <w:sz w:val="24"/>
          <w:szCs w:val="24"/>
        </w:rPr>
        <w:t xml:space="preserve">Markus </w:t>
      </w:r>
      <w:proofErr w:type="spellStart"/>
      <w:r w:rsidRPr="00F56A53">
        <w:rPr>
          <w:rFonts w:ascii="NobelCE Lt" w:hAnsi="NobelCE Lt"/>
          <w:b/>
          <w:sz w:val="24"/>
          <w:szCs w:val="24"/>
        </w:rPr>
        <w:t>Palttala</w:t>
      </w:r>
      <w:proofErr w:type="spellEnd"/>
      <w:r w:rsidRPr="00F56A53">
        <w:rPr>
          <w:rFonts w:ascii="NobelCE Lt" w:hAnsi="NobelCE Lt"/>
          <w:b/>
          <w:sz w:val="24"/>
          <w:szCs w:val="24"/>
        </w:rPr>
        <w:t xml:space="preserve"> (Finlandia)</w:t>
      </w:r>
      <w:r>
        <w:rPr>
          <w:rFonts w:ascii="NobelCE Lt" w:hAnsi="NobelCE Lt"/>
          <w:sz w:val="24"/>
          <w:szCs w:val="24"/>
        </w:rPr>
        <w:br/>
      </w:r>
      <w:r w:rsidRPr="00F56A53">
        <w:rPr>
          <w:rFonts w:ascii="NobelCE Lt" w:hAnsi="NobelCE Lt"/>
          <w:sz w:val="24"/>
          <w:szCs w:val="24"/>
        </w:rPr>
        <w:t xml:space="preserve">„Czekam na możliwość wypróbowania swych sił w zespole Emil Frey Lexus Racing. Uzyskaliśmy dobre wyniki podczas zimowych testów i choć </w:t>
      </w:r>
      <w:proofErr w:type="spellStart"/>
      <w:r w:rsidRPr="00F56A53">
        <w:rPr>
          <w:rFonts w:ascii="NobelCE Lt" w:hAnsi="NobelCE Lt"/>
          <w:sz w:val="24"/>
          <w:szCs w:val="24"/>
        </w:rPr>
        <w:t>Zolder</w:t>
      </w:r>
      <w:proofErr w:type="spellEnd"/>
      <w:r w:rsidRPr="00F56A53">
        <w:rPr>
          <w:rFonts w:ascii="NobelCE Lt" w:hAnsi="NobelCE Lt"/>
          <w:sz w:val="24"/>
          <w:szCs w:val="24"/>
        </w:rPr>
        <w:t xml:space="preserve"> okazał się dla nas wszystkich trudny, jestem pełny pozytywnych odczuć przed wyścigiem w </w:t>
      </w:r>
      <w:proofErr w:type="spellStart"/>
      <w:r w:rsidRPr="00F56A53">
        <w:rPr>
          <w:rFonts w:ascii="NobelCE Lt" w:hAnsi="NobelCE Lt"/>
          <w:sz w:val="24"/>
          <w:szCs w:val="24"/>
        </w:rPr>
        <w:t>Monza</w:t>
      </w:r>
      <w:proofErr w:type="spellEnd"/>
      <w:r w:rsidRPr="00F56A53">
        <w:rPr>
          <w:rFonts w:ascii="NobelCE Lt" w:hAnsi="NobelCE Lt"/>
          <w:sz w:val="24"/>
          <w:szCs w:val="24"/>
        </w:rPr>
        <w:t xml:space="preserve">. Zespół jest doskonale przygotowany, Lexus to znakomity samochód i po prostu musimy znaleźć właściwy sposób, by wykorzystać wszystkie nasze atuty w serii </w:t>
      </w:r>
      <w:proofErr w:type="spellStart"/>
      <w:r w:rsidRPr="00F56A53">
        <w:rPr>
          <w:rFonts w:ascii="NobelCE Lt" w:hAnsi="NobelCE Lt"/>
          <w:sz w:val="24"/>
          <w:szCs w:val="24"/>
        </w:rPr>
        <w:t>Blancpain</w:t>
      </w:r>
      <w:proofErr w:type="spellEnd"/>
      <w:r w:rsidRPr="00F56A53">
        <w:rPr>
          <w:rFonts w:ascii="NobelCE Lt" w:hAnsi="NobelCE Lt"/>
          <w:sz w:val="24"/>
          <w:szCs w:val="24"/>
        </w:rPr>
        <w:t xml:space="preserve"> GT”</w:t>
      </w:r>
    </w:p>
    <w:p w14:paraId="6C1D6A56" w14:textId="77777777" w:rsidR="00F56A53" w:rsidRPr="00F56A53" w:rsidRDefault="00F56A53" w:rsidP="00F56A53">
      <w:pPr>
        <w:rPr>
          <w:rFonts w:ascii="NobelCE Lt" w:hAnsi="NobelCE Lt"/>
          <w:sz w:val="24"/>
          <w:szCs w:val="24"/>
        </w:rPr>
      </w:pPr>
    </w:p>
    <w:p w14:paraId="3F85691E" w14:textId="77777777" w:rsidR="00F56A53" w:rsidRPr="00F56A53" w:rsidRDefault="00F56A53" w:rsidP="00F56A53">
      <w:pPr>
        <w:rPr>
          <w:rFonts w:ascii="NobelCE Lt" w:hAnsi="NobelCE Lt"/>
          <w:sz w:val="24"/>
          <w:szCs w:val="24"/>
        </w:rPr>
      </w:pPr>
    </w:p>
    <w:p w14:paraId="4F672AF7" w14:textId="77777777" w:rsidR="00F56A53" w:rsidRPr="00391B60" w:rsidRDefault="00F56A53" w:rsidP="00391B60">
      <w:pPr>
        <w:rPr>
          <w:rFonts w:ascii="NobelCE Lt" w:hAnsi="NobelCE Lt"/>
          <w:sz w:val="24"/>
          <w:szCs w:val="24"/>
        </w:rPr>
      </w:pPr>
    </w:p>
    <w:sectPr w:rsidR="00F56A53" w:rsidRPr="00391B60">
      <w:headerReference w:type="default"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0A8AE" w14:textId="77777777" w:rsidR="00C042A9" w:rsidRDefault="00C042A9">
      <w:pPr>
        <w:spacing w:after="0" w:line="240" w:lineRule="auto"/>
      </w:pPr>
      <w:r>
        <w:separator/>
      </w:r>
    </w:p>
  </w:endnote>
  <w:endnote w:type="continuationSeparator" w:id="0">
    <w:p w14:paraId="3552029B" w14:textId="77777777" w:rsidR="00C042A9" w:rsidRDefault="00C0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00000000"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Arial"/>
    <w:charset w:val="00"/>
    <w:family w:val="auto"/>
    <w:pitch w:val="variable"/>
    <w:sig w:usb0="00000000" w:usb1="00000040" w:usb2="00000000" w:usb3="00000000" w:csb0="000001FF" w:csb1="00000000"/>
  </w:font>
  <w:font w:name="NobelCE Lt">
    <w:altName w:val="Corbel"/>
    <w:panose1 w:val="00000000000000000000"/>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391B60">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391B60">
      <w:rPr>
        <w:rFonts w:cs="Nobel-Book"/>
        <w:noProof/>
      </w:rPr>
      <w:t>2</w:t>
    </w:r>
    <w:r>
      <w:rPr>
        <w:rFonts w:cs="Nobel-Book"/>
      </w:rPr>
      <w:fldChar w:fldCharType="end"/>
    </w:r>
  </w:p>
  <w:p w14:paraId="75B679ED" w14:textId="77777777" w:rsidR="008220D3" w:rsidRDefault="008220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AE6B1" w14:textId="77777777" w:rsidR="00C042A9" w:rsidRDefault="00C042A9">
      <w:pPr>
        <w:spacing w:after="0" w:line="240" w:lineRule="auto"/>
      </w:pPr>
      <w:r>
        <w:separator/>
      </w:r>
    </w:p>
  </w:footnote>
  <w:footnote w:type="continuationSeparator" w:id="0">
    <w:p w14:paraId="7F7F6742" w14:textId="77777777" w:rsidR="00C042A9" w:rsidRDefault="00C04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61B5B"/>
    <w:rsid w:val="000856C0"/>
    <w:rsid w:val="000A5603"/>
    <w:rsid w:val="000B1A87"/>
    <w:rsid w:val="000B7538"/>
    <w:rsid w:val="000C1B79"/>
    <w:rsid w:val="000D09CE"/>
    <w:rsid w:val="000D2E10"/>
    <w:rsid w:val="000F0A19"/>
    <w:rsid w:val="00137D51"/>
    <w:rsid w:val="001D2EA6"/>
    <w:rsid w:val="001D32DE"/>
    <w:rsid w:val="001D3DD3"/>
    <w:rsid w:val="001D53BB"/>
    <w:rsid w:val="001D7180"/>
    <w:rsid w:val="001F3CE3"/>
    <w:rsid w:val="0023043B"/>
    <w:rsid w:val="00271713"/>
    <w:rsid w:val="0028357F"/>
    <w:rsid w:val="002901BF"/>
    <w:rsid w:val="003263EB"/>
    <w:rsid w:val="003846D5"/>
    <w:rsid w:val="00391B60"/>
    <w:rsid w:val="003A4792"/>
    <w:rsid w:val="003B5A49"/>
    <w:rsid w:val="003C3342"/>
    <w:rsid w:val="003D43EB"/>
    <w:rsid w:val="003F002F"/>
    <w:rsid w:val="0040361B"/>
    <w:rsid w:val="00425582"/>
    <w:rsid w:val="0042573B"/>
    <w:rsid w:val="00436559"/>
    <w:rsid w:val="00474289"/>
    <w:rsid w:val="004D2E0A"/>
    <w:rsid w:val="004D4855"/>
    <w:rsid w:val="005810A8"/>
    <w:rsid w:val="005B5014"/>
    <w:rsid w:val="005F6E1F"/>
    <w:rsid w:val="00632F7B"/>
    <w:rsid w:val="006837BB"/>
    <w:rsid w:val="006C6896"/>
    <w:rsid w:val="006D16BB"/>
    <w:rsid w:val="006D49C0"/>
    <w:rsid w:val="006F678E"/>
    <w:rsid w:val="00713956"/>
    <w:rsid w:val="007305E7"/>
    <w:rsid w:val="00735F13"/>
    <w:rsid w:val="00762AE1"/>
    <w:rsid w:val="0076597F"/>
    <w:rsid w:val="00783F22"/>
    <w:rsid w:val="00793C7E"/>
    <w:rsid w:val="00795F71"/>
    <w:rsid w:val="007B1121"/>
    <w:rsid w:val="007C514B"/>
    <w:rsid w:val="007D3C7D"/>
    <w:rsid w:val="007E4F46"/>
    <w:rsid w:val="007F0F1A"/>
    <w:rsid w:val="0080021E"/>
    <w:rsid w:val="00811464"/>
    <w:rsid w:val="008220D3"/>
    <w:rsid w:val="00827693"/>
    <w:rsid w:val="00827D4C"/>
    <w:rsid w:val="008436C7"/>
    <w:rsid w:val="00891722"/>
    <w:rsid w:val="008927F6"/>
    <w:rsid w:val="008A7CDA"/>
    <w:rsid w:val="008B309F"/>
    <w:rsid w:val="00943225"/>
    <w:rsid w:val="00954746"/>
    <w:rsid w:val="009632DF"/>
    <w:rsid w:val="00976A76"/>
    <w:rsid w:val="00984E98"/>
    <w:rsid w:val="0098539C"/>
    <w:rsid w:val="009A7104"/>
    <w:rsid w:val="009B312F"/>
    <w:rsid w:val="00A3522C"/>
    <w:rsid w:val="00A366EB"/>
    <w:rsid w:val="00A84E2D"/>
    <w:rsid w:val="00A93985"/>
    <w:rsid w:val="00AB3298"/>
    <w:rsid w:val="00AB32ED"/>
    <w:rsid w:val="00AD3013"/>
    <w:rsid w:val="00AF57E3"/>
    <w:rsid w:val="00B247DA"/>
    <w:rsid w:val="00B439B6"/>
    <w:rsid w:val="00B445D9"/>
    <w:rsid w:val="00B54AF5"/>
    <w:rsid w:val="00B6446C"/>
    <w:rsid w:val="00B65CC3"/>
    <w:rsid w:val="00B751BB"/>
    <w:rsid w:val="00BA0D15"/>
    <w:rsid w:val="00BE1228"/>
    <w:rsid w:val="00C00D21"/>
    <w:rsid w:val="00C042A9"/>
    <w:rsid w:val="00C05CA1"/>
    <w:rsid w:val="00C25F4E"/>
    <w:rsid w:val="00CC1684"/>
    <w:rsid w:val="00CD062F"/>
    <w:rsid w:val="00D61F12"/>
    <w:rsid w:val="00DD6DE9"/>
    <w:rsid w:val="00DF71E5"/>
    <w:rsid w:val="00E26D83"/>
    <w:rsid w:val="00E50CC7"/>
    <w:rsid w:val="00EC4B24"/>
    <w:rsid w:val="00EE121F"/>
    <w:rsid w:val="00EE7653"/>
    <w:rsid w:val="00F14B45"/>
    <w:rsid w:val="00F261B4"/>
    <w:rsid w:val="00F56A53"/>
    <w:rsid w:val="00F7311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7EABD2"/>
  <w15:docId w15:val="{29228B11-2392-4123-A6F3-097063F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styleId="Nierozpoznanawzmianka">
    <w:name w:val="Unresolved Mention"/>
    <w:basedOn w:val="Domylnaczcionkaakapitu"/>
    <w:uiPriority w:val="99"/>
    <w:semiHidden/>
    <w:unhideWhenUsed/>
    <w:rsid w:val="00F56A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ancpain-gt-series.com/watch-liv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C7720-C886-4C25-A25F-D5523E7A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8</TotalTime>
  <Pages>3</Pages>
  <Words>734</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3</cp:revision>
  <cp:lastPrinted>2017-10-11T08:42:00Z</cp:lastPrinted>
  <dcterms:created xsi:type="dcterms:W3CDTF">2018-01-10T13:07:00Z</dcterms:created>
  <dcterms:modified xsi:type="dcterms:W3CDTF">2018-04-17T14:08:00Z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