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3A00" w14:textId="77777777" w:rsidR="00393E8E" w:rsidRPr="00976A76" w:rsidRDefault="00393E8E" w:rsidP="00393E8E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900D4" wp14:editId="49C18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8B52F" w14:textId="77777777" w:rsidR="00393E8E" w:rsidRDefault="00393E8E" w:rsidP="00393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00D4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5188B52F" w14:textId="77777777" w:rsidR="00393E8E" w:rsidRDefault="00393E8E" w:rsidP="00393E8E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42634" wp14:editId="7FEA4E5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7F86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B4075" wp14:editId="4274A9D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ADBE1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0A44EB6" wp14:editId="0A6C590A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313F0" w14:textId="77777777" w:rsidR="00393E8E" w:rsidRDefault="00393E8E" w:rsidP="00393E8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C90BFD1" w14:textId="77777777" w:rsidR="00393E8E" w:rsidRDefault="00393E8E" w:rsidP="00393E8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44E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623313F0" w14:textId="77777777" w:rsidR="00393E8E" w:rsidRDefault="00393E8E" w:rsidP="00393E8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C90BFD1" w14:textId="77777777" w:rsidR="00393E8E" w:rsidRDefault="00393E8E" w:rsidP="00393E8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79A07B98" wp14:editId="1CB2617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8BE0D4" w14:textId="77777777" w:rsidR="00393E8E" w:rsidRPr="00976A76" w:rsidRDefault="00393E8E" w:rsidP="00393E8E">
      <w:pPr>
        <w:ind w:right="39"/>
        <w:jc w:val="both"/>
      </w:pPr>
    </w:p>
    <w:p w14:paraId="4A3CDBCA" w14:textId="77777777" w:rsidR="00393E8E" w:rsidRPr="00976A76" w:rsidRDefault="00393E8E" w:rsidP="00393E8E">
      <w:pPr>
        <w:ind w:right="39"/>
        <w:jc w:val="both"/>
      </w:pPr>
    </w:p>
    <w:p w14:paraId="1BC8A5C2" w14:textId="77777777" w:rsidR="00393E8E" w:rsidRPr="00976A76" w:rsidRDefault="00393E8E" w:rsidP="00393E8E">
      <w:pPr>
        <w:ind w:right="39"/>
        <w:jc w:val="both"/>
      </w:pPr>
    </w:p>
    <w:p w14:paraId="7B8BC0FD" w14:textId="77777777" w:rsidR="00393E8E" w:rsidRPr="00976A76" w:rsidRDefault="00393E8E" w:rsidP="00393E8E">
      <w:pPr>
        <w:ind w:right="39"/>
        <w:jc w:val="both"/>
      </w:pPr>
    </w:p>
    <w:p w14:paraId="3B77AEFC" w14:textId="77777777" w:rsidR="00393E8E" w:rsidRDefault="00393E8E" w:rsidP="00393E8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980C3CC" w14:textId="77777777" w:rsidR="00393E8E" w:rsidRDefault="00393E8E" w:rsidP="00393E8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BE46989" w14:textId="77777777" w:rsidR="00393E8E" w:rsidRDefault="00393E8E" w:rsidP="00393E8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4B1937F" w14:textId="5000905E" w:rsidR="00393E8E" w:rsidRPr="00D55212" w:rsidRDefault="00637F66" w:rsidP="00393E8E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="00393E8E" w:rsidRPr="00D55212">
        <w:rPr>
          <w:rFonts w:ascii="NobelCE Lt" w:hAnsi="NobelCE Lt"/>
          <w:sz w:val="24"/>
          <w:szCs w:val="24"/>
        </w:rPr>
        <w:t xml:space="preserve"> LISTOPADA 2023</w:t>
      </w:r>
    </w:p>
    <w:p w14:paraId="0B744A1A" w14:textId="77777777" w:rsidR="00393E8E" w:rsidRPr="00D55212" w:rsidRDefault="00393E8E" w:rsidP="00393E8E">
      <w:pPr>
        <w:jc w:val="both"/>
        <w:rPr>
          <w:rFonts w:ascii="NobelCE Lt" w:hAnsi="NobelCE Lt"/>
          <w:b/>
          <w:sz w:val="36"/>
          <w:szCs w:val="36"/>
        </w:rPr>
      </w:pPr>
    </w:p>
    <w:p w14:paraId="074B8E8E" w14:textId="77777777" w:rsidR="00393E8E" w:rsidRPr="00D55212" w:rsidRDefault="00393E8E" w:rsidP="00393E8E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OFICJALNYM PARTNEREM NITTO ATP FINALS. PONAD 40 AUT DO DYSPOZYCJI NAJLEPSZYCH TENISISTÓW ŚWIATA</w:t>
      </w:r>
    </w:p>
    <w:bookmarkEnd w:id="0"/>
    <w:p w14:paraId="78A89F85" w14:textId="77777777" w:rsidR="00393E8E" w:rsidRPr="00D55212" w:rsidRDefault="00393E8E" w:rsidP="00393E8E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77FCAB85" w14:textId="77777777" w:rsidR="00393E8E" w:rsidRPr="00D55212" w:rsidRDefault="00393E8E" w:rsidP="00393E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4D1769" w14:textId="77777777" w:rsidR="00393E8E" w:rsidRDefault="00393E8E" w:rsidP="00393E8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został oficjalnym partnerem </w:t>
      </w:r>
      <w:proofErr w:type="spellStart"/>
      <w:r>
        <w:rPr>
          <w:rFonts w:ascii="NobelCE Lt" w:hAnsi="NobelCE Lt"/>
          <w:b/>
          <w:sz w:val="24"/>
          <w:szCs w:val="24"/>
        </w:rPr>
        <w:t>Nitto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ATP </w:t>
      </w:r>
      <w:proofErr w:type="spellStart"/>
      <w:r>
        <w:rPr>
          <w:rFonts w:ascii="NobelCE Lt" w:hAnsi="NobelCE Lt"/>
          <w:b/>
          <w:sz w:val="24"/>
          <w:szCs w:val="24"/>
        </w:rPr>
        <w:t>Finals</w:t>
      </w:r>
      <w:proofErr w:type="spellEnd"/>
    </w:p>
    <w:p w14:paraId="2F87E7FE" w14:textId="77777777" w:rsidR="00393E8E" w:rsidRDefault="00393E8E" w:rsidP="00393E8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Najlepsi tenisiści sezonu 2023 będą korzystać z pełnej gamy zelektryfikowanych aut</w:t>
      </w:r>
    </w:p>
    <w:p w14:paraId="0BDBD4BE" w14:textId="77777777" w:rsidR="00393E8E" w:rsidRDefault="00393E8E" w:rsidP="00393E8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Ponad 40 Lexusów we flocie turniejowej</w:t>
      </w:r>
    </w:p>
    <w:p w14:paraId="0B7D2BDB" w14:textId="77777777" w:rsidR="00393E8E" w:rsidRPr="0050432E" w:rsidRDefault="00393E8E" w:rsidP="00393E8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Turniej odbędzie się w dniach 12-19 listopada w Turynie</w:t>
      </w:r>
    </w:p>
    <w:p w14:paraId="5C083830" w14:textId="77777777" w:rsidR="00393E8E" w:rsidRDefault="00393E8E" w:rsidP="00393E8E"/>
    <w:p w14:paraId="42607C27" w14:textId="77777777" w:rsidR="00393E8E" w:rsidRDefault="00393E8E" w:rsidP="00393E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87C188" w14:textId="77777777" w:rsidR="00393E8E" w:rsidRDefault="00393E8E" w:rsidP="00393E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jest oficjalnym partnerem </w:t>
      </w:r>
      <w:proofErr w:type="spellStart"/>
      <w:r>
        <w:rPr>
          <w:rFonts w:ascii="NobelCE Lt" w:hAnsi="NobelCE Lt"/>
          <w:bCs/>
          <w:sz w:val="24"/>
          <w:szCs w:val="24"/>
        </w:rPr>
        <w:t>Nitto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ATP </w:t>
      </w:r>
      <w:proofErr w:type="spellStart"/>
      <w:r>
        <w:rPr>
          <w:rFonts w:ascii="NobelCE Lt" w:hAnsi="NobelCE Lt"/>
          <w:bCs/>
          <w:sz w:val="24"/>
          <w:szCs w:val="24"/>
        </w:rPr>
        <w:t>Finals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turnieju kończącego sezon w ATP Tour, w którym udział weźmie ośmiu najlepszych tenisistów oraz osiem najlepszych duetów deblowych w 2023 roku. Impreza odbędzie się w dniach 12-19 listopada w Turynie. To kolejny przykład </w:t>
      </w:r>
      <w:r w:rsidRPr="005A33FE">
        <w:rPr>
          <w:rFonts w:ascii="NobelCE Lt" w:hAnsi="NobelCE Lt"/>
          <w:bCs/>
          <w:sz w:val="24"/>
          <w:szCs w:val="24"/>
        </w:rPr>
        <w:t>zaangażowania Lexusa w tenis na najwyższym poziomie.</w:t>
      </w:r>
      <w:r>
        <w:rPr>
          <w:rFonts w:ascii="NobelCE Lt" w:hAnsi="NobelCE Lt"/>
          <w:bCs/>
          <w:sz w:val="24"/>
          <w:szCs w:val="24"/>
        </w:rPr>
        <w:t xml:space="preserve"> Od czerwca tego roku marka jest także oficjalnym partnerem całego ATP Tour, organizacji, która zarządza najbardziej prestiżowym cyklem w męskim tenisie zawodowym.</w:t>
      </w:r>
    </w:p>
    <w:p w14:paraId="15183E53" w14:textId="77777777" w:rsidR="00393E8E" w:rsidRDefault="00393E8E" w:rsidP="00393E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1BA74E" w14:textId="77777777" w:rsidR="00393E8E" w:rsidRDefault="00393E8E" w:rsidP="00393E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</w:t>
      </w:r>
      <w:proofErr w:type="spellStart"/>
      <w:r>
        <w:rPr>
          <w:rFonts w:ascii="NobelCE Lt" w:hAnsi="NobelCE Lt"/>
          <w:bCs/>
          <w:sz w:val="24"/>
          <w:szCs w:val="24"/>
        </w:rPr>
        <w:t>Nitto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ATP </w:t>
      </w:r>
      <w:proofErr w:type="spellStart"/>
      <w:r>
        <w:rPr>
          <w:rFonts w:ascii="NobelCE Lt" w:hAnsi="NobelCE Lt"/>
          <w:bCs/>
          <w:sz w:val="24"/>
          <w:szCs w:val="24"/>
        </w:rPr>
        <w:t>Finals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 dyspozycji zawodników oraz organizatorów będzie flota ponad 40 zelektryfikowanych samochodów Lexusa. Elektryczne Lexusy RZ 450e oraz UX 300e, a także samochody z klasycznymi hybrydami oraz hybrydy plug-in zadbają o komfort podróży pomiędzy hotelami a halą, na której rozgrywane będą mecze topowych zawodników.</w:t>
      </w:r>
    </w:p>
    <w:p w14:paraId="65EE3B2B" w14:textId="77777777" w:rsidR="00393E8E" w:rsidRDefault="00393E8E" w:rsidP="00393E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60C6AB" w14:textId="6CC2C19B" w:rsidR="00393E8E" w:rsidRDefault="00393E8E" w:rsidP="00393E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podczas </w:t>
      </w:r>
      <w:proofErr w:type="spellStart"/>
      <w:r>
        <w:rPr>
          <w:rFonts w:ascii="NobelCE Lt" w:hAnsi="NobelCE Lt"/>
          <w:bCs/>
          <w:sz w:val="24"/>
          <w:szCs w:val="24"/>
        </w:rPr>
        <w:t>Nitto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ATP </w:t>
      </w:r>
      <w:proofErr w:type="spellStart"/>
      <w:r>
        <w:rPr>
          <w:rFonts w:ascii="NobelCE Lt" w:hAnsi="NobelCE Lt"/>
          <w:bCs/>
          <w:sz w:val="24"/>
          <w:szCs w:val="24"/>
        </w:rPr>
        <w:t>Finals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zaprezentuje również swoje dwa najnowsze modele. Ekskluzywny van LM oraz najmniejszy w gamie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napędem hybrydowym LBX uświetnią turyńskie wydarzenie.</w:t>
      </w:r>
    </w:p>
    <w:p w14:paraId="3EB29D76" w14:textId="77777777" w:rsidR="00393E8E" w:rsidRDefault="00393E8E" w:rsidP="00393E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4F7DC6" w14:textId="77777777" w:rsidR="00393E8E" w:rsidRDefault="00393E8E" w:rsidP="00393E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C0564">
        <w:rPr>
          <w:rFonts w:ascii="NobelCE Lt" w:hAnsi="NobelCE Lt"/>
          <w:bCs/>
          <w:sz w:val="24"/>
          <w:szCs w:val="24"/>
        </w:rPr>
        <w:lastRenderedPageBreak/>
        <w:t>Wykorzystanie floty zelektryfikowanych samochodów Lexusa wpisuje się w dążenie ATP</w:t>
      </w:r>
      <w:r>
        <w:rPr>
          <w:rFonts w:ascii="NobelCE Lt" w:hAnsi="NobelCE Lt"/>
          <w:bCs/>
          <w:sz w:val="24"/>
          <w:szCs w:val="24"/>
        </w:rPr>
        <w:t xml:space="preserve"> Tour</w:t>
      </w:r>
      <w:r w:rsidRPr="00CC0564">
        <w:rPr>
          <w:rFonts w:ascii="NobelCE Lt" w:hAnsi="NobelCE Lt"/>
          <w:bCs/>
          <w:sz w:val="24"/>
          <w:szCs w:val="24"/>
        </w:rPr>
        <w:t xml:space="preserve"> do całkowitego zredukowania emisji dwutlenku węgla do 2040 roku</w:t>
      </w:r>
      <w:r>
        <w:rPr>
          <w:rFonts w:ascii="NobelCE Lt" w:hAnsi="NobelCE Lt"/>
          <w:bCs/>
          <w:sz w:val="24"/>
          <w:szCs w:val="24"/>
        </w:rPr>
        <w:t>, a obie organizacje łączą takie wartości jak dążenie do perfekcji oraz chęć dawania ludziom niesamowitych przeżyć.</w:t>
      </w:r>
    </w:p>
    <w:p w14:paraId="1E252AD6" w14:textId="77777777" w:rsidR="00393E8E" w:rsidRDefault="00393E8E"/>
    <w:sectPr w:rsidR="00393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B343" w14:textId="77777777" w:rsidR="00A437F2" w:rsidRDefault="00A437F2">
      <w:pPr>
        <w:spacing w:after="0" w:line="240" w:lineRule="auto"/>
      </w:pPr>
      <w:r>
        <w:separator/>
      </w:r>
    </w:p>
  </w:endnote>
  <w:endnote w:type="continuationSeparator" w:id="0">
    <w:p w14:paraId="1FFDE7B1" w14:textId="77777777" w:rsidR="00A437F2" w:rsidRDefault="00A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0434" w14:textId="77777777" w:rsidR="00984CF7" w:rsidRDefault="00984C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C45F" w14:textId="77777777" w:rsidR="00984CF7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69F3434E" w14:textId="77777777" w:rsidR="00984CF7" w:rsidRDefault="00984C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237C" w14:textId="77777777" w:rsidR="00984CF7" w:rsidRDefault="00984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8C47" w14:textId="77777777" w:rsidR="00A437F2" w:rsidRDefault="00A437F2">
      <w:pPr>
        <w:spacing w:after="0" w:line="240" w:lineRule="auto"/>
      </w:pPr>
      <w:r>
        <w:separator/>
      </w:r>
    </w:p>
  </w:footnote>
  <w:footnote w:type="continuationSeparator" w:id="0">
    <w:p w14:paraId="0CFC1AB8" w14:textId="77777777" w:rsidR="00A437F2" w:rsidRDefault="00A4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9CD4" w14:textId="77777777" w:rsidR="00984CF7" w:rsidRDefault="00984C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8DA" w14:textId="77777777" w:rsidR="00984CF7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21DC84" wp14:editId="26158E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510332" w14:textId="77777777" w:rsidR="00984CF7" w:rsidRPr="002458EA" w:rsidRDefault="00984CF7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1DC84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2510332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7DD0" w14:textId="77777777" w:rsidR="00984CF7" w:rsidRDefault="00984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E"/>
    <w:rsid w:val="00042BD1"/>
    <w:rsid w:val="00393E8E"/>
    <w:rsid w:val="00637F66"/>
    <w:rsid w:val="00817C77"/>
    <w:rsid w:val="00984CF7"/>
    <w:rsid w:val="00A4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16C9"/>
  <w15:chartTrackingRefBased/>
  <w15:docId w15:val="{FA36EB23-07E9-44E9-A589-37E9FFA7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E8E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3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3E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93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3E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393E8E"/>
  </w:style>
  <w:style w:type="paragraph" w:styleId="Akapitzlist">
    <w:name w:val="List Paragraph"/>
    <w:basedOn w:val="Normalny"/>
    <w:uiPriority w:val="34"/>
    <w:qFormat/>
    <w:rsid w:val="0039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1440</Characters>
  <Application>Microsoft Office Word</Application>
  <DocSecurity>0</DocSecurity>
  <Lines>32</Lines>
  <Paragraphs>9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3</cp:revision>
  <dcterms:created xsi:type="dcterms:W3CDTF">2023-11-06T10:52:00Z</dcterms:created>
  <dcterms:modified xsi:type="dcterms:W3CDTF">2023-11-09T09:14:00Z</dcterms:modified>
</cp:coreProperties>
</file>