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DF8304E" w:rsidR="003309CF" w:rsidRPr="007937F8" w:rsidRDefault="00317B5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911575">
        <w:rPr>
          <w:rFonts w:ascii="NobelCE Lt" w:hAnsi="NobelCE Lt"/>
          <w:sz w:val="24"/>
          <w:szCs w:val="24"/>
        </w:rPr>
        <w:t>3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B60D2">
        <w:rPr>
          <w:rFonts w:ascii="NobelCE Lt" w:hAnsi="NobelCE Lt"/>
          <w:sz w:val="24"/>
          <w:szCs w:val="24"/>
        </w:rPr>
        <w:t>KWIETNIA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8913B41" w:rsidR="00F35AB7" w:rsidRDefault="00317B5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SZTUCZNA INTELIGENCJA POMOGŁA STWORZYĆ</w:t>
      </w:r>
      <w:r w:rsidR="00B46A5E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PERFEKCYJNE LEXUSY RX I RZ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AF0066B" w:rsidR="007A1809" w:rsidRPr="0031657D" w:rsidRDefault="0031657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bookmarkStart w:id="1" w:name="_Hlk132276818"/>
      <w:r w:rsidRPr="0031657D">
        <w:rPr>
          <w:rFonts w:ascii="NobelCE Lt" w:hAnsi="NobelCE Lt"/>
          <w:b/>
          <w:sz w:val="24"/>
          <w:szCs w:val="24"/>
        </w:rPr>
        <w:t xml:space="preserve">Lexus RX i Lexus RZ </w:t>
      </w:r>
      <w:r w:rsidR="009365E0">
        <w:rPr>
          <w:rFonts w:ascii="NobelCE Lt" w:hAnsi="NobelCE Lt"/>
          <w:b/>
          <w:sz w:val="24"/>
          <w:szCs w:val="24"/>
        </w:rPr>
        <w:t xml:space="preserve">na obrazach stworzonych w technologii </w:t>
      </w:r>
      <w:proofErr w:type="spellStart"/>
      <w:r w:rsidR="009365E0">
        <w:rPr>
          <w:rFonts w:ascii="NobelCE Lt" w:hAnsi="NobelCE Lt"/>
          <w:b/>
          <w:sz w:val="24"/>
          <w:szCs w:val="24"/>
        </w:rPr>
        <w:t>Generative</w:t>
      </w:r>
      <w:proofErr w:type="spellEnd"/>
      <w:r w:rsidR="009365E0">
        <w:rPr>
          <w:rFonts w:ascii="NobelCE Lt" w:hAnsi="NobelCE Lt"/>
          <w:b/>
          <w:sz w:val="24"/>
          <w:szCs w:val="24"/>
        </w:rPr>
        <w:t xml:space="preserve"> AI</w:t>
      </w:r>
      <w:r w:rsidRPr="0031657D">
        <w:rPr>
          <w:rFonts w:ascii="NobelCE Lt" w:hAnsi="NobelCE Lt"/>
          <w:b/>
          <w:sz w:val="24"/>
          <w:szCs w:val="24"/>
        </w:rPr>
        <w:t xml:space="preserve"> </w:t>
      </w:r>
    </w:p>
    <w:p w14:paraId="5AEF72E8" w14:textId="7195C120" w:rsidR="00F35AB7" w:rsidRDefault="009365E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Sztuczna inteligencja odwzorowała wizje gości Lexusa na targach w Nowym Jorku</w:t>
      </w:r>
    </w:p>
    <w:p w14:paraId="610C0793" w14:textId="4EC958F1" w:rsidR="00796586" w:rsidRDefault="0079658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96586">
        <w:rPr>
          <w:rFonts w:ascii="NobelCE Lt" w:hAnsi="NobelCE Lt"/>
          <w:b/>
          <w:sz w:val="24"/>
          <w:szCs w:val="24"/>
        </w:rPr>
        <w:t xml:space="preserve">Wirtualne modele </w:t>
      </w:r>
      <w:r w:rsidR="00F550D0">
        <w:rPr>
          <w:rFonts w:ascii="NobelCE Lt" w:hAnsi="NobelCE Lt"/>
          <w:b/>
          <w:sz w:val="24"/>
          <w:szCs w:val="24"/>
        </w:rPr>
        <w:t>odtworzone</w:t>
      </w:r>
      <w:r w:rsidRPr="00796586">
        <w:rPr>
          <w:rFonts w:ascii="NobelCE Lt" w:hAnsi="NobelCE Lt"/>
          <w:b/>
          <w:sz w:val="24"/>
          <w:szCs w:val="24"/>
        </w:rPr>
        <w:t xml:space="preserve"> w najdrobniejsz</w:t>
      </w:r>
      <w:r w:rsidR="0041441D">
        <w:rPr>
          <w:rFonts w:ascii="NobelCE Lt" w:hAnsi="NobelCE Lt"/>
          <w:b/>
          <w:sz w:val="24"/>
          <w:szCs w:val="24"/>
        </w:rPr>
        <w:t>ych</w:t>
      </w:r>
      <w:r w:rsidRPr="00796586">
        <w:rPr>
          <w:rFonts w:ascii="NobelCE Lt" w:hAnsi="NobelCE Lt"/>
          <w:b/>
          <w:sz w:val="24"/>
          <w:szCs w:val="24"/>
        </w:rPr>
        <w:t xml:space="preserve"> szczegółach z 500 zdjęć</w:t>
      </w:r>
    </w:p>
    <w:p w14:paraId="353D0093" w14:textId="727633F1" w:rsidR="0050432E" w:rsidRDefault="009365E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bookmarkStart w:id="2" w:name="_Hlk132276805"/>
      <w:r>
        <w:rPr>
          <w:rFonts w:ascii="NobelCE Lt" w:hAnsi="NobelCE Lt"/>
          <w:b/>
          <w:sz w:val="24"/>
          <w:szCs w:val="24"/>
        </w:rPr>
        <w:t>Połączenie najnowocześniejszej technologii z designem Lexusa</w:t>
      </w:r>
    </w:p>
    <w:bookmarkEnd w:id="2"/>
    <w:p w14:paraId="2F1815FC" w14:textId="77777777" w:rsidR="00F35AB7" w:rsidRDefault="00F35AB7" w:rsidP="00F35AB7"/>
    <w:bookmarkEnd w:id="1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137B97" w14:textId="6052A43E" w:rsidR="0031657D" w:rsidRDefault="0031657D" w:rsidP="0031657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1657D">
        <w:rPr>
          <w:rFonts w:ascii="NobelCE Lt" w:hAnsi="NobelCE Lt"/>
          <w:bCs/>
          <w:sz w:val="24"/>
          <w:szCs w:val="24"/>
        </w:rPr>
        <w:t>Podczas New York International Auto Show (NYIAS) odwiedzający wystaw</w:t>
      </w:r>
      <w:r>
        <w:rPr>
          <w:rFonts w:ascii="NobelCE Lt" w:hAnsi="NobelCE Lt"/>
          <w:bCs/>
          <w:sz w:val="24"/>
          <w:szCs w:val="24"/>
        </w:rPr>
        <w:t>ę Lexusa mieli możliwość odwzorowania swojej wizji, dokąd pojechaliby najnowszymi SUV-</w:t>
      </w:r>
      <w:proofErr w:type="spellStart"/>
      <w:r>
        <w:rPr>
          <w:rFonts w:ascii="NobelCE Lt" w:hAnsi="NobelCE Lt"/>
          <w:bCs/>
          <w:sz w:val="24"/>
          <w:szCs w:val="24"/>
        </w:rPr>
        <w:t>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marki. Goście mogli puścić wodze fantazji i stworzyć dla Lexusów RX oraz RZ nawet najbardziej szalone otoczenie. Przy pomocy </w:t>
      </w:r>
      <w:proofErr w:type="spellStart"/>
      <w:r>
        <w:rPr>
          <w:rFonts w:ascii="NobelCE Lt" w:hAnsi="NobelCE Lt"/>
          <w:bCs/>
          <w:sz w:val="24"/>
          <w:szCs w:val="24"/>
        </w:rPr>
        <w:t>promptów</w:t>
      </w:r>
      <w:proofErr w:type="spellEnd"/>
      <w:r w:rsidR="008807D7">
        <w:rPr>
          <w:rFonts w:ascii="NobelCE Lt" w:hAnsi="NobelCE Lt"/>
          <w:bCs/>
          <w:sz w:val="24"/>
          <w:szCs w:val="24"/>
        </w:rPr>
        <w:t xml:space="preserve">, czyli </w:t>
      </w:r>
      <w:proofErr w:type="spellStart"/>
      <w:r w:rsidR="008807D7">
        <w:rPr>
          <w:rFonts w:ascii="NobelCE Lt" w:hAnsi="NobelCE Lt"/>
          <w:bCs/>
          <w:sz w:val="24"/>
          <w:szCs w:val="24"/>
        </w:rPr>
        <w:t>czyli</w:t>
      </w:r>
      <w:proofErr w:type="spellEnd"/>
      <w:r w:rsidR="008807D7">
        <w:rPr>
          <w:rFonts w:ascii="NobelCE Lt" w:hAnsi="NobelCE Lt"/>
          <w:bCs/>
          <w:sz w:val="24"/>
          <w:szCs w:val="24"/>
        </w:rPr>
        <w:t xml:space="preserve"> precyzyjnych komend tekstowych,</w:t>
      </w:r>
      <w:r w:rsidR="00BC7C95">
        <w:rPr>
          <w:rFonts w:ascii="NobelCE Lt" w:hAnsi="NobelCE Lt"/>
          <w:bCs/>
          <w:sz w:val="24"/>
          <w:szCs w:val="24"/>
        </w:rPr>
        <w:t xml:space="preserve"> generatywna sztuczna inteligencja (</w:t>
      </w:r>
      <w:proofErr w:type="spellStart"/>
      <w:r w:rsidR="00BC7C95">
        <w:rPr>
          <w:rFonts w:ascii="NobelCE Lt" w:hAnsi="NobelCE Lt"/>
          <w:bCs/>
          <w:sz w:val="24"/>
          <w:szCs w:val="24"/>
        </w:rPr>
        <w:t>Generative</w:t>
      </w:r>
      <w:proofErr w:type="spellEnd"/>
      <w:r w:rsidR="00BC7C95">
        <w:rPr>
          <w:rFonts w:ascii="NobelCE Lt" w:hAnsi="NobelCE Lt"/>
          <w:bCs/>
          <w:sz w:val="24"/>
          <w:szCs w:val="24"/>
        </w:rPr>
        <w:t xml:space="preserve"> AI)</w:t>
      </w:r>
      <w:r>
        <w:rPr>
          <w:rFonts w:ascii="NobelCE Lt" w:hAnsi="NobelCE Lt"/>
          <w:bCs/>
          <w:sz w:val="24"/>
          <w:szCs w:val="24"/>
        </w:rPr>
        <w:t xml:space="preserve"> tworzyła grafiki w bardzo dobrej jakości, a </w:t>
      </w:r>
      <w:r w:rsidR="00323B33">
        <w:rPr>
          <w:rFonts w:ascii="NobelCE Lt" w:hAnsi="NobelCE Lt"/>
          <w:bCs/>
          <w:sz w:val="24"/>
          <w:szCs w:val="24"/>
        </w:rPr>
        <w:t>obrazy</w:t>
      </w:r>
      <w:r>
        <w:rPr>
          <w:rFonts w:ascii="NobelCE Lt" w:hAnsi="NobelCE Lt"/>
          <w:bCs/>
          <w:sz w:val="24"/>
          <w:szCs w:val="24"/>
        </w:rPr>
        <w:t xml:space="preserve"> były wyświetlane na ogromnym, 98-calowym ekranie w strefie Lexusa.</w:t>
      </w:r>
    </w:p>
    <w:p w14:paraId="7F141372" w14:textId="77777777" w:rsidR="0031657D" w:rsidRDefault="0031657D" w:rsidP="0031657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6208F2" w14:textId="7B8AD94C" w:rsidR="0031657D" w:rsidRDefault="0031657D" w:rsidP="0031657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323B33">
        <w:rPr>
          <w:rFonts w:ascii="NobelCE Lt" w:hAnsi="NobelCE Lt"/>
          <w:bCs/>
          <w:sz w:val="24"/>
          <w:szCs w:val="24"/>
        </w:rPr>
        <w:t xml:space="preserve">Premiery modeli RX i RZ udowodniły, że intuicyjne technologie są jednym z filarów Lexusa. </w:t>
      </w:r>
      <w:r>
        <w:rPr>
          <w:rFonts w:ascii="NobelCE Lt" w:hAnsi="NobelCE Lt"/>
          <w:bCs/>
          <w:sz w:val="24"/>
          <w:szCs w:val="24"/>
        </w:rPr>
        <w:t>Za każdym razem staramy się w kreatywny sposób zaanga</w:t>
      </w:r>
      <w:r w:rsidR="00323B33">
        <w:rPr>
          <w:rFonts w:ascii="NobelCE Lt" w:hAnsi="NobelCE Lt"/>
          <w:bCs/>
          <w:sz w:val="24"/>
          <w:szCs w:val="24"/>
        </w:rPr>
        <w:t>żować odwiedzających nasze wystawy</w:t>
      </w:r>
      <w:r w:rsidR="009713E5">
        <w:rPr>
          <w:rFonts w:ascii="NobelCE Lt" w:hAnsi="NobelCE Lt"/>
          <w:bCs/>
          <w:sz w:val="24"/>
          <w:szCs w:val="24"/>
        </w:rPr>
        <w:t>.</w:t>
      </w:r>
      <w:r w:rsidR="00323B33">
        <w:rPr>
          <w:rFonts w:ascii="NobelCE Lt" w:hAnsi="NobelCE Lt"/>
          <w:bCs/>
          <w:sz w:val="24"/>
          <w:szCs w:val="24"/>
        </w:rPr>
        <w:t xml:space="preserve"> </w:t>
      </w:r>
      <w:r w:rsidR="009713E5">
        <w:rPr>
          <w:rFonts w:ascii="NobelCE Lt" w:hAnsi="NobelCE Lt"/>
          <w:bCs/>
          <w:sz w:val="24"/>
          <w:szCs w:val="24"/>
        </w:rPr>
        <w:t>T</w:t>
      </w:r>
      <w:r w:rsidR="00323B33">
        <w:rPr>
          <w:rFonts w:ascii="NobelCE Lt" w:hAnsi="NobelCE Lt"/>
          <w:bCs/>
          <w:sz w:val="24"/>
          <w:szCs w:val="24"/>
        </w:rPr>
        <w:t xml:space="preserve">ym razem posłużyliśmy się technologią </w:t>
      </w:r>
      <w:proofErr w:type="spellStart"/>
      <w:r w:rsidR="00323B33">
        <w:rPr>
          <w:rFonts w:ascii="NobelCE Lt" w:hAnsi="NobelCE Lt"/>
          <w:bCs/>
          <w:sz w:val="24"/>
          <w:szCs w:val="24"/>
        </w:rPr>
        <w:t>Generative</w:t>
      </w:r>
      <w:proofErr w:type="spellEnd"/>
      <w:r w:rsidR="00323B33">
        <w:rPr>
          <w:rFonts w:ascii="NobelCE Lt" w:hAnsi="NobelCE Lt"/>
          <w:bCs/>
          <w:sz w:val="24"/>
          <w:szCs w:val="24"/>
        </w:rPr>
        <w:t xml:space="preserve"> AI</w:t>
      </w:r>
      <w:r w:rsidR="009713E5">
        <w:rPr>
          <w:rFonts w:ascii="NobelCE Lt" w:hAnsi="NobelCE Lt"/>
          <w:bCs/>
          <w:sz w:val="24"/>
          <w:szCs w:val="24"/>
        </w:rPr>
        <w:t>, by nasi goście mogli zobaczyć</w:t>
      </w:r>
      <w:r w:rsidR="00947294">
        <w:rPr>
          <w:rFonts w:ascii="NobelCE Lt" w:hAnsi="NobelCE Lt"/>
          <w:bCs/>
          <w:sz w:val="24"/>
          <w:szCs w:val="24"/>
        </w:rPr>
        <w:t>, jak mogłyby wyglądać ich wymarzone podróże Lexusami</w:t>
      </w:r>
      <w:r w:rsidR="00507B7A">
        <w:rPr>
          <w:rFonts w:ascii="NobelCE Lt" w:hAnsi="NobelCE Lt"/>
          <w:bCs/>
          <w:sz w:val="24"/>
          <w:szCs w:val="24"/>
        </w:rPr>
        <w:t>. Jedynym ograniczeniem była ich wyobraźnia</w:t>
      </w:r>
      <w:r w:rsidR="00323B33">
        <w:rPr>
          <w:rFonts w:ascii="NobelCE Lt" w:hAnsi="NobelCE Lt"/>
          <w:bCs/>
          <w:sz w:val="24"/>
          <w:szCs w:val="24"/>
        </w:rPr>
        <w:t xml:space="preserve">” – mówi </w:t>
      </w:r>
      <w:proofErr w:type="spellStart"/>
      <w:r w:rsidR="00323B33" w:rsidRPr="00323B33">
        <w:rPr>
          <w:rFonts w:ascii="NobelCE Lt" w:hAnsi="NobelCE Lt"/>
          <w:bCs/>
          <w:sz w:val="24"/>
          <w:szCs w:val="24"/>
        </w:rPr>
        <w:t>Vinay</w:t>
      </w:r>
      <w:proofErr w:type="spellEnd"/>
      <w:r w:rsidR="00323B33" w:rsidRPr="00323B3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23B33" w:rsidRPr="00323B33">
        <w:rPr>
          <w:rFonts w:ascii="NobelCE Lt" w:hAnsi="NobelCE Lt"/>
          <w:bCs/>
          <w:sz w:val="24"/>
          <w:szCs w:val="24"/>
        </w:rPr>
        <w:t>Shahani</w:t>
      </w:r>
      <w:proofErr w:type="spellEnd"/>
      <w:r w:rsidR="00323B33">
        <w:rPr>
          <w:rFonts w:ascii="NobelCE Lt" w:hAnsi="NobelCE Lt"/>
          <w:bCs/>
          <w:sz w:val="24"/>
          <w:szCs w:val="24"/>
        </w:rPr>
        <w:t>, wicepre</w:t>
      </w:r>
      <w:r w:rsidR="00911575">
        <w:rPr>
          <w:rFonts w:ascii="NobelCE Lt" w:hAnsi="NobelCE Lt"/>
          <w:bCs/>
          <w:sz w:val="24"/>
          <w:szCs w:val="24"/>
        </w:rPr>
        <w:t>ze</w:t>
      </w:r>
      <w:r w:rsidR="00323B33">
        <w:rPr>
          <w:rFonts w:ascii="NobelCE Lt" w:hAnsi="NobelCE Lt"/>
          <w:bCs/>
          <w:sz w:val="24"/>
          <w:szCs w:val="24"/>
        </w:rPr>
        <w:t>s ds. marketingu Lexusa w USA.</w:t>
      </w:r>
    </w:p>
    <w:p w14:paraId="7B747604" w14:textId="534BA738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5CB324" w14:textId="41417869" w:rsidR="00947294" w:rsidRPr="00947294" w:rsidRDefault="00947294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Wykorzystano najnow</w:t>
      </w:r>
      <w:r w:rsidR="001E6A8F">
        <w:rPr>
          <w:rFonts w:ascii="NobelCE Lt" w:hAnsi="NobelCE Lt"/>
          <w:b/>
          <w:sz w:val="24"/>
          <w:szCs w:val="24"/>
        </w:rPr>
        <w:t>o</w:t>
      </w:r>
      <w:r>
        <w:rPr>
          <w:rFonts w:ascii="NobelCE Lt" w:hAnsi="NobelCE Lt"/>
          <w:b/>
          <w:sz w:val="24"/>
          <w:szCs w:val="24"/>
        </w:rPr>
        <w:t xml:space="preserve">cześniejsze modele </w:t>
      </w:r>
      <w:proofErr w:type="spellStart"/>
      <w:r>
        <w:rPr>
          <w:rFonts w:ascii="NobelCE Lt" w:hAnsi="NobelCE Lt"/>
          <w:b/>
          <w:sz w:val="24"/>
          <w:szCs w:val="24"/>
        </w:rPr>
        <w:t>Generative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AI</w:t>
      </w:r>
    </w:p>
    <w:p w14:paraId="34F6F678" w14:textId="160D3668" w:rsidR="00323B33" w:rsidRDefault="00323B3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pracach nad stworzeniem modelu sztucznej inteligencji, który pomoże w tworzeniu obrazów</w:t>
      </w:r>
      <w:r w:rsidR="00CA409B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Lexus współpracował z inżynierami z </w:t>
      </w:r>
      <w:r w:rsidRPr="00323B33">
        <w:rPr>
          <w:rFonts w:ascii="NobelCE Lt" w:hAnsi="NobelCE Lt"/>
          <w:bCs/>
          <w:sz w:val="24"/>
          <w:szCs w:val="24"/>
        </w:rPr>
        <w:t xml:space="preserve">Toyota </w:t>
      </w:r>
      <w:proofErr w:type="spellStart"/>
      <w:r w:rsidRPr="00323B33">
        <w:rPr>
          <w:rFonts w:ascii="NobelCE Lt" w:hAnsi="NobelCE Lt"/>
          <w:bCs/>
          <w:sz w:val="24"/>
          <w:szCs w:val="24"/>
        </w:rPr>
        <w:t>Connected</w:t>
      </w:r>
      <w:proofErr w:type="spellEnd"/>
      <w:r w:rsidRPr="00323B3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3B33">
        <w:rPr>
          <w:rFonts w:ascii="NobelCE Lt" w:hAnsi="NobelCE Lt"/>
          <w:bCs/>
          <w:sz w:val="24"/>
          <w:szCs w:val="24"/>
        </w:rPr>
        <w:t>North</w:t>
      </w:r>
      <w:proofErr w:type="spellEnd"/>
      <w:r w:rsidRPr="00323B3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3B33">
        <w:rPr>
          <w:rFonts w:ascii="NobelCE Lt" w:hAnsi="NobelCE Lt"/>
          <w:bCs/>
          <w:sz w:val="24"/>
          <w:szCs w:val="24"/>
        </w:rPr>
        <w:t>America</w:t>
      </w:r>
      <w:proofErr w:type="spellEnd"/>
      <w:r w:rsidRPr="00323B33">
        <w:rPr>
          <w:rFonts w:ascii="NobelCE Lt" w:hAnsi="NobelCE Lt"/>
          <w:bCs/>
          <w:sz w:val="24"/>
          <w:szCs w:val="24"/>
        </w:rPr>
        <w:t xml:space="preserve"> (TCNA)</w:t>
      </w:r>
      <w:r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lastRenderedPageBreak/>
        <w:t xml:space="preserve">mieszczącego się w Plano w Teksasie centrum specjalizującego się w </w:t>
      </w:r>
      <w:proofErr w:type="spellStart"/>
      <w:r>
        <w:rPr>
          <w:rFonts w:ascii="NobelCE Lt" w:hAnsi="NobelCE Lt"/>
          <w:bCs/>
          <w:sz w:val="24"/>
          <w:szCs w:val="24"/>
        </w:rPr>
        <w:t>oprogramowaniach</w:t>
      </w:r>
      <w:proofErr w:type="spellEnd"/>
      <w:r>
        <w:rPr>
          <w:rFonts w:ascii="NobelCE Lt" w:hAnsi="NobelCE Lt"/>
          <w:bCs/>
          <w:sz w:val="24"/>
          <w:szCs w:val="24"/>
        </w:rPr>
        <w:t>, uczeniu maszynowym</w:t>
      </w:r>
      <w:r w:rsidR="00BC7C95">
        <w:rPr>
          <w:rFonts w:ascii="NobelCE Lt" w:hAnsi="NobelCE Lt"/>
          <w:bCs/>
          <w:sz w:val="24"/>
          <w:szCs w:val="24"/>
        </w:rPr>
        <w:t>, sztucznej inteligencji, chmur obliczeniowych i danych.</w:t>
      </w:r>
    </w:p>
    <w:p w14:paraId="0D7AC11D" w14:textId="77777777" w:rsidR="00BC7C95" w:rsidRDefault="00BC7C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151D40" w14:textId="13ECE383" w:rsidR="00BC7C95" w:rsidRDefault="00BC7C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C7C95">
        <w:rPr>
          <w:rFonts w:ascii="NobelCE Lt" w:hAnsi="NobelCE Lt"/>
          <w:bCs/>
          <w:sz w:val="24"/>
          <w:szCs w:val="24"/>
        </w:rPr>
        <w:t xml:space="preserve">TCNA wykorzystała najnowocześniejsze modele generatywnej sztucznej inteligencji takie jak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Stable</w:t>
      </w:r>
      <w:proofErr w:type="spellEnd"/>
      <w:r w:rsidRPr="00BC7C9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Diffusion</w:t>
      </w:r>
      <w:proofErr w:type="spellEnd"/>
      <w:r w:rsidRPr="00BC7C95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ControlNet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Wszystko po to, by </w:t>
      </w:r>
      <w:r w:rsidR="009365E0">
        <w:rPr>
          <w:rFonts w:ascii="NobelCE Lt" w:hAnsi="NobelCE Lt"/>
          <w:bCs/>
          <w:sz w:val="24"/>
          <w:szCs w:val="24"/>
        </w:rPr>
        <w:t>na potrzeby nowojorskich targów stworzyć własny model</w:t>
      </w:r>
      <w:r>
        <w:rPr>
          <w:rFonts w:ascii="NobelCE Lt" w:hAnsi="NobelCE Lt"/>
          <w:bCs/>
          <w:sz w:val="24"/>
          <w:szCs w:val="24"/>
        </w:rPr>
        <w:t xml:space="preserve"> po</w:t>
      </w:r>
      <w:r w:rsidR="009365E0">
        <w:rPr>
          <w:rFonts w:ascii="NobelCE Lt" w:hAnsi="NobelCE Lt"/>
          <w:bCs/>
          <w:sz w:val="24"/>
          <w:szCs w:val="24"/>
        </w:rPr>
        <w:t>zwalający</w:t>
      </w:r>
      <w:r>
        <w:rPr>
          <w:rFonts w:ascii="NobelCE Lt" w:hAnsi="NobelCE Lt"/>
          <w:bCs/>
          <w:sz w:val="24"/>
          <w:szCs w:val="24"/>
        </w:rPr>
        <w:t xml:space="preserve"> na </w:t>
      </w:r>
      <w:r w:rsidR="009365E0">
        <w:rPr>
          <w:rFonts w:ascii="NobelCE Lt" w:hAnsi="NobelCE Lt"/>
          <w:bCs/>
          <w:sz w:val="24"/>
          <w:szCs w:val="24"/>
        </w:rPr>
        <w:t>generowanie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fotorealistycznych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lub artystycznych obrazów za pomocą wprowadzania </w:t>
      </w:r>
      <w:proofErr w:type="spellStart"/>
      <w:r>
        <w:rPr>
          <w:rFonts w:ascii="NobelCE Lt" w:hAnsi="NobelCE Lt"/>
          <w:bCs/>
          <w:sz w:val="24"/>
          <w:szCs w:val="24"/>
        </w:rPr>
        <w:t>promptów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bookmarkStart w:id="3" w:name="_Hlk132276768"/>
      <w:r>
        <w:rPr>
          <w:rFonts w:ascii="NobelCE Lt" w:hAnsi="NobelCE Lt"/>
          <w:bCs/>
          <w:sz w:val="24"/>
          <w:szCs w:val="24"/>
        </w:rPr>
        <w:t>Sztuczna inteligencja „nauczyła się” wyglądu modeli RX i RZ na podstawie ponad 500 zdjęć każdego z aut, rejestrując</w:t>
      </w:r>
      <w:r w:rsidR="00BF1733">
        <w:rPr>
          <w:rFonts w:ascii="NobelCE Lt" w:hAnsi="NobelCE Lt"/>
          <w:bCs/>
          <w:sz w:val="24"/>
          <w:szCs w:val="24"/>
        </w:rPr>
        <w:t xml:space="preserve"> nawet</w:t>
      </w:r>
      <w:r>
        <w:rPr>
          <w:rFonts w:ascii="NobelCE Lt" w:hAnsi="NobelCE Lt"/>
          <w:bCs/>
          <w:sz w:val="24"/>
          <w:szCs w:val="24"/>
        </w:rPr>
        <w:t xml:space="preserve"> najdrobniejsze szczegóły.</w:t>
      </w:r>
      <w:bookmarkEnd w:id="3"/>
      <w:r>
        <w:rPr>
          <w:rFonts w:ascii="NobelCE Lt" w:hAnsi="NobelCE Lt"/>
          <w:bCs/>
          <w:sz w:val="24"/>
          <w:szCs w:val="24"/>
        </w:rPr>
        <w:t xml:space="preserve"> </w:t>
      </w:r>
      <w:r w:rsidR="00BF1733">
        <w:rPr>
          <w:rFonts w:ascii="NobelCE Lt" w:hAnsi="NobelCE Lt"/>
          <w:bCs/>
          <w:sz w:val="24"/>
          <w:szCs w:val="24"/>
        </w:rPr>
        <w:t>Dane</w:t>
      </w:r>
      <w:r>
        <w:rPr>
          <w:rFonts w:ascii="NobelCE Lt" w:hAnsi="NobelCE Lt"/>
          <w:bCs/>
          <w:sz w:val="24"/>
          <w:szCs w:val="24"/>
        </w:rPr>
        <w:t xml:space="preserve"> związane z tłami, stylami i artystycznymi detalami dostarczyła organizacja non-profit LAION.</w:t>
      </w:r>
    </w:p>
    <w:p w14:paraId="2D2FE667" w14:textId="2EDCA9AD" w:rsidR="00BC7C95" w:rsidRDefault="00BC7C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646CDA" w14:textId="122AC27F" w:rsidR="00BC7C95" w:rsidRPr="0031657D" w:rsidRDefault="00BC7C9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C7C95">
        <w:rPr>
          <w:rFonts w:ascii="NobelCE Lt" w:hAnsi="NobelCE Lt"/>
          <w:bCs/>
          <w:sz w:val="24"/>
          <w:szCs w:val="24"/>
        </w:rPr>
        <w:t>„W TCNA zawsze szukamy nowych sposobów wykorzystania danych, sztucznej inteligencji, uczenia maszynowego i innych najnowocześniejszych technologii</w:t>
      </w:r>
      <w:r>
        <w:rPr>
          <w:rFonts w:ascii="NobelCE Lt" w:hAnsi="NobelCE Lt"/>
          <w:bCs/>
          <w:sz w:val="24"/>
          <w:szCs w:val="24"/>
        </w:rPr>
        <w:t xml:space="preserve">.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Generative</w:t>
      </w:r>
      <w:proofErr w:type="spellEnd"/>
      <w:r w:rsidRPr="00BC7C95">
        <w:rPr>
          <w:rFonts w:ascii="NobelCE Lt" w:hAnsi="NobelCE Lt"/>
          <w:bCs/>
          <w:sz w:val="24"/>
          <w:szCs w:val="24"/>
        </w:rPr>
        <w:t xml:space="preserve"> AI to zupełnie nowa dziedzina dla większości firm i jesteśmy entuzjastycznie nastawieni do naszej współpracy z zespołem marketingowym Lexusa</w:t>
      </w:r>
      <w:r w:rsidR="00507B7A">
        <w:rPr>
          <w:rFonts w:ascii="NobelCE Lt" w:hAnsi="NobelCE Lt"/>
          <w:bCs/>
          <w:sz w:val="24"/>
          <w:szCs w:val="24"/>
        </w:rPr>
        <w:t>. To kolejny sposób na</w:t>
      </w:r>
      <w:r w:rsidRPr="00BC7C95">
        <w:rPr>
          <w:rFonts w:ascii="NobelCE Lt" w:hAnsi="NobelCE Lt"/>
          <w:bCs/>
          <w:sz w:val="24"/>
          <w:szCs w:val="24"/>
        </w:rPr>
        <w:t xml:space="preserve"> wykorzystani</w:t>
      </w:r>
      <w:r w:rsidR="00507B7A">
        <w:rPr>
          <w:rFonts w:ascii="NobelCE Lt" w:hAnsi="NobelCE Lt"/>
          <w:bCs/>
          <w:sz w:val="24"/>
          <w:szCs w:val="24"/>
        </w:rPr>
        <w:t>e</w:t>
      </w:r>
      <w:r w:rsidRPr="00BC7C95">
        <w:rPr>
          <w:rFonts w:ascii="NobelCE Lt" w:hAnsi="NobelCE Lt"/>
          <w:bCs/>
          <w:sz w:val="24"/>
          <w:szCs w:val="24"/>
        </w:rPr>
        <w:t xml:space="preserve"> technologii do budowania silnych </w:t>
      </w:r>
      <w:r w:rsidR="00507B7A">
        <w:rPr>
          <w:rFonts w:ascii="NobelCE Lt" w:hAnsi="NobelCE Lt"/>
          <w:bCs/>
          <w:sz w:val="24"/>
          <w:szCs w:val="24"/>
        </w:rPr>
        <w:t>relacji</w:t>
      </w:r>
      <w:r w:rsidRPr="00BC7C95">
        <w:rPr>
          <w:rFonts w:ascii="NobelCE Lt" w:hAnsi="NobelCE Lt"/>
          <w:bCs/>
          <w:sz w:val="24"/>
          <w:szCs w:val="24"/>
        </w:rPr>
        <w:t xml:space="preserve"> z</w:t>
      </w:r>
      <w:r w:rsidR="00507B7A">
        <w:rPr>
          <w:rFonts w:ascii="NobelCE Lt" w:hAnsi="NobelCE Lt"/>
          <w:bCs/>
          <w:sz w:val="24"/>
          <w:szCs w:val="24"/>
        </w:rPr>
        <w:t xml:space="preserve"> klientami i gośćmi targów</w:t>
      </w:r>
      <w:r w:rsidRPr="00BC7C95">
        <w:rPr>
          <w:rFonts w:ascii="NobelCE Lt" w:hAnsi="NobelCE Lt"/>
          <w:bCs/>
          <w:sz w:val="24"/>
          <w:szCs w:val="24"/>
        </w:rPr>
        <w:t xml:space="preserve">” — powiedział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Shravanthi</w:t>
      </w:r>
      <w:proofErr w:type="spellEnd"/>
      <w:r w:rsidRPr="00BC7C9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C7C95">
        <w:rPr>
          <w:rFonts w:ascii="NobelCE Lt" w:hAnsi="NobelCE Lt"/>
          <w:bCs/>
          <w:sz w:val="24"/>
          <w:szCs w:val="24"/>
        </w:rPr>
        <w:t>Denthumdas</w:t>
      </w:r>
      <w:proofErr w:type="spellEnd"/>
      <w:r w:rsidRPr="00BC7C95">
        <w:rPr>
          <w:rFonts w:ascii="NobelCE Lt" w:hAnsi="NobelCE Lt"/>
          <w:bCs/>
          <w:sz w:val="24"/>
          <w:szCs w:val="24"/>
        </w:rPr>
        <w:t xml:space="preserve">, wiceprezes ds. </w:t>
      </w:r>
      <w:r>
        <w:rPr>
          <w:rFonts w:ascii="NobelCE Lt" w:hAnsi="NobelCE Lt"/>
          <w:bCs/>
          <w:sz w:val="24"/>
          <w:szCs w:val="24"/>
        </w:rPr>
        <w:t>t</w:t>
      </w:r>
      <w:r w:rsidRPr="00BC7C95">
        <w:rPr>
          <w:rFonts w:ascii="NobelCE Lt" w:hAnsi="NobelCE Lt"/>
          <w:bCs/>
          <w:sz w:val="24"/>
          <w:szCs w:val="24"/>
        </w:rPr>
        <w:t>echnologi</w:t>
      </w:r>
      <w:r>
        <w:rPr>
          <w:rFonts w:ascii="NobelCE Lt" w:hAnsi="NobelCE Lt"/>
          <w:bCs/>
          <w:sz w:val="24"/>
          <w:szCs w:val="24"/>
        </w:rPr>
        <w:t>i w</w:t>
      </w:r>
      <w:r w:rsidRPr="00BC7C95">
        <w:rPr>
          <w:rFonts w:ascii="NobelCE Lt" w:hAnsi="NobelCE Lt"/>
          <w:bCs/>
          <w:sz w:val="24"/>
          <w:szCs w:val="24"/>
        </w:rPr>
        <w:t xml:space="preserve"> TCNA.</w:t>
      </w:r>
    </w:p>
    <w:sectPr w:rsidR="00BC7C95" w:rsidRPr="00316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4966" w14:textId="77777777" w:rsidR="00A92B9A" w:rsidRDefault="00A92B9A">
      <w:pPr>
        <w:spacing w:after="0" w:line="240" w:lineRule="auto"/>
      </w:pPr>
      <w:r>
        <w:separator/>
      </w:r>
    </w:p>
  </w:endnote>
  <w:endnote w:type="continuationSeparator" w:id="0">
    <w:p w14:paraId="624C6A7C" w14:textId="77777777" w:rsidR="00A92B9A" w:rsidRDefault="00A9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3237" w14:textId="77777777" w:rsidR="00A92B9A" w:rsidRDefault="00A92B9A">
      <w:pPr>
        <w:spacing w:after="0" w:line="240" w:lineRule="auto"/>
      </w:pPr>
      <w:r>
        <w:separator/>
      </w:r>
    </w:p>
  </w:footnote>
  <w:footnote w:type="continuationSeparator" w:id="0">
    <w:p w14:paraId="50062F8D" w14:textId="77777777" w:rsidR="00A92B9A" w:rsidRDefault="00A9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485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E6A8F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3A1B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2F572D"/>
    <w:rsid w:val="00305592"/>
    <w:rsid w:val="00307305"/>
    <w:rsid w:val="0031657D"/>
    <w:rsid w:val="00317B5C"/>
    <w:rsid w:val="00323B33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0B50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441D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7B7A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3A9D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54A7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96586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07D7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1575"/>
    <w:rsid w:val="00913820"/>
    <w:rsid w:val="00913B09"/>
    <w:rsid w:val="009151E2"/>
    <w:rsid w:val="00915315"/>
    <w:rsid w:val="0091572C"/>
    <w:rsid w:val="0091623A"/>
    <w:rsid w:val="009347BA"/>
    <w:rsid w:val="009365E0"/>
    <w:rsid w:val="009378C9"/>
    <w:rsid w:val="00941A09"/>
    <w:rsid w:val="00942897"/>
    <w:rsid w:val="00943225"/>
    <w:rsid w:val="009468C3"/>
    <w:rsid w:val="00947294"/>
    <w:rsid w:val="00947595"/>
    <w:rsid w:val="00950460"/>
    <w:rsid w:val="00951880"/>
    <w:rsid w:val="00954746"/>
    <w:rsid w:val="00956A1F"/>
    <w:rsid w:val="009632DF"/>
    <w:rsid w:val="00966810"/>
    <w:rsid w:val="009713E5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2B9A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2E79"/>
    <w:rsid w:val="00B2128D"/>
    <w:rsid w:val="00B247DA"/>
    <w:rsid w:val="00B34DB6"/>
    <w:rsid w:val="00B439B6"/>
    <w:rsid w:val="00B445D9"/>
    <w:rsid w:val="00B45BA5"/>
    <w:rsid w:val="00B46A5E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7C95"/>
    <w:rsid w:val="00BD0448"/>
    <w:rsid w:val="00BD1E6A"/>
    <w:rsid w:val="00BE1228"/>
    <w:rsid w:val="00BE6488"/>
    <w:rsid w:val="00BE77E7"/>
    <w:rsid w:val="00BF0845"/>
    <w:rsid w:val="00BF101A"/>
    <w:rsid w:val="00BF1733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409B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50D0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</TotalTime>
  <Pages>2</Pages>
  <Words>337</Words>
  <Characters>2380</Characters>
  <Application>Microsoft Office Word</Application>
  <DocSecurity>0</DocSecurity>
  <Lines>148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2023-04-13T09:24:00Z</dcterms:created>
  <dcterms:modified xsi:type="dcterms:W3CDTF">2023-04-13T09:51:00Z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