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3CDA7" w14:textId="77777777" w:rsidR="002810E7" w:rsidRPr="00976A76" w:rsidRDefault="002810E7" w:rsidP="002810E7">
      <w:pPr>
        <w:ind w:right="39"/>
        <w:jc w:val="both"/>
      </w:pPr>
      <w:r w:rsidRPr="00976A76">
        <w:rPr>
          <w:noProof/>
        </w:rPr>
        <w:drawing>
          <wp:anchor distT="0" distB="8890" distL="114300" distR="120650" simplePos="0" relativeHeight="251659264" behindDoc="0" locked="0" layoutInCell="1" allowOverlap="1" wp14:anchorId="1167C91D" wp14:editId="0AD28FBD">
            <wp:simplePos x="0" y="0"/>
            <wp:positionH relativeFrom="column">
              <wp:posOffset>4043362</wp:posOffset>
            </wp:positionH>
            <wp:positionV relativeFrom="page">
              <wp:posOffset>871538</wp:posOffset>
            </wp:positionV>
            <wp:extent cx="1799239" cy="506968"/>
            <wp:effectExtent l="0" t="0" r="4445" b="1270"/>
            <wp:wrapNone/>
            <wp:docPr id="5" name="Obraz 5"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logo, Grafika&#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81210" cy="53006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976A76">
        <w:rPr>
          <w:noProof/>
        </w:rPr>
        <mc:AlternateContent>
          <mc:Choice Requires="wps">
            <w:drawing>
              <wp:anchor distT="0" distB="0" distL="114300" distR="114300" simplePos="0" relativeHeight="251663360" behindDoc="0" locked="0" layoutInCell="1" allowOverlap="1" wp14:anchorId="395B6C97" wp14:editId="0361AADC">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3B5F7F5B" w14:textId="77777777" w:rsidR="002810E7" w:rsidRDefault="002810E7" w:rsidP="002810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B6C97" id="AutoShape 6"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OQLYEHVAAAABQEAAA8A&#10;AABkcnMvZG93bnJldi54bWxMj0FLxDAQhe+C/yGM4M1N3MMi3aaLiF72slgFr7PNtCkmk9JkN/Xf&#10;mxVBL8M83vDme/Vu8U6caY5jYA33KwWCuAtm5EHD+9vL3QOImJANusCk4Ysi7JrrqxorEzK/0rlN&#10;gyghHCvUYFOaKiljZ8ljXIWJuHh9mD2mIudBmhlzCfdOrpXaSI8jlw8WJ3qy1H22J69h3Tu7V217&#10;2ORDDnn/LD/c1Gt9e7M8bkEkWtLfMVzwCzo0hekYTmyicBpKkfQzL55SRR5/F9nU8j998w0AAP//&#10;AwBQSwECLQAUAAYACAAAACEAtoM4kv4AAADhAQAAEwAAAAAAAAAAAAAAAAAAAAAAW0NvbnRlbnRf&#10;VHlwZXNdLnhtbFBLAQItABQABgAIAAAAIQA4/SH/1gAAAJQBAAALAAAAAAAAAAAAAAAAAC8BAABf&#10;cmVscy8ucmVsc1BLAQItABQABgAIAAAAIQD/DYIq4gIAALgGAAAOAAAAAAAAAAAAAAAAAC4CAABk&#10;cnMvZTJvRG9jLnhtbFBLAQItABQABgAIAAAAIQDkC2BB1QAAAAUBAAAPAAAAAAAAAAAAAAAAADwF&#10;AABkcnMvZG93bnJldi54bWxQSwUGAAAAAAQABADzAAAAPgYAAAAA&#10;" adj="-11796480,,5400" path="m,l,,,,,xe">
                <v:stroke joinstyle="miter"/>
                <v:formulas/>
                <v:path o:connecttype="custom" o:connectlocs="635000,317500;317500,635000;0,317500;317500,0" o:connectangles="0,90,180,270" textboxrect="3163,3163,18437,18437"/>
                <o:lock v:ext="edit" selection="t"/>
                <v:textbox>
                  <w:txbxContent>
                    <w:p w14:paraId="3B5F7F5B" w14:textId="77777777" w:rsidR="002810E7" w:rsidRDefault="002810E7" w:rsidP="002810E7"/>
                  </w:txbxContent>
                </v:textbox>
              </v:shape>
            </w:pict>
          </mc:Fallback>
        </mc:AlternateContent>
      </w:r>
      <w:r w:rsidRPr="00976A76">
        <w:rPr>
          <w:noProof/>
        </w:rPr>
        <mc:AlternateContent>
          <mc:Choice Requires="wps">
            <w:drawing>
              <wp:anchor distT="0" distB="0" distL="114300" distR="114300" simplePos="0" relativeHeight="251660288" behindDoc="0" locked="0" layoutInCell="1" allowOverlap="1" wp14:anchorId="54E470C5" wp14:editId="5AC70DE8">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EAFD828" id="Text Box 17" o:spid="_x0000_s1026" style="position:absolute;margin-left:14.25pt;margin-top:71.25pt;width:222.75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qEeQIAANEFAAAOAAAAZHJzL2Uyb0RvYy54bWysVMlu2zAQvRfoPxA8toi1xDYcwXIQJEhQ&#10;IF2ApB9AU5QllOKwJG3Z/foOaUkREseHojpQQ86bfVle7xtJdsLYGlROk0lMiVAcilptcvrz+f5i&#10;QYl1TBVMghI5PQhLr1cfPyxbnYkUKpCFMASVKJu1OqeVczqLIssr0TA7AS0UMkswDXN4NZuoMKxF&#10;7Y2M0jieRy2YQhvgwlp8vTsy6SroL0vB3feytMIRmVP0zYXThHPtz2i1ZNnGMF3VvHOD/YMXDasV&#10;Gh1U3THHyNbUb1Q1NTdgoXQTDk0EZVlzEWLAaJL4VTRPFdMixILJsXpIk/1/avm33ZP+YbzrVj8C&#10;/2WJgtuKqY24MQbaSrACzSU+UVGrbTYI+ItFUbJuv0KBpWVbByEH+9I0XiFGR/Yh1Ych1WLvCMfH&#10;dJEurtIZJRx5V/PZ4nIWTLCsl+Zb6x4EBE1s92jdsVQFUiHRBVGsQbMPWNaykVi1TxGZTmdzkpC0&#10;q+uASUaYZJampzBpj/l8QQImJn1/DHouR5hgq8NEWPneM1b1zvK96rxFimBOfRq88xqsz4yhBKPf&#10;8S5yBHnmgJ1NY/+NJSoeRNbvSCTx4o2IPG8kmeMYnbbixlYwwpdwDM7V2YnSzPkshFiR9P8GduIZ&#10;wot71Rao+4Ur1fuontf/9QlNPa//n8NwCVb4zsaSBDc7IrjuIx71oIL7WsrQhDLUaXhAoH8J4+En&#10;wi8fm62hOOB0GDjuHNyRSFRg/lDS4r7Jqf29ZUZQIr8onDC/nHrC9MS6J5jiKJpTR7GNPHnrwhLz&#10;6VRwg5NX1n5Agg9Hy90F90aIr9txfjGN7wH1solXfwEAAP//AwBQSwMEFAAGAAgAAAAhAJyqZRjg&#10;AAAACgEAAA8AAABkcnMvZG93bnJldi54bWxMj09Lw0AQxe+C32EZwYvYjSFNa8ymiKAnofSP4HGS&#10;jElqdjZkt2389h1PepuZ93jze/lqsr060eg7xwYeZhEo4srVHTcG9rvX+yUoH5Br7B2TgR/ysCqu&#10;r3LManfmDZ22oVESwj5DA20IQ6a1r1qy6GduIBbty40Wg6xjo+sRzxJuex1HUaotdiwfWhzopaXq&#10;e3u0Blyzp8PH3fs6xcV8d9AbW5Wfb8bc3kzPT6ACTeHPDL/4gg6FMJXuyLVXvYF4ORen3JNYBjEk&#10;i0TKlaI8JinoItf/KxQXAAAA//8DAFBLAQItABQABgAIAAAAIQC2gziS/gAAAOEBAAATAAAAAAAA&#10;AAAAAAAAAAAAAABbQ29udGVudF9UeXBlc10ueG1sUEsBAi0AFAAGAAgAAAAhADj9If/WAAAAlAEA&#10;AAsAAAAAAAAAAAAAAAAALwEAAF9yZWxzLy5yZWxzUEsBAi0AFAAGAAgAAAAhAEShKoR5AgAA0QUA&#10;AA4AAAAAAAAAAAAAAAAALgIAAGRycy9lMm9Eb2MueG1sUEsBAi0AFAAGAAgAAAAhAJyqZRjgAAAA&#10;CgEAAA8AAAAAAAAAAAAAAAAA0wQAAGRycy9kb3ducmV2LnhtbFBLBQYAAAAABAAEAPMAAADgBQAA&#10;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61312" behindDoc="0" locked="0" layoutInCell="1" allowOverlap="1" wp14:anchorId="216D5D0B" wp14:editId="7B9727B7">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A6B33"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K/tAEAAFUDAAAOAAAAZHJzL2Uyb0RvYy54bWysU8tu2zAQvBfoPxC815INJDUEyzk4TS9p&#10;ayDJB6xJSiJKcgkuY8l/X5K2lT5uRXQguK/h7OxqczdZw44qkEbX8uWi5kw5gVK7vuUvzw+f1pxR&#10;BCfBoFMtPynid9uPHzajb9QKBzRSBZZAHDWjb/kQo2+qisSgLNACvXIp2GGwEJMZ+koGGBO6NdWq&#10;rm+rEYP0AYUiSt77c5BvC37XKRF/dB2pyEzLE7dYzlDOQz6r7QaaPoAftLjQgP9gYUG79OgMdQ8R&#10;2GvQ/0BZLQISdnEh0FbYdVqo0kPqZln/1c3TAF6VXpI45GeZ6P1gxffjzu1Dpi4m9+QfUfwk5nA3&#10;gOtVIfB88mlwyyxVNXpq5pJskN8Hdhi/oUw58BqxqDB1wWbI1B+bitinWWw1RSbOTpG8n1c36/qm&#10;gENzrfOB4leFluVLy412WQZo4PhIMfOA5pqS3Q4ftDFllMaxMZFd3dZ1qSA0WuZozqPQH3YmsCPk&#10;bSjf5eE/0qyOaSeNti1fz0nQDArkFyfLMxG0Od8TFeMuymQx8uZRc0B52oerYml2hfNlz/Jy/G6X&#10;6re/YfsLAAD//wMAUEsDBBQABgAIAAAAIQDqBiAj1wAAAAIBAAAPAAAAZHJzL2Rvd25yZXYueG1s&#10;TI9BS8NAEIXvQv/DMoI3u4mgtjGbUgp6EJSatvdpdkyC2dmQ3TTx3zue9PaG93jvm3wzu05daAit&#10;ZwPpMgFFXHnbcm3geHi+XYEKEdli55kMfFOATbG4yjGzfuIPupSxVlLCIUMDTYx9pnWoGnIYlr4n&#10;Fu/TDw6jnEOt7YCTlLtO3yXJg3bYsiw02NOuoeqrHJ0BOo37Nb/205sdX8L747ylVbk35uZ63j6B&#10;ijTHvzD84gs6FMJ09iPboDoD8kg0IPTiiT5LIr1PQRe5/o9e/AAAAP//AwBQSwECLQAUAAYACAAA&#10;ACEAtoM4kv4AAADhAQAAEwAAAAAAAAAAAAAAAAAAAAAAW0NvbnRlbnRfVHlwZXNdLnhtbFBLAQIt&#10;ABQABgAIAAAAIQA4/SH/1gAAAJQBAAALAAAAAAAAAAAAAAAAAC8BAABfcmVscy8ucmVsc1BLAQIt&#10;ABQABgAIAAAAIQDNdPK/tAEAAFUDAAAOAAAAAAAAAAAAAAAAAC4CAABkcnMvZTJvRG9jLnhtbFBL&#10;AQItABQABgAIAAAAIQDqBiAj1wAAAAIBAAAPAAAAAAAAAAAAAAAAAA4EAABkcnMvZG93bnJldi54&#10;bWxQSwUGAAAAAAQABADzAAAAEgUAAAAA&#10;" strokeweight=".35mm">
                <v:stroke joinstyle="miter"/>
              </v:line>
            </w:pict>
          </mc:Fallback>
        </mc:AlternateContent>
      </w:r>
      <w:r w:rsidRPr="00976A76">
        <w:rPr>
          <w:noProof/>
        </w:rPr>
        <mc:AlternateContent>
          <mc:Choice Requires="wps">
            <w:drawing>
              <wp:anchor distT="72390" distB="72390" distL="72390" distR="72390" simplePos="0" relativeHeight="251662336" behindDoc="0" locked="0" layoutInCell="1" allowOverlap="1" wp14:anchorId="70DB8493" wp14:editId="3079E73A">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AFAA3" w14:textId="77777777" w:rsidR="002810E7" w:rsidRDefault="002810E7" w:rsidP="002810E7">
                            <w:pPr>
                              <w:pStyle w:val="FrameContents"/>
                              <w:spacing w:after="0" w:line="640" w:lineRule="exact"/>
                            </w:pPr>
                            <w:r>
                              <w:rPr>
                                <w:rFonts w:ascii="Nobel-Regular" w:hAnsi="Nobel-Regular" w:cs="Nobel-Regular"/>
                                <w:color w:val="000000"/>
                                <w:sz w:val="68"/>
                                <w:szCs w:val="68"/>
                                <w:lang w:val="fr-BE"/>
                              </w:rPr>
                              <w:t>INFORMACJA</w:t>
                            </w:r>
                          </w:p>
                          <w:p w14:paraId="5FEE2797" w14:textId="77777777" w:rsidR="002810E7" w:rsidRDefault="002810E7" w:rsidP="002810E7">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B8493"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BL+iyP3wAAAAoBAAAPAAAAZHJzL2Rvd25yZXYueG1s&#10;TI9BT8MwDIXvSPyHyEhcEEupShml6QQb3OCwMe3sNaGtaJwqSdfu32NOcLP9np6/V65m24uT8aFz&#10;pOBukYAwVDvdUaNg//l2uwQRIpLG3pFRcDYBVtXlRYmFdhNtzWkXG8EhFApU0MY4FFKGujUWw8IN&#10;hlj7ct5i5NU3UnucONz2Mk2SXFrsiD+0OJh1a+rv3WgV5Bs/Tlta32z2r+/4MTTp4eV8UOr6an5+&#10;AhHNHP/M8IvP6FAx09GNpIPoFaTLe3byPUt5YEP2kHG5IyuPWQ6yKuX/CtUPAAAA//8DAFBLAQIt&#10;ABQABgAIAAAAIQC2gziS/gAAAOEBAAATAAAAAAAAAAAAAAAAAAAAAABbQ29udGVudF9UeXBlc10u&#10;eG1sUEsBAi0AFAAGAAgAAAAhADj9If/WAAAAlAEAAAsAAAAAAAAAAAAAAAAALwEAAF9yZWxzLy5y&#10;ZWxzUEsBAi0AFAAGAAgAAAAhAOkRalHtAQAAwQMAAA4AAAAAAAAAAAAAAAAALgIAAGRycy9lMm9E&#10;b2MueG1sUEsBAi0AFAAGAAgAAAAhAEv6LI/fAAAACgEAAA8AAAAAAAAAAAAAAAAARwQAAGRycy9k&#10;b3ducmV2LnhtbFBLBQYAAAAABAAEAPMAAABTBQAAAAA=&#10;" stroked="f">
                <v:textbox inset="0,0,0,0">
                  <w:txbxContent>
                    <w:p w14:paraId="437AFAA3" w14:textId="77777777" w:rsidR="002810E7" w:rsidRDefault="002810E7" w:rsidP="002810E7">
                      <w:pPr>
                        <w:pStyle w:val="FrameContents"/>
                        <w:spacing w:after="0" w:line="640" w:lineRule="exact"/>
                      </w:pPr>
                      <w:r>
                        <w:rPr>
                          <w:rFonts w:ascii="Nobel-Regular" w:hAnsi="Nobel-Regular" w:cs="Nobel-Regular"/>
                          <w:color w:val="000000"/>
                          <w:sz w:val="68"/>
                          <w:szCs w:val="68"/>
                          <w:lang w:val="fr-BE"/>
                        </w:rPr>
                        <w:t>INFORMACJA</w:t>
                      </w:r>
                    </w:p>
                    <w:p w14:paraId="5FEE2797" w14:textId="77777777" w:rsidR="002810E7" w:rsidRDefault="002810E7" w:rsidP="002810E7">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p>
    <w:p w14:paraId="07C57037" w14:textId="77777777" w:rsidR="002810E7" w:rsidRPr="00976A76" w:rsidRDefault="002810E7" w:rsidP="002810E7">
      <w:pPr>
        <w:ind w:right="39"/>
        <w:jc w:val="both"/>
      </w:pPr>
    </w:p>
    <w:p w14:paraId="3C6E9ADD" w14:textId="77777777" w:rsidR="002810E7" w:rsidRPr="00976A76" w:rsidRDefault="002810E7" w:rsidP="002810E7">
      <w:pPr>
        <w:ind w:right="39"/>
        <w:jc w:val="both"/>
      </w:pPr>
    </w:p>
    <w:p w14:paraId="7A37E28E" w14:textId="77777777" w:rsidR="002810E7" w:rsidRPr="00976A76" w:rsidRDefault="002810E7" w:rsidP="002810E7">
      <w:pPr>
        <w:ind w:right="39"/>
        <w:jc w:val="both"/>
      </w:pPr>
    </w:p>
    <w:p w14:paraId="4CFB4C5C" w14:textId="77777777" w:rsidR="002810E7" w:rsidRPr="00976A76" w:rsidRDefault="002810E7" w:rsidP="002810E7">
      <w:pPr>
        <w:ind w:right="39"/>
        <w:jc w:val="both"/>
      </w:pPr>
    </w:p>
    <w:p w14:paraId="5FAD391D" w14:textId="77777777" w:rsidR="002810E7" w:rsidRDefault="002810E7" w:rsidP="002810E7">
      <w:pPr>
        <w:ind w:right="39"/>
        <w:jc w:val="both"/>
        <w:rPr>
          <w:rFonts w:ascii="NobelCE Lt" w:hAnsi="NobelCE Lt"/>
          <w:sz w:val="24"/>
          <w:szCs w:val="24"/>
        </w:rPr>
      </w:pPr>
    </w:p>
    <w:p w14:paraId="1375099F" w14:textId="77777777" w:rsidR="002810E7" w:rsidRDefault="002810E7" w:rsidP="002810E7">
      <w:pPr>
        <w:ind w:right="39"/>
        <w:jc w:val="both"/>
        <w:rPr>
          <w:rFonts w:ascii="NobelCE Lt" w:hAnsi="NobelCE Lt"/>
          <w:sz w:val="24"/>
          <w:szCs w:val="24"/>
        </w:rPr>
      </w:pPr>
    </w:p>
    <w:p w14:paraId="0BFEC473" w14:textId="77777777" w:rsidR="002810E7" w:rsidRDefault="002810E7" w:rsidP="002810E7">
      <w:pPr>
        <w:ind w:right="39"/>
        <w:jc w:val="both"/>
        <w:rPr>
          <w:rFonts w:ascii="NobelCE Lt" w:hAnsi="NobelCE Lt"/>
          <w:sz w:val="24"/>
          <w:szCs w:val="24"/>
        </w:rPr>
      </w:pPr>
    </w:p>
    <w:p w14:paraId="47C31F48" w14:textId="77777777" w:rsidR="002810E7" w:rsidRPr="00B14D43" w:rsidRDefault="002810E7" w:rsidP="002810E7">
      <w:pPr>
        <w:ind w:right="39"/>
        <w:jc w:val="both"/>
      </w:pPr>
      <w:r>
        <w:rPr>
          <w:rFonts w:ascii="NobelCE Lt" w:hAnsi="NobelCE Lt"/>
          <w:sz w:val="24"/>
          <w:szCs w:val="24"/>
        </w:rPr>
        <w:t>28</w:t>
      </w:r>
      <w:r w:rsidRPr="00B14D43">
        <w:rPr>
          <w:rFonts w:ascii="NobelCE Lt" w:hAnsi="NobelCE Lt"/>
          <w:sz w:val="24"/>
          <w:szCs w:val="24"/>
        </w:rPr>
        <w:t xml:space="preserve"> </w:t>
      </w:r>
      <w:r>
        <w:rPr>
          <w:rFonts w:ascii="NobelCE Lt" w:hAnsi="NobelCE Lt"/>
          <w:sz w:val="24"/>
          <w:szCs w:val="24"/>
        </w:rPr>
        <w:t>LISTOPADA</w:t>
      </w:r>
      <w:r w:rsidRPr="00B14D43">
        <w:rPr>
          <w:rFonts w:ascii="NobelCE Lt" w:hAnsi="NobelCE Lt"/>
          <w:sz w:val="24"/>
          <w:szCs w:val="24"/>
        </w:rPr>
        <w:t xml:space="preserve"> 2024</w:t>
      </w:r>
    </w:p>
    <w:p w14:paraId="2393ED24" w14:textId="77777777" w:rsidR="002810E7" w:rsidRPr="00B14D43" w:rsidRDefault="002810E7" w:rsidP="002810E7">
      <w:pPr>
        <w:jc w:val="both"/>
        <w:rPr>
          <w:rFonts w:ascii="NobelCE Lt" w:hAnsi="NobelCE Lt"/>
          <w:b/>
          <w:sz w:val="36"/>
          <w:szCs w:val="36"/>
        </w:rPr>
      </w:pPr>
    </w:p>
    <w:p w14:paraId="7CFD4BB3" w14:textId="77777777" w:rsidR="002810E7" w:rsidRPr="00B14D43" w:rsidRDefault="002810E7" w:rsidP="002810E7">
      <w:pPr>
        <w:rPr>
          <w:rFonts w:ascii="NobelCE Lt" w:hAnsi="NobelCE Lt"/>
          <w:b/>
          <w:sz w:val="36"/>
          <w:szCs w:val="36"/>
        </w:rPr>
      </w:pPr>
      <w:r>
        <w:rPr>
          <w:rFonts w:ascii="NobelCE Lt" w:hAnsi="NobelCE Lt"/>
          <w:b/>
          <w:sz w:val="36"/>
          <w:szCs w:val="36"/>
        </w:rPr>
        <w:t>LEXUS ROZWIJA ZAAWANSOWANE SYSTEMY BEZPIECZEŃSTWA, BY ZREDUKOWAĆ LICZBĘ WYPADKÓW</w:t>
      </w:r>
    </w:p>
    <w:p w14:paraId="1C4E1920" w14:textId="77777777" w:rsidR="002810E7" w:rsidRPr="00B14D43" w:rsidRDefault="002810E7" w:rsidP="002810E7">
      <w:pPr>
        <w:spacing w:after="0"/>
        <w:jc w:val="both"/>
        <w:rPr>
          <w:rFonts w:ascii="NobelCE Lt" w:hAnsi="NobelCE Lt"/>
          <w:bCs/>
          <w:sz w:val="24"/>
          <w:szCs w:val="24"/>
        </w:rPr>
      </w:pPr>
    </w:p>
    <w:p w14:paraId="7B26A747" w14:textId="77777777" w:rsidR="002810E7" w:rsidRDefault="002810E7" w:rsidP="002810E7">
      <w:pPr>
        <w:pStyle w:val="Akapitzlist"/>
        <w:numPr>
          <w:ilvl w:val="0"/>
          <w:numId w:val="1"/>
        </w:numPr>
        <w:spacing w:after="0"/>
        <w:jc w:val="both"/>
        <w:rPr>
          <w:rFonts w:ascii="NobelCE Lt" w:hAnsi="NobelCE Lt"/>
          <w:b/>
          <w:sz w:val="24"/>
          <w:szCs w:val="24"/>
        </w:rPr>
      </w:pPr>
      <w:r>
        <w:rPr>
          <w:rFonts w:ascii="NobelCE Lt" w:hAnsi="NobelCE Lt"/>
          <w:b/>
          <w:sz w:val="24"/>
          <w:szCs w:val="24"/>
        </w:rPr>
        <w:t>Lexus zaprezentował w Australii prototyp systemów bezpieczeństwa nowej generacji</w:t>
      </w:r>
    </w:p>
    <w:p w14:paraId="14EC5A03" w14:textId="77777777" w:rsidR="002810E7" w:rsidRDefault="002810E7" w:rsidP="002810E7">
      <w:pPr>
        <w:pStyle w:val="Akapitzlist"/>
        <w:numPr>
          <w:ilvl w:val="0"/>
          <w:numId w:val="1"/>
        </w:numPr>
        <w:spacing w:after="0"/>
        <w:jc w:val="both"/>
        <w:rPr>
          <w:rFonts w:ascii="NobelCE Lt" w:hAnsi="NobelCE Lt"/>
          <w:b/>
          <w:sz w:val="24"/>
          <w:szCs w:val="24"/>
        </w:rPr>
      </w:pPr>
      <w:r>
        <w:rPr>
          <w:rFonts w:ascii="NobelCE Lt" w:hAnsi="NobelCE Lt"/>
          <w:b/>
          <w:sz w:val="24"/>
          <w:szCs w:val="24"/>
        </w:rPr>
        <w:t>Rozwiązania w ramach Kooperatywnych Inteligentnych Systemów Transportowych (C-ITS)</w:t>
      </w:r>
    </w:p>
    <w:p w14:paraId="4A45EB72" w14:textId="77777777" w:rsidR="002810E7" w:rsidRDefault="002810E7" w:rsidP="002810E7">
      <w:pPr>
        <w:pStyle w:val="Akapitzlist"/>
        <w:numPr>
          <w:ilvl w:val="0"/>
          <w:numId w:val="1"/>
        </w:numPr>
        <w:spacing w:after="0"/>
        <w:jc w:val="both"/>
        <w:rPr>
          <w:rFonts w:ascii="NobelCE Lt" w:hAnsi="NobelCE Lt"/>
          <w:b/>
          <w:sz w:val="24"/>
          <w:szCs w:val="24"/>
        </w:rPr>
      </w:pPr>
      <w:r>
        <w:rPr>
          <w:rFonts w:ascii="NobelCE Lt" w:hAnsi="NobelCE Lt"/>
          <w:b/>
          <w:sz w:val="24"/>
          <w:szCs w:val="24"/>
        </w:rPr>
        <w:t xml:space="preserve">Ponad 150 przejazdów testowych modelami RZ 450e i RX 500h na </w:t>
      </w:r>
      <w:proofErr w:type="spellStart"/>
      <w:r>
        <w:rPr>
          <w:rFonts w:ascii="NobelCE Lt" w:hAnsi="NobelCE Lt"/>
          <w:b/>
          <w:sz w:val="24"/>
          <w:szCs w:val="24"/>
        </w:rPr>
        <w:t>Darling</w:t>
      </w:r>
      <w:proofErr w:type="spellEnd"/>
      <w:r>
        <w:rPr>
          <w:rFonts w:ascii="NobelCE Lt" w:hAnsi="NobelCE Lt"/>
          <w:b/>
          <w:sz w:val="24"/>
          <w:szCs w:val="24"/>
        </w:rPr>
        <w:t xml:space="preserve"> Island w Sydney</w:t>
      </w:r>
    </w:p>
    <w:p w14:paraId="776663C1" w14:textId="126C2496" w:rsidR="002810E7" w:rsidRPr="00007A09" w:rsidRDefault="002810E7" w:rsidP="002810E7">
      <w:pPr>
        <w:pStyle w:val="Akapitzlist"/>
        <w:numPr>
          <w:ilvl w:val="0"/>
          <w:numId w:val="1"/>
        </w:numPr>
        <w:rPr>
          <w:rFonts w:ascii="NobelCE Lt" w:hAnsi="NobelCE Lt"/>
          <w:b/>
          <w:sz w:val="24"/>
          <w:szCs w:val="24"/>
        </w:rPr>
      </w:pPr>
      <w:r>
        <w:rPr>
          <w:rFonts w:ascii="NobelCE Lt" w:hAnsi="NobelCE Lt"/>
          <w:b/>
          <w:sz w:val="24"/>
          <w:szCs w:val="24"/>
        </w:rPr>
        <w:t>Zaawansowana technologia, by zredukować liczbę ofiar śmiertelnych w wypadkach</w:t>
      </w:r>
    </w:p>
    <w:p w14:paraId="2E0DE02C" w14:textId="77777777" w:rsidR="002810E7" w:rsidRPr="00007A09" w:rsidRDefault="002810E7" w:rsidP="002810E7">
      <w:pPr>
        <w:pStyle w:val="Akapitzlist"/>
        <w:spacing w:after="0"/>
        <w:rPr>
          <w:rFonts w:ascii="NobelCE Lt" w:hAnsi="NobelCE Lt"/>
          <w:bCs/>
          <w:sz w:val="24"/>
          <w:szCs w:val="24"/>
        </w:rPr>
      </w:pPr>
    </w:p>
    <w:p w14:paraId="655DB19A" w14:textId="77777777" w:rsidR="002810E7" w:rsidRDefault="002810E7" w:rsidP="002810E7">
      <w:pPr>
        <w:spacing w:after="0"/>
        <w:jc w:val="both"/>
        <w:rPr>
          <w:rFonts w:ascii="NobelCE Lt" w:hAnsi="NobelCE Lt"/>
          <w:bCs/>
          <w:sz w:val="24"/>
          <w:szCs w:val="24"/>
        </w:rPr>
      </w:pPr>
    </w:p>
    <w:p w14:paraId="567354EF" w14:textId="77777777" w:rsidR="002810E7" w:rsidRDefault="002810E7" w:rsidP="002810E7">
      <w:pPr>
        <w:spacing w:after="0"/>
        <w:jc w:val="both"/>
        <w:rPr>
          <w:rFonts w:ascii="NobelCE Lt" w:hAnsi="NobelCE Lt"/>
          <w:bCs/>
          <w:sz w:val="24"/>
          <w:szCs w:val="24"/>
        </w:rPr>
      </w:pPr>
      <w:r w:rsidRPr="00920524">
        <w:rPr>
          <w:rFonts w:ascii="NobelCE Lt" w:hAnsi="NobelCE Lt"/>
          <w:bCs/>
          <w:sz w:val="24"/>
          <w:szCs w:val="24"/>
        </w:rPr>
        <w:t xml:space="preserve">Bezpieczeństwo kierowcy, pasażerów oraz innych uczestników ruchu jest jednym z priorytetów Lexusa, dlatego cała gama </w:t>
      </w:r>
      <w:r>
        <w:rPr>
          <w:rFonts w:ascii="NobelCE Lt" w:hAnsi="NobelCE Lt"/>
          <w:bCs/>
          <w:sz w:val="24"/>
          <w:szCs w:val="24"/>
        </w:rPr>
        <w:t>modelowa marki</w:t>
      </w:r>
      <w:r w:rsidRPr="00920524">
        <w:rPr>
          <w:rFonts w:ascii="NobelCE Lt" w:hAnsi="NobelCE Lt"/>
          <w:bCs/>
          <w:sz w:val="24"/>
          <w:szCs w:val="24"/>
        </w:rPr>
        <w:t xml:space="preserve">, od najmniejszego miejskiego </w:t>
      </w:r>
      <w:proofErr w:type="spellStart"/>
      <w:r w:rsidRPr="00920524">
        <w:rPr>
          <w:rFonts w:ascii="NobelCE Lt" w:hAnsi="NobelCE Lt"/>
          <w:bCs/>
          <w:sz w:val="24"/>
          <w:szCs w:val="24"/>
        </w:rPr>
        <w:t>crossovera</w:t>
      </w:r>
      <w:proofErr w:type="spellEnd"/>
      <w:r w:rsidRPr="00920524">
        <w:rPr>
          <w:rFonts w:ascii="NobelCE Lt" w:hAnsi="NobelCE Lt"/>
          <w:bCs/>
          <w:sz w:val="24"/>
          <w:szCs w:val="24"/>
        </w:rPr>
        <w:t xml:space="preserve"> LBX po ekskluzywnego </w:t>
      </w:r>
      <w:proofErr w:type="spellStart"/>
      <w:r w:rsidRPr="00920524">
        <w:rPr>
          <w:rFonts w:ascii="NobelCE Lt" w:hAnsi="NobelCE Lt"/>
          <w:bCs/>
          <w:sz w:val="24"/>
          <w:szCs w:val="24"/>
        </w:rPr>
        <w:t>vana</w:t>
      </w:r>
      <w:proofErr w:type="spellEnd"/>
      <w:r w:rsidRPr="00920524">
        <w:rPr>
          <w:rFonts w:ascii="NobelCE Lt" w:hAnsi="NobelCE Lt"/>
          <w:bCs/>
          <w:sz w:val="24"/>
          <w:szCs w:val="24"/>
        </w:rPr>
        <w:t xml:space="preserve"> LM, wyposażona jest w zaawansowane układy bezpieczeństwa Lexus </w:t>
      </w:r>
      <w:proofErr w:type="spellStart"/>
      <w:r w:rsidRPr="00920524">
        <w:rPr>
          <w:rFonts w:ascii="NobelCE Lt" w:hAnsi="NobelCE Lt"/>
          <w:bCs/>
          <w:sz w:val="24"/>
          <w:szCs w:val="24"/>
        </w:rPr>
        <w:t>Safety</w:t>
      </w:r>
      <w:proofErr w:type="spellEnd"/>
      <w:r w:rsidRPr="00920524">
        <w:rPr>
          <w:rFonts w:ascii="NobelCE Lt" w:hAnsi="NobelCE Lt"/>
          <w:bCs/>
          <w:sz w:val="24"/>
          <w:szCs w:val="24"/>
        </w:rPr>
        <w:t xml:space="preserve"> System +</w:t>
      </w:r>
      <w:r>
        <w:rPr>
          <w:rFonts w:ascii="NobelCE Lt" w:hAnsi="NobelCE Lt"/>
          <w:bCs/>
          <w:sz w:val="24"/>
          <w:szCs w:val="24"/>
        </w:rPr>
        <w:t>3</w:t>
      </w:r>
      <w:r w:rsidRPr="00920524">
        <w:rPr>
          <w:rFonts w:ascii="NobelCE Lt" w:hAnsi="NobelCE Lt"/>
          <w:bCs/>
          <w:sz w:val="24"/>
          <w:szCs w:val="24"/>
        </w:rPr>
        <w:t>.</w:t>
      </w:r>
      <w:r>
        <w:rPr>
          <w:rFonts w:ascii="NobelCE Lt" w:hAnsi="NobelCE Lt"/>
          <w:bCs/>
          <w:sz w:val="24"/>
          <w:szCs w:val="24"/>
        </w:rPr>
        <w:t xml:space="preserve"> Lexus cały czas pracuje nad kolejnymi rozwiązaniami, które pozwolą ograniczyć liczbę wypadków oraz wyeliminować ofiary śmiertelne takich zdarzeń. </w:t>
      </w:r>
    </w:p>
    <w:p w14:paraId="218E358F" w14:textId="77777777" w:rsidR="002810E7" w:rsidRDefault="002810E7" w:rsidP="002810E7">
      <w:pPr>
        <w:spacing w:after="0"/>
        <w:jc w:val="both"/>
        <w:rPr>
          <w:rFonts w:ascii="NobelCE Lt" w:hAnsi="NobelCE Lt"/>
          <w:bCs/>
          <w:sz w:val="24"/>
          <w:szCs w:val="24"/>
        </w:rPr>
      </w:pPr>
    </w:p>
    <w:p w14:paraId="67A97588" w14:textId="1D5CC3DC" w:rsidR="002810E7" w:rsidRDefault="002810E7" w:rsidP="002810E7">
      <w:pPr>
        <w:spacing w:after="0"/>
        <w:jc w:val="both"/>
        <w:rPr>
          <w:rFonts w:ascii="NobelCE Lt" w:hAnsi="NobelCE Lt"/>
          <w:bCs/>
          <w:sz w:val="24"/>
          <w:szCs w:val="24"/>
        </w:rPr>
      </w:pPr>
      <w:r>
        <w:rPr>
          <w:rFonts w:ascii="NobelCE Lt" w:hAnsi="NobelCE Lt"/>
          <w:bCs/>
          <w:sz w:val="24"/>
          <w:szCs w:val="24"/>
        </w:rPr>
        <w:t xml:space="preserve">Podczas australijskiego </w:t>
      </w:r>
      <w:r w:rsidR="007C1E5B">
        <w:rPr>
          <w:rFonts w:ascii="NobelCE Lt" w:hAnsi="NobelCE Lt"/>
          <w:bCs/>
          <w:sz w:val="24"/>
          <w:szCs w:val="24"/>
        </w:rPr>
        <w:t>sympozjum</w:t>
      </w:r>
      <w:r>
        <w:rPr>
          <w:rFonts w:ascii="NobelCE Lt" w:hAnsi="NobelCE Lt"/>
          <w:bCs/>
          <w:sz w:val="24"/>
          <w:szCs w:val="24"/>
        </w:rPr>
        <w:t xml:space="preserve"> inteligentnych systemów transportowych - </w:t>
      </w:r>
      <w:proofErr w:type="spellStart"/>
      <w:r w:rsidRPr="00C21A47">
        <w:rPr>
          <w:rFonts w:ascii="NobelCE Lt" w:hAnsi="NobelCE Lt"/>
          <w:bCs/>
          <w:sz w:val="24"/>
          <w:szCs w:val="24"/>
        </w:rPr>
        <w:t>Intelligent</w:t>
      </w:r>
      <w:proofErr w:type="spellEnd"/>
      <w:r w:rsidRPr="00C21A47">
        <w:rPr>
          <w:rFonts w:ascii="NobelCE Lt" w:hAnsi="NobelCE Lt"/>
          <w:bCs/>
          <w:sz w:val="24"/>
          <w:szCs w:val="24"/>
        </w:rPr>
        <w:t xml:space="preserve"> Transport System (ITS) Australia </w:t>
      </w:r>
      <w:proofErr w:type="spellStart"/>
      <w:r w:rsidRPr="00C21A47">
        <w:rPr>
          <w:rFonts w:ascii="NobelCE Lt" w:hAnsi="NobelCE Lt"/>
          <w:bCs/>
          <w:sz w:val="24"/>
          <w:szCs w:val="24"/>
        </w:rPr>
        <w:t>Summit</w:t>
      </w:r>
      <w:proofErr w:type="spellEnd"/>
      <w:r w:rsidRPr="00C21A47">
        <w:rPr>
          <w:rFonts w:ascii="NobelCE Lt" w:hAnsi="NobelCE Lt"/>
          <w:bCs/>
          <w:sz w:val="24"/>
          <w:szCs w:val="24"/>
        </w:rPr>
        <w:t xml:space="preserve"> 2024</w:t>
      </w:r>
      <w:r>
        <w:rPr>
          <w:rFonts w:ascii="NobelCE Lt" w:hAnsi="NobelCE Lt"/>
          <w:bCs/>
          <w:sz w:val="24"/>
          <w:szCs w:val="24"/>
        </w:rPr>
        <w:t xml:space="preserve">, którego tegoroczna edycja poświęcona była </w:t>
      </w:r>
      <w:r w:rsidR="007C1E5B">
        <w:rPr>
          <w:rFonts w:ascii="NobelCE Lt" w:hAnsi="NobelCE Lt"/>
          <w:bCs/>
          <w:sz w:val="24"/>
          <w:szCs w:val="24"/>
        </w:rPr>
        <w:t>najbardziej narażonym</w:t>
      </w:r>
      <w:r>
        <w:rPr>
          <w:rFonts w:ascii="NobelCE Lt" w:hAnsi="NobelCE Lt"/>
          <w:bCs/>
          <w:sz w:val="24"/>
          <w:szCs w:val="24"/>
        </w:rPr>
        <w:t xml:space="preserve"> uczestnikom ruchu drogowego, czyli pieszym, rowerzystom, motocyklistom i osobom na hulajnogach, Lexus zaprezentował trzy samochody testowe wyposażone w prototypowe r</w:t>
      </w:r>
      <w:r w:rsidRPr="00C21A47">
        <w:rPr>
          <w:rFonts w:ascii="NobelCE Lt" w:hAnsi="NobelCE Lt"/>
          <w:bCs/>
          <w:sz w:val="24"/>
          <w:szCs w:val="24"/>
        </w:rPr>
        <w:t>ozwiązania w ramach Kooperatywnych Inteligentnych Systemów Transportowych (C-ITS)</w:t>
      </w:r>
      <w:r>
        <w:rPr>
          <w:rFonts w:ascii="NobelCE Lt" w:hAnsi="NobelCE Lt"/>
          <w:bCs/>
          <w:sz w:val="24"/>
          <w:szCs w:val="24"/>
        </w:rPr>
        <w:t>.</w:t>
      </w:r>
    </w:p>
    <w:p w14:paraId="6B0EC04A" w14:textId="77777777" w:rsidR="002810E7" w:rsidRDefault="002810E7" w:rsidP="002810E7">
      <w:pPr>
        <w:spacing w:after="0"/>
        <w:jc w:val="both"/>
        <w:rPr>
          <w:rFonts w:ascii="NobelCE Lt" w:hAnsi="NobelCE Lt"/>
          <w:bCs/>
          <w:sz w:val="24"/>
          <w:szCs w:val="24"/>
        </w:rPr>
      </w:pPr>
    </w:p>
    <w:p w14:paraId="2FF3C794" w14:textId="77777777" w:rsidR="002810E7" w:rsidRPr="007A141C" w:rsidRDefault="002810E7" w:rsidP="002810E7">
      <w:pPr>
        <w:spacing w:after="0"/>
        <w:jc w:val="both"/>
        <w:rPr>
          <w:rFonts w:ascii="NobelCE Lt" w:hAnsi="NobelCE Lt"/>
          <w:b/>
          <w:sz w:val="24"/>
          <w:szCs w:val="24"/>
        </w:rPr>
      </w:pPr>
      <w:r w:rsidRPr="007A141C">
        <w:rPr>
          <w:rFonts w:ascii="NobelCE Lt" w:hAnsi="NobelCE Lt"/>
          <w:b/>
          <w:sz w:val="24"/>
          <w:szCs w:val="24"/>
        </w:rPr>
        <w:t>Jeszcze lepsze przewidywanie zdarzeń drogowych</w:t>
      </w:r>
    </w:p>
    <w:p w14:paraId="363C336F" w14:textId="77777777" w:rsidR="002810E7" w:rsidRDefault="002810E7" w:rsidP="002810E7">
      <w:pPr>
        <w:spacing w:after="0"/>
        <w:jc w:val="both"/>
        <w:rPr>
          <w:rFonts w:ascii="NobelCE Lt" w:hAnsi="NobelCE Lt"/>
          <w:bCs/>
          <w:sz w:val="24"/>
          <w:szCs w:val="24"/>
        </w:rPr>
      </w:pPr>
      <w:r>
        <w:rPr>
          <w:rFonts w:ascii="NobelCE Lt" w:hAnsi="NobelCE Lt"/>
          <w:bCs/>
          <w:sz w:val="24"/>
          <w:szCs w:val="24"/>
        </w:rPr>
        <w:lastRenderedPageBreak/>
        <w:t xml:space="preserve">Przez trzy dni wydarzenia, które zgromadziło 800 przedstawicieli sektora publicznego, przemysłu oraz firm badawczych, dwa egzemplarze elektrycznego Lexusa RZ 450e oraz hybrydowy Lexus RX 500h wykonały ponad 150 przejazdów demonstracyjnych na </w:t>
      </w:r>
      <w:proofErr w:type="spellStart"/>
      <w:r>
        <w:rPr>
          <w:rFonts w:ascii="NobelCE Lt" w:hAnsi="NobelCE Lt"/>
          <w:bCs/>
          <w:sz w:val="24"/>
          <w:szCs w:val="24"/>
        </w:rPr>
        <w:t>Darling</w:t>
      </w:r>
      <w:proofErr w:type="spellEnd"/>
      <w:r>
        <w:rPr>
          <w:rFonts w:ascii="NobelCE Lt" w:hAnsi="NobelCE Lt"/>
          <w:bCs/>
          <w:sz w:val="24"/>
          <w:szCs w:val="24"/>
        </w:rPr>
        <w:t xml:space="preserve"> Island w Sydney. Zaprezentowano, jak samochody komunikują się między sobą oraz z infrastrukturą, a także pokazano zaawansowane możliwości układów ostrzegania o niebezpieczeństwach na drodze o zdecydowanie lepszych parametrach od obecnie stosowanych technologii wykorzystujących radary i kamery. </w:t>
      </w:r>
    </w:p>
    <w:p w14:paraId="3E8E0BC8" w14:textId="77777777" w:rsidR="002810E7" w:rsidRDefault="002810E7" w:rsidP="002810E7">
      <w:pPr>
        <w:spacing w:after="0"/>
        <w:jc w:val="both"/>
        <w:rPr>
          <w:rFonts w:ascii="NobelCE Lt" w:hAnsi="NobelCE Lt"/>
          <w:bCs/>
          <w:sz w:val="24"/>
          <w:szCs w:val="24"/>
        </w:rPr>
      </w:pPr>
    </w:p>
    <w:p w14:paraId="6A66C50E" w14:textId="00C8C19F" w:rsidR="002810E7" w:rsidRDefault="002810E7" w:rsidP="002810E7">
      <w:pPr>
        <w:spacing w:after="0"/>
        <w:jc w:val="both"/>
        <w:rPr>
          <w:rFonts w:ascii="NobelCE Lt" w:hAnsi="NobelCE Lt"/>
          <w:bCs/>
          <w:sz w:val="24"/>
          <w:szCs w:val="24"/>
        </w:rPr>
      </w:pPr>
      <w:r w:rsidRPr="007A141C">
        <w:rPr>
          <w:rFonts w:ascii="NobelCE Lt" w:hAnsi="NobelCE Lt"/>
          <w:bCs/>
          <w:sz w:val="24"/>
          <w:szCs w:val="24"/>
        </w:rPr>
        <w:t xml:space="preserve">Układ </w:t>
      </w:r>
      <w:proofErr w:type="spellStart"/>
      <w:r w:rsidRPr="007A141C">
        <w:rPr>
          <w:rFonts w:ascii="NobelCE Lt" w:hAnsi="NobelCE Lt"/>
          <w:bCs/>
          <w:sz w:val="24"/>
          <w:szCs w:val="24"/>
        </w:rPr>
        <w:t>Dedicated</w:t>
      </w:r>
      <w:proofErr w:type="spellEnd"/>
      <w:r w:rsidRPr="007A141C">
        <w:rPr>
          <w:rFonts w:ascii="NobelCE Lt" w:hAnsi="NobelCE Lt"/>
          <w:bCs/>
          <w:sz w:val="24"/>
          <w:szCs w:val="24"/>
        </w:rPr>
        <w:t xml:space="preserve"> </w:t>
      </w:r>
      <w:proofErr w:type="spellStart"/>
      <w:r w:rsidRPr="007A141C">
        <w:rPr>
          <w:rFonts w:ascii="NobelCE Lt" w:hAnsi="NobelCE Lt"/>
          <w:bCs/>
          <w:sz w:val="24"/>
          <w:szCs w:val="24"/>
        </w:rPr>
        <w:t>Short-Range</w:t>
      </w:r>
      <w:proofErr w:type="spellEnd"/>
      <w:r w:rsidRPr="007A141C">
        <w:rPr>
          <w:rFonts w:ascii="NobelCE Lt" w:hAnsi="NobelCE Lt"/>
          <w:bCs/>
          <w:sz w:val="24"/>
          <w:szCs w:val="24"/>
        </w:rPr>
        <w:t xml:space="preserve"> </w:t>
      </w:r>
      <w:proofErr w:type="spellStart"/>
      <w:r w:rsidRPr="007A141C">
        <w:rPr>
          <w:rFonts w:ascii="NobelCE Lt" w:hAnsi="NobelCE Lt"/>
          <w:bCs/>
          <w:sz w:val="24"/>
          <w:szCs w:val="24"/>
        </w:rPr>
        <w:t>Communication</w:t>
      </w:r>
      <w:proofErr w:type="spellEnd"/>
      <w:r w:rsidRPr="007A141C">
        <w:rPr>
          <w:rFonts w:ascii="NobelCE Lt" w:hAnsi="NobelCE Lt"/>
          <w:bCs/>
          <w:sz w:val="24"/>
          <w:szCs w:val="24"/>
        </w:rPr>
        <w:t xml:space="preserve"> (DSRC) odpowiada za komunikację między autem, </w:t>
      </w:r>
      <w:r>
        <w:rPr>
          <w:rFonts w:ascii="NobelCE Lt" w:hAnsi="NobelCE Lt"/>
          <w:bCs/>
          <w:sz w:val="24"/>
          <w:szCs w:val="24"/>
        </w:rPr>
        <w:t>infrastrukturą drogową oraz siecią, a kierowcy Lexusów z prototypowymi rozwiązaniami otrzymywali ostrzeżenia dźwiękowe i wizualne. Wykorzystując komunikację z infrastrukturą drogową samochód jest w stanie z dużym wyprzedzeniem poinformować kierowcę o wychodzących zza budynku i zbliżających się do przejścia dla pieszych osobach. Z kolei wymiana informacji między samochodami pozwala np. na jeszcze szybsze ostrzeganie o autach nadjeżdżających z prostopadłej ulicy, a do systemu można włączyć także rowery, żeby w trakcie manewru wyprzedzania utrzymać bezpieczny odstęp.</w:t>
      </w:r>
    </w:p>
    <w:p w14:paraId="03A29C48" w14:textId="77777777" w:rsidR="002810E7" w:rsidRDefault="002810E7" w:rsidP="002810E7">
      <w:pPr>
        <w:spacing w:after="0"/>
        <w:jc w:val="both"/>
        <w:rPr>
          <w:rFonts w:ascii="NobelCE Lt" w:hAnsi="NobelCE Lt"/>
          <w:bCs/>
          <w:sz w:val="24"/>
          <w:szCs w:val="24"/>
        </w:rPr>
      </w:pPr>
    </w:p>
    <w:p w14:paraId="105222BE" w14:textId="77777777" w:rsidR="002810E7" w:rsidRDefault="002810E7" w:rsidP="002810E7">
      <w:pPr>
        <w:spacing w:after="0"/>
        <w:jc w:val="both"/>
        <w:rPr>
          <w:rFonts w:ascii="NobelCE Lt" w:hAnsi="NobelCE Lt"/>
          <w:bCs/>
          <w:sz w:val="24"/>
          <w:szCs w:val="24"/>
        </w:rPr>
      </w:pPr>
      <w:r>
        <w:rPr>
          <w:rFonts w:ascii="NobelCE Lt" w:hAnsi="NobelCE Lt"/>
          <w:bCs/>
          <w:sz w:val="24"/>
          <w:szCs w:val="24"/>
        </w:rPr>
        <w:t>Nowa technologia jest też w stanie powiadomić kierowcę o wypadkach, nieprzewidzianych robotach drogowych czy nawet niespodziewanych zmianach ograniczenia prędkości z o wiele większym wyprzedzeniem. Technologia C-ITS może także kontrolować sygnalizacje świetle, by ułatwiać przejazd pojazdom uprzywilejowanym czy lepiej zarządzać ruchem drogowym.</w:t>
      </w:r>
    </w:p>
    <w:p w14:paraId="3A0B896C" w14:textId="77777777" w:rsidR="002810E7" w:rsidRDefault="002810E7" w:rsidP="002810E7">
      <w:pPr>
        <w:spacing w:after="0"/>
        <w:jc w:val="both"/>
        <w:rPr>
          <w:rFonts w:ascii="NobelCE Lt" w:hAnsi="NobelCE Lt"/>
          <w:bCs/>
          <w:sz w:val="24"/>
          <w:szCs w:val="24"/>
        </w:rPr>
      </w:pPr>
    </w:p>
    <w:p w14:paraId="67A3C920" w14:textId="6771EC89" w:rsidR="002810E7" w:rsidRDefault="002810E7" w:rsidP="002810E7">
      <w:pPr>
        <w:spacing w:after="0"/>
        <w:jc w:val="both"/>
        <w:rPr>
          <w:rFonts w:ascii="NobelCE Lt" w:hAnsi="NobelCE Lt"/>
          <w:bCs/>
          <w:sz w:val="24"/>
          <w:szCs w:val="24"/>
        </w:rPr>
      </w:pPr>
      <w:r>
        <w:rPr>
          <w:rFonts w:ascii="NobelCE Lt" w:hAnsi="NobelCE Lt"/>
          <w:bCs/>
          <w:sz w:val="24"/>
          <w:szCs w:val="24"/>
        </w:rPr>
        <w:t xml:space="preserve">„Eliminacja ofiar śmiertelnych w ruchu drogowym będzie możliwa, jeśli poprawi się bezpieczeństwo wszystkich uczestników. Lexus od 2018 roku uczestniczy w ITS Australia i chętnie współpracuje z rządem, przemysłem oraz firmami technologicznymi nad technologią, która poprawi społeczne, ekonomiczne i środowiskowe aspekty dla użytkowników dróg” – powiedział </w:t>
      </w:r>
      <w:r w:rsidRPr="007A141C">
        <w:rPr>
          <w:rFonts w:ascii="NobelCE Lt" w:hAnsi="NobelCE Lt"/>
          <w:bCs/>
          <w:sz w:val="24"/>
          <w:szCs w:val="24"/>
        </w:rPr>
        <w:t xml:space="preserve">John </w:t>
      </w:r>
      <w:proofErr w:type="spellStart"/>
      <w:r w:rsidRPr="007A141C">
        <w:rPr>
          <w:rFonts w:ascii="NobelCE Lt" w:hAnsi="NobelCE Lt"/>
          <w:bCs/>
          <w:sz w:val="24"/>
          <w:szCs w:val="24"/>
        </w:rPr>
        <w:t>Pappa</w:t>
      </w:r>
      <w:r>
        <w:rPr>
          <w:rFonts w:ascii="NobelCE Lt" w:hAnsi="NobelCE Lt"/>
          <w:bCs/>
          <w:sz w:val="24"/>
          <w:szCs w:val="24"/>
        </w:rPr>
        <w:t>s</w:t>
      </w:r>
      <w:proofErr w:type="spellEnd"/>
      <w:r>
        <w:rPr>
          <w:rFonts w:ascii="NobelCE Lt" w:hAnsi="NobelCE Lt"/>
          <w:bCs/>
          <w:sz w:val="24"/>
          <w:szCs w:val="24"/>
        </w:rPr>
        <w:t>, prezes Lexus Australia.</w:t>
      </w:r>
    </w:p>
    <w:p w14:paraId="128B0B16" w14:textId="77777777" w:rsidR="002810E7" w:rsidRDefault="002810E7"/>
    <w:sectPr w:rsidR="002810E7" w:rsidSect="002810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611C7" w14:textId="77777777" w:rsidR="00577A81" w:rsidRDefault="00577A81">
      <w:pPr>
        <w:spacing w:after="0" w:line="240" w:lineRule="auto"/>
      </w:pPr>
      <w:r>
        <w:separator/>
      </w:r>
    </w:p>
  </w:endnote>
  <w:endnote w:type="continuationSeparator" w:id="0">
    <w:p w14:paraId="5429183A" w14:textId="77777777" w:rsidR="00577A81" w:rsidRDefault="0057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notTrueType/>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Nobel-Book">
    <w:altName w:val="Calibri"/>
    <w:panose1 w:val="020B0604020202020204"/>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AB31" w14:textId="77777777" w:rsidR="00895A1B" w:rsidRDefault="00895A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EDBD8" w14:textId="77777777" w:rsidR="00895A1B" w:rsidRDefault="00000000">
    <w:pPr>
      <w:pStyle w:val="Stopka"/>
      <w:jc w:val="center"/>
    </w:pPr>
    <w:r>
      <w:rPr>
        <w:rFonts w:cs="Nobel-Book"/>
      </w:rPr>
      <w:fldChar w:fldCharType="begin"/>
    </w:r>
    <w:r>
      <w:rPr>
        <w:rFonts w:cs="Nobel-Book"/>
      </w:rPr>
      <w:instrText xml:space="preserve"> PAGE </w:instrText>
    </w:r>
    <w:r>
      <w:rPr>
        <w:rFonts w:cs="Nobel-Book"/>
      </w:rPr>
      <w:fldChar w:fldCharType="separate"/>
    </w:r>
    <w:r>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Pr>
        <w:rFonts w:cs="Nobel-Book"/>
        <w:noProof/>
      </w:rPr>
      <w:t>2</w:t>
    </w:r>
    <w:r>
      <w:rPr>
        <w:rFonts w:cs="Nobel-Book"/>
      </w:rPr>
      <w:fldChar w:fldCharType="end"/>
    </w:r>
  </w:p>
  <w:p w14:paraId="36D4D94B" w14:textId="77777777" w:rsidR="00895A1B" w:rsidRDefault="00895A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5B7C1" w14:textId="77777777" w:rsidR="00895A1B" w:rsidRDefault="00895A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ABD2F" w14:textId="77777777" w:rsidR="00577A81" w:rsidRDefault="00577A81">
      <w:pPr>
        <w:spacing w:after="0" w:line="240" w:lineRule="auto"/>
      </w:pPr>
      <w:r>
        <w:separator/>
      </w:r>
    </w:p>
  </w:footnote>
  <w:footnote w:type="continuationSeparator" w:id="0">
    <w:p w14:paraId="56B33254" w14:textId="77777777" w:rsidR="00577A81" w:rsidRDefault="00577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2705E" w14:textId="77777777" w:rsidR="00895A1B" w:rsidRDefault="00895A1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37851" w14:textId="77777777" w:rsidR="00895A1B" w:rsidRDefault="00000000">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4C09D408" wp14:editId="3018056F">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A85E3B" w14:textId="77777777" w:rsidR="00895A1B" w:rsidRPr="002458EA" w:rsidRDefault="00895A1B"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C09D408"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4FA85E3B" w14:textId="77777777" w:rsidR="00000000" w:rsidRPr="002458EA" w:rsidRDefault="00000000"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EA2AA" w14:textId="77777777" w:rsidR="00895A1B" w:rsidRDefault="00895A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7856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0E7"/>
    <w:rsid w:val="00051158"/>
    <w:rsid w:val="00231FDB"/>
    <w:rsid w:val="002810E7"/>
    <w:rsid w:val="003A02DD"/>
    <w:rsid w:val="00577A81"/>
    <w:rsid w:val="0066241C"/>
    <w:rsid w:val="007C1E5B"/>
    <w:rsid w:val="00895A1B"/>
    <w:rsid w:val="00B501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4F76"/>
  <w15:chartTrackingRefBased/>
  <w15:docId w15:val="{EFB2FA51-5F00-4005-9589-C6EC6FA2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10E7"/>
    <w:pPr>
      <w:suppressAutoHyphens/>
      <w:spacing w:line="259"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281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81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810E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810E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810E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810E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810E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810E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810E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810E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810E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810E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810E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810E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810E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810E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810E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810E7"/>
    <w:rPr>
      <w:rFonts w:eastAsiaTheme="majorEastAsia" w:cstheme="majorBidi"/>
      <w:color w:val="272727" w:themeColor="text1" w:themeTint="D8"/>
    </w:rPr>
  </w:style>
  <w:style w:type="paragraph" w:styleId="Tytu">
    <w:name w:val="Title"/>
    <w:basedOn w:val="Normalny"/>
    <w:next w:val="Normalny"/>
    <w:link w:val="TytuZnak"/>
    <w:uiPriority w:val="10"/>
    <w:qFormat/>
    <w:rsid w:val="00281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810E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810E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810E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810E7"/>
    <w:pPr>
      <w:spacing w:before="160"/>
      <w:jc w:val="center"/>
    </w:pPr>
    <w:rPr>
      <w:i/>
      <w:iCs/>
      <w:color w:val="404040" w:themeColor="text1" w:themeTint="BF"/>
    </w:rPr>
  </w:style>
  <w:style w:type="character" w:customStyle="1" w:styleId="CytatZnak">
    <w:name w:val="Cytat Znak"/>
    <w:basedOn w:val="Domylnaczcionkaakapitu"/>
    <w:link w:val="Cytat"/>
    <w:uiPriority w:val="29"/>
    <w:rsid w:val="002810E7"/>
    <w:rPr>
      <w:i/>
      <w:iCs/>
      <w:color w:val="404040" w:themeColor="text1" w:themeTint="BF"/>
    </w:rPr>
  </w:style>
  <w:style w:type="paragraph" w:styleId="Akapitzlist">
    <w:name w:val="List Paragraph"/>
    <w:basedOn w:val="Normalny"/>
    <w:uiPriority w:val="34"/>
    <w:qFormat/>
    <w:rsid w:val="002810E7"/>
    <w:pPr>
      <w:ind w:left="720"/>
      <w:contextualSpacing/>
    </w:pPr>
  </w:style>
  <w:style w:type="character" w:styleId="Wyrnienieintensywne">
    <w:name w:val="Intense Emphasis"/>
    <w:basedOn w:val="Domylnaczcionkaakapitu"/>
    <w:uiPriority w:val="21"/>
    <w:qFormat/>
    <w:rsid w:val="002810E7"/>
    <w:rPr>
      <w:i/>
      <w:iCs/>
      <w:color w:val="0F4761" w:themeColor="accent1" w:themeShade="BF"/>
    </w:rPr>
  </w:style>
  <w:style w:type="paragraph" w:styleId="Cytatintensywny">
    <w:name w:val="Intense Quote"/>
    <w:basedOn w:val="Normalny"/>
    <w:next w:val="Normalny"/>
    <w:link w:val="CytatintensywnyZnak"/>
    <w:uiPriority w:val="30"/>
    <w:qFormat/>
    <w:rsid w:val="00281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810E7"/>
    <w:rPr>
      <w:i/>
      <w:iCs/>
      <w:color w:val="0F4761" w:themeColor="accent1" w:themeShade="BF"/>
    </w:rPr>
  </w:style>
  <w:style w:type="character" w:styleId="Odwoanieintensywne">
    <w:name w:val="Intense Reference"/>
    <w:basedOn w:val="Domylnaczcionkaakapitu"/>
    <w:uiPriority w:val="32"/>
    <w:qFormat/>
    <w:rsid w:val="002810E7"/>
    <w:rPr>
      <w:b/>
      <w:bCs/>
      <w:smallCaps/>
      <w:color w:val="0F4761" w:themeColor="accent1" w:themeShade="BF"/>
      <w:spacing w:val="5"/>
    </w:rPr>
  </w:style>
  <w:style w:type="paragraph" w:styleId="Nagwek">
    <w:name w:val="header"/>
    <w:basedOn w:val="Normalny"/>
    <w:link w:val="NagwekZnak"/>
    <w:rsid w:val="002810E7"/>
    <w:pPr>
      <w:tabs>
        <w:tab w:val="center" w:pos="4513"/>
        <w:tab w:val="right" w:pos="9026"/>
      </w:tabs>
      <w:spacing w:after="0" w:line="240" w:lineRule="auto"/>
    </w:pPr>
  </w:style>
  <w:style w:type="character" w:customStyle="1" w:styleId="NagwekZnak">
    <w:name w:val="Nagłówek Znak"/>
    <w:basedOn w:val="Domylnaczcionkaakapitu"/>
    <w:link w:val="Nagwek"/>
    <w:rsid w:val="002810E7"/>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rsid w:val="002810E7"/>
    <w:pPr>
      <w:tabs>
        <w:tab w:val="center" w:pos="4513"/>
        <w:tab w:val="right" w:pos="9026"/>
      </w:tabs>
      <w:spacing w:after="0" w:line="240" w:lineRule="auto"/>
    </w:pPr>
  </w:style>
  <w:style w:type="character" w:customStyle="1" w:styleId="StopkaZnak">
    <w:name w:val="Stopka Znak"/>
    <w:basedOn w:val="Domylnaczcionkaakapitu"/>
    <w:link w:val="Stopka"/>
    <w:rsid w:val="002810E7"/>
    <w:rPr>
      <w:rFonts w:ascii="Times New Roman" w:eastAsia="Times New Roman" w:hAnsi="Times New Roman" w:cs="Times New Roman"/>
      <w:kern w:val="0"/>
      <w:sz w:val="20"/>
      <w:szCs w:val="20"/>
      <w:lang w:eastAsia="pl-PL"/>
      <w14:ligatures w14:val="none"/>
    </w:rPr>
  </w:style>
  <w:style w:type="paragraph" w:customStyle="1" w:styleId="FrameContents">
    <w:name w:val="Frame Contents"/>
    <w:basedOn w:val="Normalny"/>
    <w:rsid w:val="00281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2838</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LexusNews</dc:creator>
  <cp:keywords/>
  <dc:description/>
  <cp:lastModifiedBy>Michał Owczarek</cp:lastModifiedBy>
  <cp:revision>3</cp:revision>
  <dcterms:created xsi:type="dcterms:W3CDTF">2024-11-26T14:11:00Z</dcterms:created>
  <dcterms:modified xsi:type="dcterms:W3CDTF">2024-11-27T09:20:00Z</dcterms:modified>
</cp:coreProperties>
</file>