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22071489" w:rsidR="003309CF" w:rsidRPr="007937F8" w:rsidRDefault="00AF1059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10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C1C71">
        <w:rPr>
          <w:rFonts w:ascii="NobelCE Lt" w:hAnsi="NobelCE Lt"/>
          <w:sz w:val="24"/>
          <w:szCs w:val="24"/>
        </w:rPr>
        <w:t>SIERPNIA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4A58FB13" w:rsidR="00F35AB7" w:rsidRPr="00F35AB7" w:rsidRDefault="003C1C71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ZUPEŁNIE NOWY NAPĘD 4X4 W AUTACH LEXUSA. DIRECT4 ZADEBIUTUJE W </w:t>
      </w:r>
      <w:r w:rsidR="008C47C6">
        <w:rPr>
          <w:rFonts w:ascii="NobelCE Lt" w:hAnsi="NobelCE Lt"/>
          <w:b/>
          <w:sz w:val="36"/>
          <w:szCs w:val="36"/>
        </w:rPr>
        <w:t>5. GENERACJI MODELU RX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0CD2B091" w:rsidR="00F35AB7" w:rsidRDefault="00331EA0" w:rsidP="008760B9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Przełomow</w:t>
      </w:r>
      <w:r w:rsidR="002E7CD0">
        <w:rPr>
          <w:rFonts w:ascii="NobelCE Lt" w:hAnsi="NobelCE Lt"/>
          <w:b/>
          <w:sz w:val="24"/>
          <w:szCs w:val="24"/>
        </w:rPr>
        <w:t xml:space="preserve">y system </w:t>
      </w:r>
      <w:r>
        <w:rPr>
          <w:rFonts w:ascii="NobelCE Lt" w:hAnsi="NobelCE Lt"/>
          <w:b/>
          <w:sz w:val="24"/>
          <w:szCs w:val="24"/>
        </w:rPr>
        <w:t>DIRECT4 zapewnia optymalny rozdział momentu obrotowego między kołami</w:t>
      </w:r>
    </w:p>
    <w:p w14:paraId="2F9B9525" w14:textId="4ACA550C" w:rsidR="008760B9" w:rsidRDefault="00331EA0" w:rsidP="008760B9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DIRECT4 jest przystosowany do napędów elektrycznych i hybrydowych</w:t>
      </w:r>
    </w:p>
    <w:p w14:paraId="592B39AB" w14:textId="39F222BD" w:rsidR="008760B9" w:rsidRPr="008760B9" w:rsidRDefault="008760B9" w:rsidP="008760B9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System </w:t>
      </w:r>
      <w:r w:rsidR="00AE2906">
        <w:rPr>
          <w:rFonts w:ascii="NobelCE Lt" w:hAnsi="NobelCE Lt"/>
          <w:b/>
          <w:sz w:val="24"/>
          <w:szCs w:val="24"/>
        </w:rPr>
        <w:t>DIRECT4</w:t>
      </w:r>
      <w:r>
        <w:rPr>
          <w:rFonts w:ascii="NobelCE Lt" w:hAnsi="NobelCE Lt"/>
          <w:b/>
          <w:sz w:val="24"/>
          <w:szCs w:val="24"/>
        </w:rPr>
        <w:t xml:space="preserve"> zadebiutuje w </w:t>
      </w:r>
      <w:r w:rsidR="008C47C6">
        <w:rPr>
          <w:rFonts w:ascii="NobelCE Lt" w:hAnsi="NobelCE Lt"/>
          <w:b/>
          <w:sz w:val="24"/>
          <w:szCs w:val="24"/>
        </w:rPr>
        <w:t xml:space="preserve">Lexusie </w:t>
      </w:r>
      <w:r>
        <w:rPr>
          <w:rFonts w:ascii="NobelCE Lt" w:hAnsi="NobelCE Lt"/>
          <w:b/>
          <w:sz w:val="24"/>
          <w:szCs w:val="24"/>
        </w:rPr>
        <w:t>RX 500h</w:t>
      </w:r>
    </w:p>
    <w:p w14:paraId="2F1815FC" w14:textId="77777777" w:rsidR="00F35AB7" w:rsidRDefault="00F35AB7" w:rsidP="00F35AB7"/>
    <w:p w14:paraId="54E0E2BD" w14:textId="77777777" w:rsidR="00516A66" w:rsidRPr="00516A66" w:rsidRDefault="00516A66" w:rsidP="00516A6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16A66">
        <w:rPr>
          <w:rFonts w:ascii="NobelCE Lt" w:hAnsi="NobelCE Lt"/>
          <w:bCs/>
          <w:sz w:val="24"/>
          <w:szCs w:val="24"/>
        </w:rPr>
        <w:t>Lexus opracował zupełnie nowy system DIRECT4. Rozwiązanie stworzono z myślą o całej gamie samochodów elektrycznych na baterie oraz autach hybrydowych następnej generacji. DIRECT4 Lexusa wykorzystuje układ e-Axle i odpowiada za intuicyjny oraz płynny rozdział momentu obrotowego pomiędzy przednim a tylnym silnikiem elektrycznym oraz przekazuje go na koła. Jego działanie jest błyskawiczne i dostosowane do warunków na drodze. Zachowanie auta wyposażonego w DIRECT4 jest przewidywalne, a układ pozwala na jeszcze większą radość z jazdy nie tylko na prostej, ale też w zakrętach. Zastosowanie układu pozwala też na utrzymanie wysokiego poziomu komfortu i ciszy, czyli kluczowych charakterystyk układów jezdnych Lexusa.</w:t>
      </w:r>
    </w:p>
    <w:p w14:paraId="526756E8" w14:textId="77777777" w:rsidR="00516A66" w:rsidRPr="00516A66" w:rsidRDefault="00516A66" w:rsidP="00516A6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17DF1D9" w14:textId="77777777" w:rsidR="00516A66" w:rsidRPr="00FA3CD8" w:rsidRDefault="00516A66" w:rsidP="00516A66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FA3CD8">
        <w:rPr>
          <w:rFonts w:ascii="NobelCE Lt" w:hAnsi="NobelCE Lt"/>
          <w:b/>
          <w:sz w:val="24"/>
          <w:szCs w:val="24"/>
        </w:rPr>
        <w:t>DIRECT4 w nowym Lexusie RX 500h</w:t>
      </w:r>
    </w:p>
    <w:p w14:paraId="37B3FD6E" w14:textId="77777777" w:rsidR="00516A66" w:rsidRPr="00516A66" w:rsidRDefault="00516A66" w:rsidP="00516A6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16A66">
        <w:rPr>
          <w:rFonts w:ascii="NobelCE Lt" w:hAnsi="NobelCE Lt"/>
          <w:bCs/>
          <w:sz w:val="24"/>
          <w:szCs w:val="24"/>
        </w:rPr>
        <w:t>Układ DIRECT4 zostanie premierowo zastosowany w 5. generacji Lexusa RX w najmocniejszej wersji RX 500h. To przełomowy model dla Lexusa. Po raz pierwszy połączono turbodoładowany, benzynowy silnik, 6-biegową skrzynię automatyczną z układem hybrydowym. Łączna moc układu wynosi aż 371 KM.</w:t>
      </w:r>
    </w:p>
    <w:p w14:paraId="0F0E3882" w14:textId="77777777" w:rsidR="00516A66" w:rsidRPr="00516A66" w:rsidRDefault="00516A66" w:rsidP="00516A6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F9A9B02" w14:textId="77777777" w:rsidR="00516A66" w:rsidRPr="00516A66" w:rsidRDefault="00516A66" w:rsidP="00516A6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16A66">
        <w:rPr>
          <w:rFonts w:ascii="NobelCE Lt" w:hAnsi="NobelCE Lt"/>
          <w:bCs/>
          <w:sz w:val="24"/>
          <w:szCs w:val="24"/>
        </w:rPr>
        <w:t xml:space="preserve">Przedni silnik elektryczny został zamontowany między silnikiem benzynowym a skrzynią biegów. Z tyłu zastosowano układ e-Axle o mocy 80 kW (109 KM) i kompaktowej konstrukcji. </w:t>
      </w:r>
      <w:r w:rsidRPr="00516A66">
        <w:rPr>
          <w:rFonts w:ascii="NobelCE Lt" w:hAnsi="NobelCE Lt"/>
          <w:bCs/>
          <w:sz w:val="24"/>
          <w:szCs w:val="24"/>
        </w:rPr>
        <w:lastRenderedPageBreak/>
        <w:t>W jego skład wchodzą silnik, przekładnia oraz moduł jednostki sterującej (ECU). Niewielkie rozmiary układu pozwoliły zachować przestronność kabiny i bagażnika.</w:t>
      </w:r>
    </w:p>
    <w:p w14:paraId="59397604" w14:textId="77777777" w:rsidR="00516A66" w:rsidRPr="00516A66" w:rsidRDefault="00516A66" w:rsidP="00516A6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C714C93" w14:textId="77777777" w:rsidR="00516A66" w:rsidRPr="00516A66" w:rsidRDefault="00516A66" w:rsidP="00516A6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16A66">
        <w:rPr>
          <w:rFonts w:ascii="NobelCE Lt" w:hAnsi="NobelCE Lt"/>
          <w:bCs/>
          <w:sz w:val="24"/>
          <w:szCs w:val="24"/>
        </w:rPr>
        <w:t>System DIRECT4 odgrywa kluczową rolę w przekazywaniu mocy na poszczególne koła. Inteligentny system dopasowuje moc i moment obrotowy pomiędzy przednią, a tylną osią w zależności od warunków panujących na drodze. Jego działanie jest precyzyjniejsze niż w przypadku jakiegokolwiek układu mechanicznego. DIRECT4 zapewni też lepsze wyczucie prowadzenia, poprawiając właściwości jezdne przy wyższych prędkościach.</w:t>
      </w:r>
    </w:p>
    <w:p w14:paraId="71936410" w14:textId="77777777" w:rsidR="00516A66" w:rsidRPr="00516A66" w:rsidRDefault="00516A66" w:rsidP="00516A66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E72B0A6" w14:textId="77777777" w:rsidR="00516A66" w:rsidRPr="00516A66" w:rsidRDefault="00516A66" w:rsidP="00516A66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516A66">
        <w:rPr>
          <w:rFonts w:ascii="NobelCE Lt" w:hAnsi="NobelCE Lt"/>
          <w:b/>
          <w:sz w:val="24"/>
          <w:szCs w:val="24"/>
        </w:rPr>
        <w:t>DIRECT4 w autach elektrycznych Lexusa</w:t>
      </w:r>
    </w:p>
    <w:p w14:paraId="6B6D63E8" w14:textId="47E92524" w:rsidR="008C47C6" w:rsidRPr="00F35AB7" w:rsidRDefault="00516A66" w:rsidP="00516A66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16A66">
        <w:rPr>
          <w:rFonts w:ascii="NobelCE Lt" w:hAnsi="NobelCE Lt"/>
          <w:bCs/>
          <w:sz w:val="24"/>
          <w:szCs w:val="24"/>
        </w:rPr>
        <w:t>System DIRECT4 idealnie pasuje również do aut elektrycznych. Jego działanie w tym typie napędu opiera się na czujnikach modułu ECU, które zbierają informacje, oceniają i reagują na szereg czynników, w tym prędkość pojazdu, kąt skrętu i siły jakie działają na samochód. Na podstawie tych danych obliczany jest wymagany moment obrotowy przekazywany na każdą z osi,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516A66">
        <w:rPr>
          <w:rFonts w:ascii="NobelCE Lt" w:hAnsi="NobelCE Lt"/>
          <w:bCs/>
          <w:sz w:val="24"/>
          <w:szCs w:val="24"/>
        </w:rPr>
        <w:t>przy zapewnieniu maksymalnej przyczepności. Rozkład momentu obrotowego pomiędzy osiami może być realizowany w zakresie od 0 do 100% lub od 100 do 0% w ciągu milisekund – to zdecydowanie szybciej niż w przypadku jakiegokolwiek systemu mechanicznego. DIRECT4 poprawia również precyzję pracy układu kierowniczego. Pierwszym w pełni elektrycznym autem Lexusa z systemem DIRECT4 będzie Lexus RZ 450e.</w:t>
      </w:r>
    </w:p>
    <w:sectPr w:rsidR="008C47C6" w:rsidRPr="00F35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4E21" w14:textId="77777777" w:rsidR="009258AB" w:rsidRDefault="009258AB">
      <w:pPr>
        <w:spacing w:after="0" w:line="240" w:lineRule="auto"/>
      </w:pPr>
      <w:r>
        <w:separator/>
      </w:r>
    </w:p>
  </w:endnote>
  <w:endnote w:type="continuationSeparator" w:id="0">
    <w:p w14:paraId="7A358745" w14:textId="77777777" w:rsidR="009258AB" w:rsidRDefault="0092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mbria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86EE" w14:textId="77777777" w:rsidR="009258AB" w:rsidRDefault="009258AB">
      <w:pPr>
        <w:spacing w:after="0" w:line="240" w:lineRule="auto"/>
      </w:pPr>
      <w:r>
        <w:separator/>
      </w:r>
    </w:p>
  </w:footnote>
  <w:footnote w:type="continuationSeparator" w:id="0">
    <w:p w14:paraId="01E251DD" w14:textId="77777777" w:rsidR="009258AB" w:rsidRDefault="00925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4281E"/>
    <w:multiLevelType w:val="hybridMultilevel"/>
    <w:tmpl w:val="60762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3"/>
  </w:num>
  <w:num w:numId="5" w16cid:durableId="400177101">
    <w:abstractNumId w:val="22"/>
  </w:num>
  <w:num w:numId="6" w16cid:durableId="1733698747">
    <w:abstractNumId w:val="11"/>
  </w:num>
  <w:num w:numId="7" w16cid:durableId="1222863199">
    <w:abstractNumId w:val="10"/>
  </w:num>
  <w:num w:numId="8" w16cid:durableId="1028482218">
    <w:abstractNumId w:val="25"/>
  </w:num>
  <w:num w:numId="9" w16cid:durableId="948392853">
    <w:abstractNumId w:val="7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6"/>
  </w:num>
  <w:num w:numId="19" w16cid:durableId="316157495">
    <w:abstractNumId w:val="4"/>
  </w:num>
  <w:num w:numId="20" w16cid:durableId="1260026344">
    <w:abstractNumId w:val="14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2"/>
  </w:num>
  <w:num w:numId="25" w16cid:durableId="611939067">
    <w:abstractNumId w:val="9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8"/>
  </w:num>
  <w:num w:numId="29" w16cid:durableId="504824206">
    <w:abstractNumId w:val="19"/>
  </w:num>
  <w:num w:numId="30" w16cid:durableId="1572694674">
    <w:abstractNumId w:val="17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6"/>
  </w:num>
  <w:num w:numId="34" w16cid:durableId="1557862412">
    <w:abstractNumId w:val="15"/>
  </w:num>
  <w:num w:numId="35" w16cid:durableId="12998031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14DA9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5F5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251A9"/>
    <w:rsid w:val="0013614C"/>
    <w:rsid w:val="00136164"/>
    <w:rsid w:val="00137D51"/>
    <w:rsid w:val="00142496"/>
    <w:rsid w:val="001444A9"/>
    <w:rsid w:val="00147C69"/>
    <w:rsid w:val="00171057"/>
    <w:rsid w:val="001718D5"/>
    <w:rsid w:val="0017558A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1240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E7CD0"/>
    <w:rsid w:val="002F1393"/>
    <w:rsid w:val="002F1DF7"/>
    <w:rsid w:val="002F1F06"/>
    <w:rsid w:val="002F314F"/>
    <w:rsid w:val="002F4A6D"/>
    <w:rsid w:val="00305592"/>
    <w:rsid w:val="00307305"/>
    <w:rsid w:val="00325464"/>
    <w:rsid w:val="003263EB"/>
    <w:rsid w:val="00326855"/>
    <w:rsid w:val="003309CF"/>
    <w:rsid w:val="00331A84"/>
    <w:rsid w:val="00331EA0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1C71"/>
    <w:rsid w:val="003C29A5"/>
    <w:rsid w:val="003C3342"/>
    <w:rsid w:val="003C3EE7"/>
    <w:rsid w:val="003D1760"/>
    <w:rsid w:val="003D348E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A6AE7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16A66"/>
    <w:rsid w:val="00526C43"/>
    <w:rsid w:val="00534665"/>
    <w:rsid w:val="00541761"/>
    <w:rsid w:val="00542458"/>
    <w:rsid w:val="00543BCD"/>
    <w:rsid w:val="005460FB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556B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27D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60B9"/>
    <w:rsid w:val="00877600"/>
    <w:rsid w:val="00882418"/>
    <w:rsid w:val="008830E6"/>
    <w:rsid w:val="008861B4"/>
    <w:rsid w:val="00891722"/>
    <w:rsid w:val="008927F6"/>
    <w:rsid w:val="008A3F07"/>
    <w:rsid w:val="008A40AB"/>
    <w:rsid w:val="008A463E"/>
    <w:rsid w:val="008A701D"/>
    <w:rsid w:val="008A7CDA"/>
    <w:rsid w:val="008B12E1"/>
    <w:rsid w:val="008B309F"/>
    <w:rsid w:val="008C20EC"/>
    <w:rsid w:val="008C47C6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258AB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906"/>
    <w:rsid w:val="00AE2EF6"/>
    <w:rsid w:val="00AF1059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26DF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1EEE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A3CD8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3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6</cp:revision>
  <cp:lastPrinted>2021-10-28T13:59:00Z</cp:lastPrinted>
  <dcterms:created xsi:type="dcterms:W3CDTF">2022-08-09T08:58:00Z</dcterms:created>
  <dcterms:modified xsi:type="dcterms:W3CDTF">2022-08-10T07:27:00Z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