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E5A" w:rsidRPr="00F4243D" w:rsidRDefault="00423328" w:rsidP="00423328">
      <w:pPr>
        <w:ind w:right="39"/>
        <w:jc w:val="right"/>
        <w:rPr>
          <w:color w:val="000000" w:themeColor="text1"/>
        </w:rPr>
      </w:pPr>
      <w:r w:rsidRPr="00F4243D">
        <w:rPr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BB0202" wp14:editId="6548B242">
                <wp:simplePos x="0" y="0"/>
                <wp:positionH relativeFrom="column">
                  <wp:posOffset>101600</wp:posOffset>
                </wp:positionH>
                <wp:positionV relativeFrom="page">
                  <wp:posOffset>838200</wp:posOffset>
                </wp:positionV>
                <wp:extent cx="3543300" cy="810683"/>
                <wp:effectExtent l="0" t="0" r="0" b="25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810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D21" w:rsidRPr="008E2BEB" w:rsidRDefault="008E2BEB" w:rsidP="00064D21">
                            <w:pPr>
                              <w:spacing w:after="0" w:line="640" w:lineRule="exact"/>
                              <w:rPr>
                                <w:rFonts w:ascii="Nobel-Regular" w:hAnsi="Nobel-Regular" w:cs="Nobel-Regular"/>
                                <w:sz w:val="32"/>
                                <w:szCs w:val="32"/>
                                <w:lang w:val="pl-PL"/>
                              </w:rPr>
                            </w:pPr>
                            <w:r w:rsidRPr="008E2BEB">
                              <w:rPr>
                                <w:rFonts w:cs="Nobel-Book"/>
                                <w:sz w:val="32"/>
                                <w:szCs w:val="32"/>
                                <w:lang w:val="pl-PL"/>
                              </w:rPr>
                              <w:t>TRZY DEKADY PIONIERSKICH ROZWIĄZAŃ</w:t>
                            </w:r>
                            <w:r w:rsidR="003638DD">
                              <w:rPr>
                                <w:rFonts w:cs="Nobel-Book"/>
                                <w:sz w:val="32"/>
                                <w:szCs w:val="32"/>
                                <w:lang w:val="pl-PL"/>
                              </w:rPr>
                              <w:t xml:space="preserve"> </w:t>
                            </w:r>
                            <w:r w:rsidR="00B84EF5">
                              <w:rPr>
                                <w:rFonts w:cs="Nobel-Book"/>
                                <w:sz w:val="32"/>
                                <w:szCs w:val="32"/>
                                <w:lang w:val="pl-PL"/>
                              </w:rPr>
                              <w:t xml:space="preserve">I OSIĄGNIĘĆ </w:t>
                            </w:r>
                            <w:r w:rsidR="003638DD">
                              <w:rPr>
                                <w:rFonts w:cs="Nobel-Book"/>
                                <w:sz w:val="32"/>
                                <w:szCs w:val="32"/>
                                <w:lang w:val="pl-PL"/>
                              </w:rPr>
                              <w:t>LEXUSA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B020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8pt;margin-top:66pt;width:279pt;height:63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" filled="f" stroked="f" strokeweight=".5pt">
                <v:textbox inset="0,0,0,0">
                  <w:txbxContent>
                    <w:p w:rsidR="00064D21" w:rsidRPr="008E2BEB" w:rsidRDefault="008E2BEB" w:rsidP="00064D21">
                      <w:pPr>
                        <w:spacing w:after="0" w:line="640" w:lineRule="exact"/>
                        <w:rPr>
                          <w:rFonts w:ascii="Nobel-Regular" w:hAnsi="Nobel-Regular" w:cs="Nobel-Regular"/>
                          <w:sz w:val="32"/>
                          <w:szCs w:val="32"/>
                          <w:lang w:val="pl-PL"/>
                        </w:rPr>
                      </w:pPr>
                      <w:r w:rsidRPr="008E2BEB">
                        <w:rPr>
                          <w:rFonts w:cs="Nobel-Book"/>
                          <w:sz w:val="32"/>
                          <w:szCs w:val="32"/>
                          <w:lang w:val="pl-PL"/>
                        </w:rPr>
                        <w:t>TRZY DEKADY PIONIERSKICH ROZWIĄZAŃ</w:t>
                      </w:r>
                      <w:r w:rsidR="003638DD">
                        <w:rPr>
                          <w:rFonts w:cs="Nobel-Book"/>
                          <w:sz w:val="32"/>
                          <w:szCs w:val="32"/>
                          <w:lang w:val="pl-PL"/>
                        </w:rPr>
                        <w:t xml:space="preserve"> </w:t>
                      </w:r>
                      <w:r w:rsidR="00B84EF5">
                        <w:rPr>
                          <w:rFonts w:cs="Nobel-Book"/>
                          <w:sz w:val="32"/>
                          <w:szCs w:val="32"/>
                          <w:lang w:val="pl-PL"/>
                        </w:rPr>
                        <w:t xml:space="preserve">I OSIĄGNIĘĆ </w:t>
                      </w:r>
                      <w:r w:rsidR="003638DD">
                        <w:rPr>
                          <w:rFonts w:cs="Nobel-Book"/>
                          <w:sz w:val="32"/>
                          <w:szCs w:val="32"/>
                          <w:lang w:val="pl-PL"/>
                        </w:rPr>
                        <w:t>LEXUSA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23328">
        <w:rPr>
          <w:noProof/>
          <w:color w:val="000000" w:themeColor="text1"/>
          <w:lang w:eastAsia="ja-JP"/>
        </w:rPr>
        <w:drawing>
          <wp:inline distT="0" distB="0" distL="0" distR="0">
            <wp:extent cx="1721722" cy="393700"/>
            <wp:effectExtent l="0" t="0" r="0" b="6350"/>
            <wp:docPr id="2" name="Picture 2" descr="Image result for lex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exus logo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388" cy="39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4D21" w:rsidRPr="00F4243D">
        <w:rPr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544920" wp14:editId="158612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730800"/>
                <wp:effectExtent l="0" t="0" r="19050" b="317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08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3C577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" strokecolor="black [3213]" strokeweight="1pt">
                <v:stroke joinstyle="miter"/>
              </v:line>
            </w:pict>
          </mc:Fallback>
        </mc:AlternateContent>
      </w:r>
    </w:p>
    <w:p w:rsidR="00064D21" w:rsidRPr="00F4243D" w:rsidRDefault="00064D21" w:rsidP="00064D21">
      <w:pPr>
        <w:ind w:right="39"/>
        <w:rPr>
          <w:color w:val="000000" w:themeColor="text1"/>
        </w:rPr>
      </w:pPr>
    </w:p>
    <w:p w:rsidR="00064D21" w:rsidRDefault="00064D21" w:rsidP="00064D21">
      <w:pPr>
        <w:ind w:right="39"/>
        <w:rPr>
          <w:color w:val="000000" w:themeColor="text1"/>
        </w:rPr>
      </w:pPr>
    </w:p>
    <w:p w:rsidR="00BA4291" w:rsidRPr="00BA4291" w:rsidRDefault="00BA4291" w:rsidP="00BA4291">
      <w:pPr>
        <w:spacing w:line="360" w:lineRule="auto"/>
        <w:ind w:left="360"/>
        <w:rPr>
          <w:rFonts w:cs="Nobel-Book"/>
          <w:sz w:val="24"/>
          <w:szCs w:val="24"/>
          <w:lang w:val="pl-PL"/>
        </w:rPr>
      </w:pPr>
      <w:r w:rsidRPr="00BA4291">
        <w:rPr>
          <w:rFonts w:cs="Nobel-Book"/>
          <w:sz w:val="24"/>
          <w:szCs w:val="24"/>
          <w:lang w:val="pl-PL"/>
        </w:rPr>
        <w:t>Nieprzerwanie się doskonalimy – my sami, nasze procesy, produkty – by zapewnić naszym gościom najlepsze doznania. Dążąc do ciągłego usprawniania wszystkiego, co robimy, staliśmy się architektami innowacji, nieprzerwanie badającymi nowe idee i możliwości.</w:t>
      </w:r>
    </w:p>
    <w:p w:rsidR="00BA4291" w:rsidRPr="00BA4291" w:rsidRDefault="00BA4291" w:rsidP="00BA4291">
      <w:pPr>
        <w:spacing w:line="360" w:lineRule="auto"/>
        <w:ind w:left="360"/>
        <w:rPr>
          <w:rFonts w:cs="Nobel-Book"/>
          <w:sz w:val="24"/>
          <w:szCs w:val="24"/>
          <w:lang w:val="en-US"/>
        </w:rPr>
      </w:pPr>
      <w:r w:rsidRPr="00BA4291">
        <w:rPr>
          <w:rFonts w:cs="Nobel-Book"/>
          <w:sz w:val="24"/>
          <w:szCs w:val="24"/>
          <w:lang w:val="pl-PL"/>
        </w:rPr>
        <w:t xml:space="preserve">Nasze poszukiwania możliwości ulepszeń doprowadziły nas do </w:t>
      </w:r>
      <w:r w:rsidR="003638DD">
        <w:rPr>
          <w:rFonts w:cs="Nobel-Book"/>
          <w:sz w:val="24"/>
          <w:szCs w:val="24"/>
          <w:lang w:val="pl-PL"/>
        </w:rPr>
        <w:t xml:space="preserve">wielu </w:t>
      </w:r>
      <w:r w:rsidRPr="00BA4291">
        <w:rPr>
          <w:rFonts w:cs="Nobel-Book"/>
          <w:sz w:val="24"/>
          <w:szCs w:val="24"/>
          <w:lang w:val="pl-PL"/>
        </w:rPr>
        <w:t>pionierskich rozwiązań. Oto 30 innowacji, jakie wprowadziliśmy do globalnego przemysłu motoryzacyjnego:</w:t>
      </w:r>
    </w:p>
    <w:p w:rsidR="004A7B24" w:rsidRPr="004A7B24" w:rsidRDefault="004A7B24" w:rsidP="004A7B24">
      <w:pPr>
        <w:spacing w:line="360" w:lineRule="auto"/>
        <w:ind w:left="360"/>
        <w:rPr>
          <w:rFonts w:eastAsiaTheme="minorHAnsi" w:cs="Nobel-Book"/>
          <w:sz w:val="24"/>
          <w:szCs w:val="24"/>
          <w:lang w:val="en-US" w:eastAsia="en-US"/>
        </w:rPr>
      </w:pPr>
    </w:p>
    <w:p w:rsidR="00423328" w:rsidRPr="003816A3" w:rsidRDefault="00BA4291" w:rsidP="004A7B24">
      <w:pPr>
        <w:pStyle w:val="Akapitzlist"/>
        <w:numPr>
          <w:ilvl w:val="0"/>
          <w:numId w:val="8"/>
        </w:numPr>
        <w:spacing w:line="360" w:lineRule="auto"/>
        <w:rPr>
          <w:rFonts w:ascii="Nobel-Book" w:hAnsi="Nobel-Book" w:cs="Nobel-Book"/>
          <w:sz w:val="24"/>
          <w:szCs w:val="24"/>
          <w:lang w:val="pl-PL"/>
        </w:rPr>
      </w:pPr>
      <w:r w:rsidRPr="00BA4291">
        <w:rPr>
          <w:rFonts w:ascii="Nobel-Book" w:hAnsi="Nobel-Book" w:cs="Nobel-Book"/>
          <w:b/>
          <w:sz w:val="24"/>
          <w:szCs w:val="24"/>
          <w:lang w:val="pl-PL"/>
        </w:rPr>
        <w:t>PIERWSZY LUKSUSOWY</w:t>
      </w:r>
      <w:r w:rsidR="00423328" w:rsidRPr="00BA4291">
        <w:rPr>
          <w:rFonts w:ascii="Nobel-Book" w:hAnsi="Nobel-Book" w:cs="Nobel-Book"/>
          <w:b/>
          <w:sz w:val="24"/>
          <w:szCs w:val="24"/>
          <w:lang w:val="pl-PL"/>
        </w:rPr>
        <w:t xml:space="preserve"> </w:t>
      </w:r>
      <w:r w:rsidR="003638DD">
        <w:rPr>
          <w:rFonts w:ascii="Nobel-Book" w:hAnsi="Nobel-Book" w:cs="Nobel-Book"/>
          <w:b/>
          <w:sz w:val="24"/>
          <w:szCs w:val="24"/>
          <w:lang w:val="pl-PL"/>
        </w:rPr>
        <w:t>KOMPAKTOWY SUV</w:t>
      </w:r>
      <w:r w:rsidR="00423328" w:rsidRPr="00BA4291">
        <w:rPr>
          <w:rFonts w:ascii="Nobel-Book" w:hAnsi="Nobel-Book" w:cs="Nobel-Book"/>
          <w:b/>
          <w:sz w:val="24"/>
          <w:szCs w:val="24"/>
          <w:lang w:val="pl-PL"/>
        </w:rPr>
        <w:t>:</w:t>
      </w:r>
      <w:r w:rsidR="00423328" w:rsidRPr="00BA4291">
        <w:rPr>
          <w:rFonts w:ascii="Nobel-Book" w:hAnsi="Nobel-Book" w:cs="Nobel-Book"/>
          <w:sz w:val="24"/>
          <w:szCs w:val="24"/>
          <w:lang w:val="pl-PL"/>
        </w:rPr>
        <w:t xml:space="preserve"> </w:t>
      </w:r>
      <w:r w:rsidRPr="00BA4291">
        <w:rPr>
          <w:rFonts w:ascii="Nobel-Book" w:hAnsi="Nobel-Book" w:cs="Nobel-Book"/>
          <w:sz w:val="24"/>
          <w:szCs w:val="24"/>
          <w:lang w:val="pl-PL"/>
        </w:rPr>
        <w:t>wprowadzo</w:t>
      </w:r>
      <w:r w:rsidR="003816A3">
        <w:rPr>
          <w:rFonts w:ascii="Nobel-Book" w:hAnsi="Nobel-Book" w:cs="Nobel-Book"/>
          <w:sz w:val="24"/>
          <w:szCs w:val="24"/>
          <w:lang w:val="pl-PL"/>
        </w:rPr>
        <w:t>n</w:t>
      </w:r>
      <w:r w:rsidRPr="00BA4291">
        <w:rPr>
          <w:rFonts w:ascii="Nobel-Book" w:hAnsi="Nobel-Book" w:cs="Nobel-Book"/>
          <w:sz w:val="24"/>
          <w:szCs w:val="24"/>
          <w:lang w:val="pl-PL"/>
        </w:rPr>
        <w:t xml:space="preserve">y na rynek w roku 1998, Lexus RX 300 był pierwszym w skali świata luksusowym </w:t>
      </w:r>
      <w:r w:rsidR="003638DD">
        <w:rPr>
          <w:rFonts w:ascii="Nobel-Book" w:hAnsi="Nobel-Book" w:cs="Nobel-Book"/>
          <w:sz w:val="24"/>
          <w:szCs w:val="24"/>
          <w:lang w:val="pl-PL"/>
        </w:rPr>
        <w:t>kompaktowym SUV-em</w:t>
      </w:r>
      <w:r w:rsidRPr="00BA4291">
        <w:rPr>
          <w:rFonts w:ascii="Nobel-Book" w:hAnsi="Nobel-Book" w:cs="Nobel-Book"/>
          <w:sz w:val="24"/>
          <w:szCs w:val="24"/>
          <w:lang w:val="pl-PL"/>
        </w:rPr>
        <w:t xml:space="preserve">. Stworzył zupełnie nowy segment, do którego aspiruje dziś każdy </w:t>
      </w:r>
      <w:r>
        <w:rPr>
          <w:rFonts w:ascii="Nobel-Book" w:hAnsi="Nobel-Book" w:cs="Nobel-Book"/>
          <w:sz w:val="24"/>
          <w:szCs w:val="24"/>
          <w:lang w:val="pl-PL"/>
        </w:rPr>
        <w:t>poważny producen</w:t>
      </w:r>
      <w:r w:rsidR="003816A3">
        <w:rPr>
          <w:rFonts w:ascii="Nobel-Book" w:hAnsi="Nobel-Book" w:cs="Nobel-Book"/>
          <w:sz w:val="24"/>
          <w:szCs w:val="24"/>
          <w:lang w:val="pl-PL"/>
        </w:rPr>
        <w:t>t</w:t>
      </w:r>
      <w:r>
        <w:rPr>
          <w:rFonts w:ascii="Nobel-Book" w:hAnsi="Nobel-Book" w:cs="Nobel-Book"/>
          <w:sz w:val="24"/>
          <w:szCs w:val="24"/>
          <w:lang w:val="pl-PL"/>
        </w:rPr>
        <w:t xml:space="preserve"> samochodów premium.</w:t>
      </w:r>
    </w:p>
    <w:p w:rsidR="00423328" w:rsidRPr="00423328" w:rsidRDefault="00BA4291" w:rsidP="00423328">
      <w:pPr>
        <w:pStyle w:val="Akapitzlist"/>
        <w:numPr>
          <w:ilvl w:val="0"/>
          <w:numId w:val="8"/>
        </w:numPr>
        <w:spacing w:line="360" w:lineRule="auto"/>
        <w:rPr>
          <w:rFonts w:ascii="Nobel-Book" w:hAnsi="Nobel-Book" w:cs="Nobel-Book"/>
          <w:sz w:val="24"/>
          <w:szCs w:val="24"/>
        </w:rPr>
      </w:pPr>
      <w:r w:rsidRPr="00BA4291">
        <w:rPr>
          <w:rFonts w:ascii="Nobel-Book" w:hAnsi="Nobel-Book" w:cs="Nobel-Book"/>
          <w:b/>
          <w:sz w:val="24"/>
          <w:szCs w:val="24"/>
          <w:lang w:val="pl-PL"/>
        </w:rPr>
        <w:t>PIERWSZY NA ŚWIECIE LUKSUSOWY SAMOCHÓD HYBRYDOWY</w:t>
      </w:r>
      <w:r w:rsidR="00423328" w:rsidRPr="00BA4291">
        <w:rPr>
          <w:rFonts w:ascii="Nobel-Book" w:hAnsi="Nobel-Book" w:cs="Nobel-Book"/>
          <w:b/>
          <w:sz w:val="24"/>
          <w:szCs w:val="24"/>
          <w:lang w:val="pl-PL"/>
        </w:rPr>
        <w:t>:</w:t>
      </w:r>
      <w:r w:rsidR="00423328" w:rsidRPr="00BA4291">
        <w:rPr>
          <w:rFonts w:cs="Nobel-Book"/>
          <w:sz w:val="24"/>
          <w:szCs w:val="24"/>
          <w:lang w:val="pl-PL"/>
        </w:rPr>
        <w:t xml:space="preserve"> </w:t>
      </w:r>
      <w:r w:rsidRPr="00BA4291">
        <w:rPr>
          <w:rFonts w:cs="Nobel-Book"/>
          <w:sz w:val="24"/>
          <w:szCs w:val="24"/>
          <w:lang w:val="pl-PL"/>
        </w:rPr>
        <w:t xml:space="preserve">w 2005 </w:t>
      </w:r>
      <w:r w:rsidR="00D92C2E" w:rsidRPr="00BA4291">
        <w:rPr>
          <w:rFonts w:cs="Nobel-Book"/>
          <w:sz w:val="24"/>
          <w:szCs w:val="24"/>
          <w:lang w:val="pl-PL"/>
        </w:rPr>
        <w:t xml:space="preserve">roku </w:t>
      </w:r>
      <w:r w:rsidRPr="00BA4291">
        <w:rPr>
          <w:rFonts w:cs="Nobel-Book"/>
          <w:sz w:val="24"/>
          <w:szCs w:val="24"/>
          <w:lang w:val="pl-PL"/>
        </w:rPr>
        <w:t xml:space="preserve">model RX 400h </w:t>
      </w:r>
      <w:r w:rsidR="00D92C2E">
        <w:rPr>
          <w:rFonts w:cs="Nobel-Book"/>
          <w:sz w:val="24"/>
          <w:szCs w:val="24"/>
          <w:lang w:val="pl-PL"/>
        </w:rPr>
        <w:t>wszedł na rynek jako</w:t>
      </w:r>
      <w:r w:rsidRPr="00BA4291">
        <w:rPr>
          <w:rFonts w:cs="Nobel-Book"/>
          <w:sz w:val="24"/>
          <w:szCs w:val="24"/>
          <w:lang w:val="pl-PL"/>
        </w:rPr>
        <w:t xml:space="preserve"> pierwsz</w:t>
      </w:r>
      <w:r w:rsidR="00FB3731">
        <w:rPr>
          <w:rFonts w:cs="Nobel-Book"/>
          <w:sz w:val="24"/>
          <w:szCs w:val="24"/>
          <w:lang w:val="pl-PL"/>
        </w:rPr>
        <w:t>e</w:t>
      </w:r>
      <w:r w:rsidRPr="00BA4291">
        <w:rPr>
          <w:rFonts w:cs="Nobel-Book"/>
          <w:sz w:val="24"/>
          <w:szCs w:val="24"/>
          <w:lang w:val="pl-PL"/>
        </w:rPr>
        <w:t xml:space="preserve"> </w:t>
      </w:r>
      <w:r w:rsidR="00D92C2E">
        <w:rPr>
          <w:rFonts w:cs="Nobel-Book"/>
          <w:sz w:val="24"/>
          <w:szCs w:val="24"/>
          <w:lang w:val="pl-PL"/>
        </w:rPr>
        <w:t>na świecie</w:t>
      </w:r>
      <w:r w:rsidRPr="00BA4291">
        <w:rPr>
          <w:rFonts w:cs="Nobel-Book"/>
          <w:sz w:val="24"/>
          <w:szCs w:val="24"/>
          <w:lang w:val="pl-PL"/>
        </w:rPr>
        <w:t xml:space="preserve"> luksusow</w:t>
      </w:r>
      <w:r w:rsidR="00FB3731">
        <w:rPr>
          <w:rFonts w:cs="Nobel-Book"/>
          <w:sz w:val="24"/>
          <w:szCs w:val="24"/>
          <w:lang w:val="pl-PL"/>
        </w:rPr>
        <w:t>e auto</w:t>
      </w:r>
      <w:r w:rsidRPr="00BA4291">
        <w:rPr>
          <w:rFonts w:cs="Nobel-Book"/>
          <w:sz w:val="24"/>
          <w:szCs w:val="24"/>
          <w:lang w:val="pl-PL"/>
        </w:rPr>
        <w:t xml:space="preserve"> hybrydow</w:t>
      </w:r>
      <w:r w:rsidR="00FB3731">
        <w:rPr>
          <w:rFonts w:cs="Nobel-Book"/>
          <w:sz w:val="24"/>
          <w:szCs w:val="24"/>
          <w:lang w:val="pl-PL"/>
        </w:rPr>
        <w:t>e.</w:t>
      </w:r>
      <w:r w:rsidRPr="00BA4291">
        <w:rPr>
          <w:rFonts w:cs="Nobel-Book"/>
          <w:sz w:val="24"/>
          <w:szCs w:val="24"/>
          <w:lang w:val="pl-PL"/>
        </w:rPr>
        <w:t xml:space="preserve"> </w:t>
      </w:r>
      <w:r w:rsidR="00D92C2E">
        <w:rPr>
          <w:rFonts w:cs="Nobel-Book"/>
          <w:sz w:val="24"/>
          <w:szCs w:val="24"/>
          <w:lang w:val="pl-PL"/>
        </w:rPr>
        <w:t xml:space="preserve">Wyposażony był w </w:t>
      </w:r>
      <w:r w:rsidRPr="00BA4291">
        <w:rPr>
          <w:rFonts w:cs="Nobel-Book"/>
          <w:sz w:val="24"/>
          <w:szCs w:val="24"/>
          <w:lang w:val="pl-PL"/>
        </w:rPr>
        <w:t xml:space="preserve">rewolucyjny </w:t>
      </w:r>
      <w:r w:rsidR="00D92C2E">
        <w:rPr>
          <w:rFonts w:cs="Nobel-Book"/>
          <w:sz w:val="24"/>
          <w:szCs w:val="24"/>
          <w:lang w:val="pl-PL"/>
        </w:rPr>
        <w:t>układ</w:t>
      </w:r>
      <w:r w:rsidRPr="00BA4291">
        <w:rPr>
          <w:rFonts w:cs="Nobel-Book"/>
          <w:sz w:val="24"/>
          <w:szCs w:val="24"/>
          <w:lang w:val="pl-PL"/>
        </w:rPr>
        <w:t xml:space="preserve"> napędowy</w:t>
      </w:r>
      <w:r w:rsidR="00FB3731">
        <w:rPr>
          <w:rFonts w:cs="Nobel-Book"/>
          <w:sz w:val="24"/>
          <w:szCs w:val="24"/>
          <w:lang w:val="pl-PL"/>
        </w:rPr>
        <w:t>,</w:t>
      </w:r>
      <w:r w:rsidRPr="00BA4291">
        <w:rPr>
          <w:rFonts w:cs="Nobel-Book"/>
          <w:sz w:val="24"/>
          <w:szCs w:val="24"/>
          <w:lang w:val="pl-PL"/>
        </w:rPr>
        <w:t xml:space="preserve"> składający się z 3,3-litrowego benzynowego silnika V6 oraz potężnego silnika elektrycznego. Łącznie wytwarzały one 273 KM </w:t>
      </w:r>
      <w:r w:rsidR="00FB3731">
        <w:rPr>
          <w:rFonts w:cs="Nobel-Book"/>
          <w:sz w:val="24"/>
          <w:szCs w:val="24"/>
          <w:lang w:val="pl-PL"/>
        </w:rPr>
        <w:t xml:space="preserve">mocy </w:t>
      </w:r>
      <w:r w:rsidRPr="00BA4291">
        <w:rPr>
          <w:rFonts w:cs="Nobel-Book"/>
          <w:sz w:val="24"/>
          <w:szCs w:val="24"/>
          <w:lang w:val="pl-PL"/>
        </w:rPr>
        <w:t>i zapewniały wyrafinowanie płynny, miękki, szlachetny i cichy</w:t>
      </w:r>
      <w:r>
        <w:rPr>
          <w:rFonts w:cs="Nobel-Book"/>
          <w:sz w:val="24"/>
          <w:szCs w:val="24"/>
          <w:lang w:val="pl-PL"/>
        </w:rPr>
        <w:t xml:space="preserve"> napęd – idealny dla samochodu klasy premium.</w:t>
      </w:r>
    </w:p>
    <w:p w:rsidR="00423328" w:rsidRPr="003816A3" w:rsidRDefault="00BA4291" w:rsidP="00423328">
      <w:pPr>
        <w:pStyle w:val="Akapitzlist"/>
        <w:numPr>
          <w:ilvl w:val="0"/>
          <w:numId w:val="8"/>
        </w:numPr>
        <w:spacing w:line="360" w:lineRule="auto"/>
        <w:rPr>
          <w:rFonts w:ascii="Nobel-Book" w:hAnsi="Nobel-Book" w:cs="Nobel-Book"/>
          <w:sz w:val="24"/>
          <w:szCs w:val="24"/>
          <w:lang w:val="pl-PL"/>
        </w:rPr>
      </w:pPr>
      <w:r>
        <w:rPr>
          <w:rFonts w:ascii="Nobel-Book" w:hAnsi="Nobel-Book" w:cs="Nobel-Book"/>
          <w:b/>
          <w:sz w:val="24"/>
          <w:szCs w:val="24"/>
        </w:rPr>
        <w:t xml:space="preserve">W PEŁNI HYBRYDOWY </w:t>
      </w:r>
      <w:r w:rsidR="00FB3731">
        <w:rPr>
          <w:rFonts w:ascii="Nobel-Book" w:hAnsi="Nobel-Book" w:cs="Nobel-Book"/>
          <w:b/>
          <w:sz w:val="24"/>
          <w:szCs w:val="24"/>
        </w:rPr>
        <w:t>UKŁAD</w:t>
      </w:r>
      <w:r>
        <w:rPr>
          <w:rFonts w:ascii="Nobel-Book" w:hAnsi="Nobel-Book" w:cs="Nobel-Book"/>
          <w:b/>
          <w:sz w:val="24"/>
          <w:szCs w:val="24"/>
        </w:rPr>
        <w:t xml:space="preserve"> NAPĘDOWY Z SILNIKIEM V8</w:t>
      </w:r>
      <w:r w:rsidR="00423328" w:rsidRPr="00423328">
        <w:rPr>
          <w:rFonts w:ascii="Nobel-Book" w:hAnsi="Nobel-Book" w:cs="Nobel-Book"/>
          <w:b/>
          <w:sz w:val="24"/>
          <w:szCs w:val="24"/>
        </w:rPr>
        <w:t>:</w:t>
      </w:r>
      <w:r w:rsidR="00423328" w:rsidRPr="00423328">
        <w:rPr>
          <w:rFonts w:ascii="Nobel-Book" w:hAnsi="Nobel-Book" w:cs="Nobel-Book"/>
          <w:sz w:val="24"/>
          <w:szCs w:val="24"/>
        </w:rPr>
        <w:t xml:space="preserve"> </w:t>
      </w:r>
      <w:r w:rsidR="003816A3">
        <w:rPr>
          <w:rFonts w:ascii="Nobel-Book" w:hAnsi="Nobel-Book" w:cs="Nobel-Book"/>
          <w:sz w:val="24"/>
          <w:szCs w:val="24"/>
        </w:rPr>
        <w:t xml:space="preserve">model LS 600h </w:t>
      </w:r>
      <w:r w:rsidR="003816A3" w:rsidRPr="003816A3">
        <w:rPr>
          <w:rFonts w:ascii="Nobel-Book" w:hAnsi="Nobel-Book" w:cs="Nobel-Book"/>
          <w:sz w:val="24"/>
          <w:szCs w:val="24"/>
          <w:lang w:val="pl-PL"/>
        </w:rPr>
        <w:t>był pierwszym na świecie w pełni hybrydowym samochodem z silnikiem V8 – kiedy wprowadzono go na rynek w roku 2007, zapewniał osiągi lepsze niż konwencjonalne napędy 12-cylindrowe.</w:t>
      </w:r>
    </w:p>
    <w:p w:rsidR="00423328" w:rsidRPr="003816A3" w:rsidRDefault="003816A3" w:rsidP="006118B1">
      <w:pPr>
        <w:pStyle w:val="Akapitzlist"/>
        <w:numPr>
          <w:ilvl w:val="0"/>
          <w:numId w:val="8"/>
        </w:numPr>
        <w:spacing w:line="360" w:lineRule="auto"/>
        <w:rPr>
          <w:rFonts w:ascii="Nobel-Book" w:hAnsi="Nobel-Book" w:cs="Nobel-Book"/>
          <w:sz w:val="24"/>
          <w:szCs w:val="24"/>
          <w:lang w:val="pl-PL"/>
        </w:rPr>
      </w:pPr>
      <w:r w:rsidRPr="003816A3">
        <w:rPr>
          <w:rFonts w:ascii="Nobel-Book" w:hAnsi="Nobel-Book" w:cs="Nobel-Book"/>
          <w:b/>
          <w:sz w:val="24"/>
          <w:szCs w:val="24"/>
          <w:lang w:val="pl-PL"/>
        </w:rPr>
        <w:t>KIEROWNICA O DWUPŁASZCZYZNOWO REGULOWANYM POŁOŻENIU ZE ZINTEGROWANĄ PODUSZKĄ POWIETRZNĄ</w:t>
      </w:r>
      <w:r w:rsidR="00423328" w:rsidRPr="003816A3">
        <w:rPr>
          <w:rFonts w:ascii="Nobel-Book" w:hAnsi="Nobel-Book" w:cs="Nobel-Book"/>
          <w:b/>
          <w:sz w:val="24"/>
          <w:szCs w:val="24"/>
          <w:lang w:val="pl-PL"/>
        </w:rPr>
        <w:t>:</w:t>
      </w:r>
      <w:r w:rsidR="00423328" w:rsidRPr="003816A3">
        <w:rPr>
          <w:rFonts w:ascii="Nobel-Book" w:hAnsi="Nobel-Book" w:cs="Nobel-Book"/>
          <w:sz w:val="24"/>
          <w:szCs w:val="24"/>
          <w:lang w:val="pl-PL"/>
        </w:rPr>
        <w:t xml:space="preserve"> </w:t>
      </w:r>
      <w:r w:rsidRPr="003816A3">
        <w:rPr>
          <w:rFonts w:ascii="Nobel-Book" w:hAnsi="Nobel-Book" w:cs="Nobel-Book"/>
          <w:sz w:val="24"/>
          <w:szCs w:val="24"/>
          <w:lang w:val="pl-PL"/>
        </w:rPr>
        <w:t>Lexus LS 400 z roku 1989 był pierwszym samochodem wyposażonym w kierownicę z pneumatyczną poduszką ochronną systemu SRS, a także w możliwość dwupłaszczyznowej (na wysokość i na głębokość) regula</w:t>
      </w:r>
      <w:r>
        <w:rPr>
          <w:rFonts w:ascii="Nobel-Book" w:hAnsi="Nobel-Book" w:cs="Nobel-Book"/>
          <w:sz w:val="24"/>
          <w:szCs w:val="24"/>
          <w:lang w:val="pl-PL"/>
        </w:rPr>
        <w:t>cji położenia o szerokim zakresie.</w:t>
      </w:r>
    </w:p>
    <w:p w:rsidR="00423328" w:rsidRPr="003816A3" w:rsidRDefault="00423328" w:rsidP="006118B1">
      <w:pPr>
        <w:pStyle w:val="Akapitzlist"/>
        <w:numPr>
          <w:ilvl w:val="0"/>
          <w:numId w:val="8"/>
        </w:numPr>
        <w:spacing w:line="360" w:lineRule="auto"/>
        <w:rPr>
          <w:rFonts w:ascii="Nobel-Book" w:hAnsi="Nobel-Book" w:cs="Nobel-Book"/>
          <w:sz w:val="24"/>
          <w:szCs w:val="24"/>
          <w:lang w:val="pl-PL"/>
        </w:rPr>
      </w:pPr>
      <w:r w:rsidRPr="003816A3">
        <w:rPr>
          <w:rFonts w:ascii="Nobel-Book" w:hAnsi="Nobel-Book" w:cs="Nobel-Book"/>
          <w:b/>
          <w:sz w:val="24"/>
          <w:szCs w:val="24"/>
          <w:lang w:val="pl-PL"/>
        </w:rPr>
        <w:lastRenderedPageBreak/>
        <w:t>CLIMATE CONCIERGE:</w:t>
      </w:r>
      <w:r w:rsidRPr="003816A3">
        <w:rPr>
          <w:rFonts w:ascii="Nobel-Book" w:hAnsi="Nobel-Book" w:cs="Nobel-Book"/>
          <w:sz w:val="24"/>
          <w:szCs w:val="24"/>
          <w:lang w:val="pl-PL"/>
        </w:rPr>
        <w:t xml:space="preserve"> </w:t>
      </w:r>
      <w:r w:rsidR="006118B1" w:rsidRPr="003816A3">
        <w:rPr>
          <w:rFonts w:ascii="Nobel-Book" w:hAnsi="Nobel-Book" w:cs="Nobel-Book"/>
          <w:sz w:val="24"/>
          <w:szCs w:val="24"/>
          <w:lang w:val="pl-PL"/>
        </w:rPr>
        <w:t xml:space="preserve">Lexus </w:t>
      </w:r>
      <w:proofErr w:type="spellStart"/>
      <w:r w:rsidR="006118B1" w:rsidRPr="003816A3">
        <w:rPr>
          <w:rFonts w:ascii="Nobel-Book" w:hAnsi="Nobel-Book" w:cs="Nobel-Book"/>
          <w:sz w:val="24"/>
          <w:szCs w:val="24"/>
          <w:lang w:val="pl-PL"/>
        </w:rPr>
        <w:t>Climate</w:t>
      </w:r>
      <w:proofErr w:type="spellEnd"/>
      <w:r w:rsidR="006118B1" w:rsidRPr="003816A3">
        <w:rPr>
          <w:rFonts w:ascii="Nobel-Book" w:hAnsi="Nobel-Book" w:cs="Nobel-Book"/>
          <w:sz w:val="24"/>
          <w:szCs w:val="24"/>
          <w:lang w:val="pl-PL"/>
        </w:rPr>
        <w:t xml:space="preserve"> </w:t>
      </w:r>
      <w:proofErr w:type="spellStart"/>
      <w:r w:rsidR="006118B1" w:rsidRPr="003816A3">
        <w:rPr>
          <w:rFonts w:ascii="Nobel-Book" w:hAnsi="Nobel-Book" w:cs="Nobel-Book"/>
          <w:sz w:val="24"/>
          <w:szCs w:val="24"/>
          <w:lang w:val="pl-PL"/>
        </w:rPr>
        <w:t>Concierge</w:t>
      </w:r>
      <w:proofErr w:type="spellEnd"/>
      <w:r w:rsidR="006118B1" w:rsidRPr="003816A3">
        <w:rPr>
          <w:rFonts w:ascii="Nobel-Book" w:hAnsi="Nobel-Book" w:cs="Nobel-Book"/>
          <w:sz w:val="24"/>
          <w:szCs w:val="24"/>
          <w:lang w:val="pl-PL"/>
        </w:rPr>
        <w:t xml:space="preserve"> </w:t>
      </w:r>
      <w:r w:rsidR="003816A3" w:rsidRPr="003816A3">
        <w:rPr>
          <w:rFonts w:ascii="Nobel-Book" w:hAnsi="Nobel-Book" w:cs="Nobel-Book"/>
          <w:sz w:val="24"/>
          <w:szCs w:val="24"/>
          <w:lang w:val="pl-PL"/>
        </w:rPr>
        <w:t xml:space="preserve">to wielostrefowy system kontroli warunków termicznych z automatyczną regulacją dla kabiny, foteli, kierownicy i systemów chłodzenia, zapewniający optymalny komfort </w:t>
      </w:r>
      <w:r w:rsidR="003816A3">
        <w:rPr>
          <w:rFonts w:ascii="Nobel-Book" w:hAnsi="Nobel-Book" w:cs="Nobel-Book"/>
          <w:sz w:val="24"/>
          <w:szCs w:val="24"/>
          <w:lang w:val="pl-PL"/>
        </w:rPr>
        <w:t>termiczny dla każdego z pasażerów i w każdych okolicznościach.</w:t>
      </w:r>
    </w:p>
    <w:p w:rsidR="00423328" w:rsidRPr="003816A3" w:rsidRDefault="003816A3" w:rsidP="00423328">
      <w:pPr>
        <w:pStyle w:val="Akapitzlist"/>
        <w:numPr>
          <w:ilvl w:val="0"/>
          <w:numId w:val="8"/>
        </w:numPr>
        <w:spacing w:line="360" w:lineRule="auto"/>
        <w:rPr>
          <w:rFonts w:ascii="Nobel-Book" w:hAnsi="Nobel-Book" w:cs="Nobel-Book"/>
          <w:sz w:val="24"/>
          <w:szCs w:val="24"/>
          <w:lang w:val="pl-PL"/>
        </w:rPr>
      </w:pPr>
      <w:r w:rsidRPr="003816A3">
        <w:rPr>
          <w:rFonts w:ascii="Nobel-Book" w:hAnsi="Nobel-Book" w:cs="Nobel-Book"/>
          <w:b/>
          <w:sz w:val="24"/>
          <w:szCs w:val="24"/>
          <w:lang w:val="pl-PL"/>
        </w:rPr>
        <w:t>NAWIGACJA SATELITARNA JAKO WYPOSAŻENIE SERYJNE</w:t>
      </w:r>
      <w:r w:rsidR="00423328" w:rsidRPr="003816A3">
        <w:rPr>
          <w:rFonts w:ascii="Nobel-Book" w:hAnsi="Nobel-Book" w:cs="Nobel-Book"/>
          <w:b/>
          <w:sz w:val="24"/>
          <w:szCs w:val="24"/>
          <w:lang w:val="pl-PL"/>
        </w:rPr>
        <w:t>:</w:t>
      </w:r>
      <w:r w:rsidR="00423328" w:rsidRPr="003816A3">
        <w:rPr>
          <w:rFonts w:ascii="Nobel-Book" w:hAnsi="Nobel-Book" w:cs="Nobel-Book"/>
          <w:sz w:val="24"/>
          <w:szCs w:val="24"/>
          <w:lang w:val="pl-PL"/>
        </w:rPr>
        <w:t xml:space="preserve"> </w:t>
      </w:r>
      <w:r w:rsidRPr="003816A3">
        <w:rPr>
          <w:rFonts w:ascii="Nobel-Book" w:hAnsi="Nobel-Book" w:cs="Nobel-Book"/>
          <w:sz w:val="24"/>
          <w:szCs w:val="24"/>
          <w:lang w:val="pl-PL"/>
        </w:rPr>
        <w:t xml:space="preserve">model LS 400 z rocznika 1998 w europejskiej specyfikacji był pierwszym </w:t>
      </w:r>
      <w:r>
        <w:rPr>
          <w:rFonts w:ascii="Nobel-Book" w:hAnsi="Nobel-Book" w:cs="Nobel-Book"/>
          <w:sz w:val="24"/>
          <w:szCs w:val="24"/>
          <w:lang w:val="pl-PL"/>
        </w:rPr>
        <w:t>samochodem na świecie wyposaż</w:t>
      </w:r>
      <w:r w:rsidR="00FB3731">
        <w:rPr>
          <w:rFonts w:ascii="Nobel-Book" w:hAnsi="Nobel-Book" w:cs="Nobel-Book"/>
          <w:sz w:val="24"/>
          <w:szCs w:val="24"/>
          <w:lang w:val="pl-PL"/>
        </w:rPr>
        <w:t>o</w:t>
      </w:r>
      <w:r>
        <w:rPr>
          <w:rFonts w:ascii="Nobel-Book" w:hAnsi="Nobel-Book" w:cs="Nobel-Book"/>
          <w:sz w:val="24"/>
          <w:szCs w:val="24"/>
          <w:lang w:val="pl-PL"/>
        </w:rPr>
        <w:t>nym seryjnie w system nawigacji satelitarnej.</w:t>
      </w:r>
    </w:p>
    <w:p w:rsidR="00423328" w:rsidRPr="00423328" w:rsidRDefault="003816A3" w:rsidP="00423328">
      <w:pPr>
        <w:pStyle w:val="Akapitzlist"/>
        <w:numPr>
          <w:ilvl w:val="0"/>
          <w:numId w:val="8"/>
        </w:numPr>
        <w:spacing w:line="360" w:lineRule="auto"/>
        <w:rPr>
          <w:rFonts w:ascii="Nobel-Book" w:hAnsi="Nobel-Book" w:cs="Nobel-Book"/>
          <w:sz w:val="24"/>
          <w:szCs w:val="24"/>
        </w:rPr>
      </w:pPr>
      <w:r w:rsidRPr="003816A3">
        <w:rPr>
          <w:rFonts w:ascii="Nobel-Book" w:hAnsi="Nobel-Book" w:cs="Nobel-Book"/>
          <w:b/>
          <w:sz w:val="24"/>
          <w:szCs w:val="24"/>
          <w:lang w:val="pl-PL"/>
        </w:rPr>
        <w:t>MECHANIZM RÓŻNICOWY Z SYSTEMEM WEKTOROWANIA SIŁY NAPĘDOWEJ 9W MODELU RC-F</w:t>
      </w:r>
      <w:r w:rsidR="00423328" w:rsidRPr="003816A3">
        <w:rPr>
          <w:rFonts w:ascii="Nobel-Book" w:hAnsi="Nobel-Book" w:cs="Nobel-Book"/>
          <w:b/>
          <w:sz w:val="24"/>
          <w:szCs w:val="24"/>
          <w:lang w:val="pl-PL"/>
        </w:rPr>
        <w:t>:</w:t>
      </w:r>
      <w:r w:rsidR="00423328" w:rsidRPr="003816A3">
        <w:rPr>
          <w:rFonts w:ascii="Nobel-Book" w:hAnsi="Nobel-Book" w:cs="Nobel-Book"/>
          <w:sz w:val="24"/>
          <w:szCs w:val="24"/>
          <w:lang w:val="pl-PL"/>
        </w:rPr>
        <w:t xml:space="preserve"> </w:t>
      </w:r>
      <w:r w:rsidRPr="003816A3">
        <w:rPr>
          <w:rFonts w:ascii="Nobel-Book" w:hAnsi="Nobel-Book" w:cs="Nobel-Book"/>
          <w:sz w:val="24"/>
          <w:szCs w:val="24"/>
          <w:lang w:val="pl-PL"/>
        </w:rPr>
        <w:t xml:space="preserve">model </w:t>
      </w:r>
      <w:r w:rsidR="00423328" w:rsidRPr="003816A3">
        <w:rPr>
          <w:rFonts w:ascii="Nobel-Book" w:hAnsi="Nobel-Book" w:cs="Nobel-Book"/>
          <w:sz w:val="24"/>
          <w:szCs w:val="24"/>
          <w:lang w:val="pl-PL"/>
        </w:rPr>
        <w:t xml:space="preserve">RC F </w:t>
      </w:r>
      <w:r w:rsidRPr="003816A3">
        <w:rPr>
          <w:rFonts w:ascii="Nobel-Book" w:hAnsi="Nobel-Book" w:cs="Nobel-Book"/>
          <w:sz w:val="24"/>
          <w:szCs w:val="24"/>
          <w:lang w:val="pl-PL"/>
        </w:rPr>
        <w:t xml:space="preserve">to pierwszy na świecie </w:t>
      </w:r>
      <w:r>
        <w:rPr>
          <w:rFonts w:ascii="Nobel-Book" w:hAnsi="Nobel-Book" w:cs="Nobel-Book"/>
          <w:sz w:val="24"/>
          <w:szCs w:val="24"/>
          <w:lang w:val="pl-PL"/>
        </w:rPr>
        <w:t xml:space="preserve">samochód z silnikiem umieszczonym z przodu i napędzającym </w:t>
      </w:r>
      <w:r w:rsidR="00FB3731">
        <w:rPr>
          <w:rFonts w:ascii="Nobel-Book" w:hAnsi="Nobel-Book" w:cs="Nobel-Book"/>
          <w:sz w:val="24"/>
          <w:szCs w:val="24"/>
          <w:lang w:val="pl-PL"/>
        </w:rPr>
        <w:t xml:space="preserve">tylne </w:t>
      </w:r>
      <w:r>
        <w:rPr>
          <w:rFonts w:ascii="Nobel-Book" w:hAnsi="Nobel-Book" w:cs="Nobel-Book"/>
          <w:sz w:val="24"/>
          <w:szCs w:val="24"/>
          <w:lang w:val="pl-PL"/>
        </w:rPr>
        <w:t xml:space="preserve">koła, który wyposażono w mechanizm różnicowy z systemem </w:t>
      </w:r>
      <w:proofErr w:type="spellStart"/>
      <w:r>
        <w:rPr>
          <w:rFonts w:ascii="Nobel-Book" w:hAnsi="Nobel-Book" w:cs="Nobel-Book"/>
          <w:sz w:val="24"/>
          <w:szCs w:val="24"/>
          <w:lang w:val="pl-PL"/>
        </w:rPr>
        <w:t>wektorowania</w:t>
      </w:r>
      <w:proofErr w:type="spellEnd"/>
      <w:r>
        <w:rPr>
          <w:rFonts w:ascii="Nobel-Book" w:hAnsi="Nobel-Book" w:cs="Nobel-Book"/>
          <w:sz w:val="24"/>
          <w:szCs w:val="24"/>
          <w:lang w:val="pl-PL"/>
        </w:rPr>
        <w:t xml:space="preserve"> momentu obrotowego. </w:t>
      </w:r>
      <w:r w:rsidRPr="00E71412">
        <w:rPr>
          <w:rFonts w:ascii="Nobel-Book" w:hAnsi="Nobel-Book" w:cs="Nobel-Book"/>
          <w:sz w:val="24"/>
          <w:szCs w:val="24"/>
          <w:lang w:val="pl-PL"/>
        </w:rPr>
        <w:t>Wykorzystuje on zestaw wielo</w:t>
      </w:r>
      <w:r w:rsidR="00E71412" w:rsidRPr="00E71412">
        <w:rPr>
          <w:rFonts w:ascii="Nobel-Book" w:hAnsi="Nobel-Book" w:cs="Nobel-Book"/>
          <w:sz w:val="24"/>
          <w:szCs w:val="24"/>
          <w:lang w:val="pl-PL"/>
        </w:rPr>
        <w:t>tarczowych sprzęgieł, by przenosić siłę napędową pomiędzy półosiami napędowymi</w:t>
      </w:r>
      <w:r w:rsidR="00E71412">
        <w:rPr>
          <w:rFonts w:ascii="Nobel-Book" w:hAnsi="Nobel-Book" w:cs="Nobel-Book"/>
          <w:sz w:val="24"/>
          <w:szCs w:val="24"/>
          <w:lang w:val="pl-PL"/>
        </w:rPr>
        <w:t xml:space="preserve"> tylnych kół.</w:t>
      </w:r>
    </w:p>
    <w:p w:rsidR="00423328" w:rsidRPr="00E71412" w:rsidRDefault="00423328" w:rsidP="00423328">
      <w:pPr>
        <w:pStyle w:val="Akapitzlist"/>
        <w:numPr>
          <w:ilvl w:val="0"/>
          <w:numId w:val="8"/>
        </w:numPr>
        <w:spacing w:line="360" w:lineRule="auto"/>
        <w:rPr>
          <w:rFonts w:ascii="Nobel-Book" w:hAnsi="Nobel-Book" w:cs="Nobel-Book"/>
          <w:sz w:val="24"/>
          <w:szCs w:val="24"/>
          <w:lang w:val="pl-PL"/>
        </w:rPr>
      </w:pPr>
      <w:r w:rsidRPr="00E71412">
        <w:rPr>
          <w:rFonts w:ascii="Nobel-Book" w:hAnsi="Nobel-Book" w:cs="Nobel-Book"/>
          <w:b/>
          <w:sz w:val="24"/>
          <w:szCs w:val="24"/>
          <w:lang w:val="pl-PL"/>
        </w:rPr>
        <w:t>CLARIFI AUDIO TECHNOLOGY:</w:t>
      </w:r>
      <w:r w:rsidRPr="00E71412">
        <w:rPr>
          <w:rFonts w:ascii="Nobel-Book" w:hAnsi="Nobel-Book" w:cs="Nobel-Book"/>
          <w:sz w:val="24"/>
          <w:szCs w:val="24"/>
          <w:lang w:val="pl-PL"/>
        </w:rPr>
        <w:t xml:space="preserve"> </w:t>
      </w:r>
      <w:r w:rsidR="00E71412" w:rsidRPr="00E71412">
        <w:rPr>
          <w:rFonts w:ascii="Nobel-Book" w:hAnsi="Nobel-Book" w:cs="Nobel-Book"/>
          <w:sz w:val="24"/>
          <w:szCs w:val="24"/>
          <w:lang w:val="pl-PL"/>
        </w:rPr>
        <w:t xml:space="preserve">najnowsze systemy audio </w:t>
      </w:r>
      <w:r w:rsidR="00FB3731">
        <w:rPr>
          <w:rFonts w:ascii="Nobel-Book" w:hAnsi="Nobel-Book" w:cs="Nobel-Book"/>
          <w:sz w:val="24"/>
          <w:szCs w:val="24"/>
          <w:lang w:val="pl-PL"/>
        </w:rPr>
        <w:t xml:space="preserve">klasy </w:t>
      </w:r>
      <w:proofErr w:type="spellStart"/>
      <w:r w:rsidR="00E71412" w:rsidRPr="00E71412">
        <w:rPr>
          <w:rFonts w:ascii="Nobel-Book" w:hAnsi="Nobel-Book" w:cs="Nobel-Book"/>
          <w:sz w:val="24"/>
          <w:szCs w:val="24"/>
          <w:lang w:val="pl-PL"/>
        </w:rPr>
        <w:t>premium</w:t>
      </w:r>
      <w:proofErr w:type="spellEnd"/>
      <w:r w:rsidR="00E71412" w:rsidRPr="00E71412">
        <w:rPr>
          <w:rFonts w:ascii="Nobel-Book" w:hAnsi="Nobel-Book" w:cs="Nobel-Book"/>
          <w:sz w:val="24"/>
          <w:szCs w:val="24"/>
          <w:lang w:val="pl-PL"/>
        </w:rPr>
        <w:t xml:space="preserve"> marki </w:t>
      </w:r>
      <w:r w:rsidRPr="00E71412">
        <w:rPr>
          <w:rFonts w:ascii="Nobel-Book" w:hAnsi="Nobel-Book" w:cs="Nobel-Book"/>
          <w:sz w:val="24"/>
          <w:szCs w:val="24"/>
          <w:lang w:val="pl-PL"/>
        </w:rPr>
        <w:t xml:space="preserve">Mark Levinson </w:t>
      </w:r>
      <w:r w:rsidR="00E71412" w:rsidRPr="00E71412">
        <w:rPr>
          <w:rFonts w:ascii="Nobel-Book" w:hAnsi="Nobel-Book" w:cs="Nobel-Book"/>
          <w:sz w:val="24"/>
          <w:szCs w:val="24"/>
          <w:lang w:val="pl-PL"/>
        </w:rPr>
        <w:t xml:space="preserve">zaprojektowane specjalnie do modeli Lexusa wykorzystują technologię </w:t>
      </w:r>
      <w:proofErr w:type="spellStart"/>
      <w:r w:rsidRPr="00E71412">
        <w:rPr>
          <w:rFonts w:ascii="Nobel-Book" w:hAnsi="Nobel-Book" w:cs="Nobel-Book"/>
          <w:sz w:val="24"/>
          <w:szCs w:val="24"/>
          <w:lang w:val="pl-PL"/>
        </w:rPr>
        <w:t>ClariFi</w:t>
      </w:r>
      <w:proofErr w:type="spellEnd"/>
      <w:r w:rsidR="00FB3731">
        <w:rPr>
          <w:rFonts w:ascii="Nobel-Book" w:hAnsi="Nobel-Book" w:cs="Nobel-Book"/>
          <w:sz w:val="24"/>
          <w:szCs w:val="24"/>
          <w:lang w:val="pl-PL"/>
        </w:rPr>
        <w:t xml:space="preserve"> – </w:t>
      </w:r>
      <w:r w:rsidR="00E71412" w:rsidRPr="00E71412">
        <w:rPr>
          <w:rFonts w:ascii="Nobel-Book" w:hAnsi="Nobel-Book" w:cs="Nobel-Book"/>
          <w:sz w:val="24"/>
          <w:szCs w:val="24"/>
          <w:lang w:val="pl-PL"/>
        </w:rPr>
        <w:t>pierwsze na świecie rozwiązanie analizujące i poprawiające jakość wszelkiego typu skompresowanych plików muzycznych dowolnego pochodzenia</w:t>
      </w:r>
      <w:r w:rsidRPr="00E71412">
        <w:rPr>
          <w:rFonts w:ascii="Nobel-Book" w:hAnsi="Nobel-Book" w:cs="Nobel-Book"/>
          <w:sz w:val="24"/>
          <w:szCs w:val="24"/>
          <w:lang w:val="pl-PL"/>
        </w:rPr>
        <w:t>.</w:t>
      </w:r>
    </w:p>
    <w:p w:rsidR="00423328" w:rsidRPr="00E71412" w:rsidRDefault="00E71412" w:rsidP="00423328">
      <w:pPr>
        <w:pStyle w:val="Akapitzlist"/>
        <w:numPr>
          <w:ilvl w:val="0"/>
          <w:numId w:val="8"/>
        </w:numPr>
        <w:spacing w:line="360" w:lineRule="auto"/>
        <w:rPr>
          <w:rFonts w:ascii="Nobel-Book" w:hAnsi="Nobel-Book" w:cs="Nobel-Book"/>
          <w:sz w:val="24"/>
          <w:szCs w:val="24"/>
          <w:lang w:val="pl-PL"/>
        </w:rPr>
      </w:pPr>
      <w:r w:rsidRPr="00E71412">
        <w:rPr>
          <w:rFonts w:ascii="Nobel-Book" w:hAnsi="Nobel-Book" w:cs="Nobel-Book"/>
          <w:b/>
          <w:sz w:val="24"/>
          <w:szCs w:val="24"/>
          <w:lang w:val="pl-PL"/>
        </w:rPr>
        <w:t xml:space="preserve">LUKSUSOWE, SPORTOWE AUTO HYBRYDOWE Z NAPĘDEM NA </w:t>
      </w:r>
      <w:r w:rsidR="00FB3731" w:rsidRPr="00E71412">
        <w:rPr>
          <w:rFonts w:ascii="Nobel-Book" w:hAnsi="Nobel-Book" w:cs="Nobel-Book"/>
          <w:b/>
          <w:sz w:val="24"/>
          <w:szCs w:val="24"/>
          <w:lang w:val="pl-PL"/>
        </w:rPr>
        <w:t>TY</w:t>
      </w:r>
      <w:r w:rsidR="00FB3731">
        <w:rPr>
          <w:rFonts w:ascii="Nobel-Book" w:hAnsi="Nobel-Book" w:cs="Nobel-Book"/>
          <w:b/>
          <w:sz w:val="24"/>
          <w:szCs w:val="24"/>
          <w:lang w:val="pl-PL"/>
        </w:rPr>
        <w:t>LNE</w:t>
      </w:r>
      <w:r w:rsidR="00FB3731" w:rsidRPr="00E71412">
        <w:rPr>
          <w:rFonts w:ascii="Nobel-Book" w:hAnsi="Nobel-Book" w:cs="Nobel-Book"/>
          <w:b/>
          <w:sz w:val="24"/>
          <w:szCs w:val="24"/>
          <w:lang w:val="pl-PL"/>
        </w:rPr>
        <w:t xml:space="preserve"> </w:t>
      </w:r>
      <w:r w:rsidRPr="00E71412">
        <w:rPr>
          <w:rFonts w:ascii="Nobel-Book" w:hAnsi="Nobel-Book" w:cs="Nobel-Book"/>
          <w:b/>
          <w:sz w:val="24"/>
          <w:szCs w:val="24"/>
          <w:lang w:val="pl-PL"/>
        </w:rPr>
        <w:t>KOŁA</w:t>
      </w:r>
      <w:r w:rsidR="00423328" w:rsidRPr="00E71412">
        <w:rPr>
          <w:rFonts w:ascii="Nobel-Book" w:hAnsi="Nobel-Book" w:cs="Nobel-Book"/>
          <w:b/>
          <w:sz w:val="24"/>
          <w:szCs w:val="24"/>
          <w:lang w:val="pl-PL"/>
        </w:rPr>
        <w:t>:</w:t>
      </w:r>
      <w:r w:rsidR="00423328" w:rsidRPr="00E71412">
        <w:rPr>
          <w:rFonts w:ascii="Nobel-Book" w:hAnsi="Nobel-Book" w:cs="Nobel-Book"/>
          <w:sz w:val="24"/>
          <w:szCs w:val="24"/>
          <w:lang w:val="pl-PL"/>
        </w:rPr>
        <w:t xml:space="preserve"> Lexus </w:t>
      </w:r>
      <w:r>
        <w:rPr>
          <w:rFonts w:ascii="Nobel-Book" w:hAnsi="Nobel-Book" w:cs="Nobel-Book"/>
          <w:sz w:val="24"/>
          <w:szCs w:val="24"/>
          <w:lang w:val="pl-PL"/>
        </w:rPr>
        <w:t>skonstruował pierwszy na świecie</w:t>
      </w:r>
      <w:r w:rsidR="00FB3731">
        <w:rPr>
          <w:rFonts w:ascii="Nobel-Book" w:hAnsi="Nobel-Book" w:cs="Nobel-Book"/>
          <w:sz w:val="24"/>
          <w:szCs w:val="24"/>
          <w:lang w:val="pl-PL"/>
        </w:rPr>
        <w:t>,</w:t>
      </w:r>
      <w:r>
        <w:rPr>
          <w:rFonts w:ascii="Nobel-Book" w:hAnsi="Nobel-Book" w:cs="Nobel-Book"/>
          <w:sz w:val="24"/>
          <w:szCs w:val="24"/>
          <w:lang w:val="pl-PL"/>
        </w:rPr>
        <w:t xml:space="preserve"> produkowany masowo samochód sportowy o napędzie hybrydowym z napędem na </w:t>
      </w:r>
      <w:r w:rsidR="00FB3731">
        <w:rPr>
          <w:rFonts w:ascii="Nobel-Book" w:hAnsi="Nobel-Book" w:cs="Nobel-Book"/>
          <w:sz w:val="24"/>
          <w:szCs w:val="24"/>
          <w:lang w:val="pl-PL"/>
        </w:rPr>
        <w:t xml:space="preserve">tylne </w:t>
      </w:r>
      <w:r>
        <w:rPr>
          <w:rFonts w:ascii="Nobel-Book" w:hAnsi="Nobel-Book" w:cs="Nobel-Book"/>
          <w:sz w:val="24"/>
          <w:szCs w:val="24"/>
          <w:lang w:val="pl-PL"/>
        </w:rPr>
        <w:t>koła</w:t>
      </w:r>
      <w:r w:rsidR="00FB3731">
        <w:rPr>
          <w:rFonts w:ascii="Nobel-Book" w:hAnsi="Nobel-Book" w:cs="Nobel-Book"/>
          <w:sz w:val="24"/>
          <w:szCs w:val="24"/>
          <w:lang w:val="pl-PL"/>
        </w:rPr>
        <w:t xml:space="preserve"> </w:t>
      </w:r>
      <w:r>
        <w:rPr>
          <w:rFonts w:ascii="Nobel-Book" w:hAnsi="Nobel-Book" w:cs="Nobel-Book"/>
          <w:sz w:val="24"/>
          <w:szCs w:val="24"/>
          <w:lang w:val="pl-PL"/>
        </w:rPr>
        <w:t>– model GS 450h z roku 2007</w:t>
      </w:r>
      <w:r w:rsidR="00423328" w:rsidRPr="00E71412">
        <w:rPr>
          <w:rFonts w:ascii="Nobel-Book" w:hAnsi="Nobel-Book" w:cs="Nobel-Book"/>
          <w:sz w:val="24"/>
          <w:szCs w:val="24"/>
          <w:lang w:val="pl-PL"/>
        </w:rPr>
        <w:t>.</w:t>
      </w:r>
    </w:p>
    <w:p w:rsidR="00423328" w:rsidRPr="00E71412" w:rsidRDefault="00E71412" w:rsidP="006118B1">
      <w:pPr>
        <w:pStyle w:val="Akapitzlist"/>
        <w:numPr>
          <w:ilvl w:val="0"/>
          <w:numId w:val="8"/>
        </w:numPr>
        <w:spacing w:line="360" w:lineRule="auto"/>
        <w:rPr>
          <w:rFonts w:ascii="Nobel-Book" w:hAnsi="Nobel-Book" w:cs="Nobel-Book"/>
          <w:sz w:val="24"/>
          <w:szCs w:val="24"/>
          <w:lang w:val="pl-PL"/>
        </w:rPr>
      </w:pPr>
      <w:r w:rsidRPr="00E71412">
        <w:rPr>
          <w:rFonts w:ascii="Nobel-Book" w:hAnsi="Nobel-Book" w:cs="Nobel-Book"/>
          <w:b/>
          <w:sz w:val="24"/>
          <w:szCs w:val="24"/>
          <w:lang w:val="pl-PL"/>
        </w:rPr>
        <w:t>OŚMIOBIEGOWA AUTOMATYCZNA SKRZYNIA BIEGÓW</w:t>
      </w:r>
      <w:r w:rsidR="00423328" w:rsidRPr="00E71412">
        <w:rPr>
          <w:rFonts w:ascii="Nobel-Book" w:hAnsi="Nobel-Book" w:cs="Nobel-Book"/>
          <w:b/>
          <w:sz w:val="24"/>
          <w:szCs w:val="24"/>
          <w:lang w:val="pl-PL"/>
        </w:rPr>
        <w:t>:</w:t>
      </w:r>
      <w:r w:rsidR="00423328" w:rsidRPr="00E71412">
        <w:rPr>
          <w:rFonts w:ascii="Nobel-Book" w:hAnsi="Nobel-Book" w:cs="Nobel-Book"/>
          <w:sz w:val="24"/>
          <w:szCs w:val="24"/>
          <w:lang w:val="pl-PL"/>
        </w:rPr>
        <w:t xml:space="preserve"> </w:t>
      </w:r>
      <w:r w:rsidRPr="00E71412">
        <w:rPr>
          <w:rFonts w:ascii="Nobel-Book" w:hAnsi="Nobel-Book" w:cs="Nobel-Book"/>
          <w:sz w:val="24"/>
          <w:szCs w:val="24"/>
          <w:lang w:val="pl-PL"/>
        </w:rPr>
        <w:t>w roku 2006 w nowym modelu LS</w:t>
      </w:r>
      <w:r>
        <w:rPr>
          <w:rFonts w:ascii="Nobel-Book" w:hAnsi="Nobel-Book" w:cs="Nobel-Book"/>
          <w:sz w:val="24"/>
          <w:szCs w:val="24"/>
          <w:lang w:val="pl-PL"/>
        </w:rPr>
        <w:t xml:space="preserve"> 460 zadebiutowała pierwsza na świecie automatyczna skrzynia biegów o ośmiu przełożeniach. </w:t>
      </w:r>
      <w:r w:rsidRPr="00E71412">
        <w:rPr>
          <w:rFonts w:ascii="Nobel-Book" w:hAnsi="Nobel-Book" w:cs="Nobel-Book"/>
          <w:sz w:val="24"/>
          <w:szCs w:val="24"/>
          <w:lang w:val="pl-PL"/>
        </w:rPr>
        <w:t>Przekładnię tę później ad</w:t>
      </w:r>
      <w:r w:rsidR="00FB3731">
        <w:rPr>
          <w:rFonts w:ascii="Nobel-Book" w:hAnsi="Nobel-Book" w:cs="Nobel-Book"/>
          <w:sz w:val="24"/>
          <w:szCs w:val="24"/>
          <w:lang w:val="pl-PL"/>
        </w:rPr>
        <w:t>a</w:t>
      </w:r>
      <w:r w:rsidRPr="00E71412">
        <w:rPr>
          <w:rFonts w:ascii="Nobel-Book" w:hAnsi="Nobel-Book" w:cs="Nobel-Book"/>
          <w:sz w:val="24"/>
          <w:szCs w:val="24"/>
          <w:lang w:val="pl-PL"/>
        </w:rPr>
        <w:t>ptowano do wielu różnych tylnonapędowych modeli Lexusa.</w:t>
      </w:r>
    </w:p>
    <w:p w:rsidR="00423328" w:rsidRPr="00063BFA" w:rsidRDefault="00063BFA" w:rsidP="00423328">
      <w:pPr>
        <w:pStyle w:val="Akapitzlist"/>
        <w:numPr>
          <w:ilvl w:val="0"/>
          <w:numId w:val="8"/>
        </w:numPr>
        <w:spacing w:line="360" w:lineRule="auto"/>
        <w:rPr>
          <w:rFonts w:ascii="Nobel-Book" w:hAnsi="Nobel-Book" w:cs="Nobel-Book"/>
          <w:sz w:val="24"/>
          <w:szCs w:val="24"/>
          <w:lang w:val="pl-PL"/>
        </w:rPr>
      </w:pPr>
      <w:r w:rsidRPr="00063BFA">
        <w:rPr>
          <w:rFonts w:ascii="Nobel-Book" w:hAnsi="Nobel-Book" w:cs="Nobel-Book"/>
          <w:b/>
          <w:sz w:val="24"/>
          <w:szCs w:val="24"/>
          <w:lang w:val="pl-PL"/>
        </w:rPr>
        <w:t xml:space="preserve">FABRYKA </w:t>
      </w:r>
      <w:r w:rsidR="00D12B67">
        <w:rPr>
          <w:rFonts w:ascii="Nobel-Book" w:hAnsi="Nobel-Book" w:cs="Nobel-Book"/>
          <w:b/>
          <w:sz w:val="24"/>
          <w:szCs w:val="24"/>
          <w:lang w:val="pl-PL"/>
        </w:rPr>
        <w:t>PRODUKUJĄCA</w:t>
      </w:r>
      <w:r w:rsidRPr="00063BFA">
        <w:rPr>
          <w:rFonts w:ascii="Nobel-Book" w:hAnsi="Nobel-Book" w:cs="Nobel-Book"/>
          <w:b/>
          <w:sz w:val="24"/>
          <w:szCs w:val="24"/>
          <w:lang w:val="pl-PL"/>
        </w:rPr>
        <w:t xml:space="preserve"> WYŁĄCZNIE </w:t>
      </w:r>
      <w:r w:rsidR="00FB3731">
        <w:rPr>
          <w:rFonts w:ascii="Nobel-Book" w:hAnsi="Nobel-Book" w:cs="Nobel-Book"/>
          <w:b/>
          <w:sz w:val="24"/>
          <w:szCs w:val="24"/>
          <w:lang w:val="pl-PL"/>
        </w:rPr>
        <w:t>UKŁAD</w:t>
      </w:r>
      <w:r w:rsidR="00D12B67">
        <w:rPr>
          <w:rFonts w:ascii="Nobel-Book" w:hAnsi="Nobel-Book" w:cs="Nobel-Book"/>
          <w:b/>
          <w:sz w:val="24"/>
          <w:szCs w:val="24"/>
          <w:lang w:val="pl-PL"/>
        </w:rPr>
        <w:t>Y</w:t>
      </w:r>
      <w:r w:rsidRPr="00063BFA">
        <w:rPr>
          <w:rFonts w:ascii="Nobel-Book" w:hAnsi="Nobel-Book" w:cs="Nobel-Book"/>
          <w:b/>
          <w:sz w:val="24"/>
          <w:szCs w:val="24"/>
          <w:lang w:val="pl-PL"/>
        </w:rPr>
        <w:t xml:space="preserve"> NAPĘDOW</w:t>
      </w:r>
      <w:r w:rsidR="00D12B67">
        <w:rPr>
          <w:rFonts w:ascii="Nobel-Book" w:hAnsi="Nobel-Book" w:cs="Nobel-Book"/>
          <w:b/>
          <w:sz w:val="24"/>
          <w:szCs w:val="24"/>
          <w:lang w:val="pl-PL"/>
        </w:rPr>
        <w:t>E</w:t>
      </w:r>
      <w:r w:rsidR="00423328" w:rsidRPr="00063BFA">
        <w:rPr>
          <w:rFonts w:ascii="Nobel-Book" w:hAnsi="Nobel-Book" w:cs="Nobel-Book"/>
          <w:sz w:val="24"/>
          <w:szCs w:val="24"/>
          <w:lang w:val="pl-PL"/>
        </w:rPr>
        <w:t xml:space="preserve">: </w:t>
      </w:r>
      <w:r w:rsidRPr="00063BFA">
        <w:rPr>
          <w:rFonts w:ascii="Nobel-Book" w:hAnsi="Nobel-Book" w:cs="Nobel-Book"/>
          <w:sz w:val="24"/>
          <w:szCs w:val="24"/>
          <w:lang w:val="pl-PL"/>
        </w:rPr>
        <w:t xml:space="preserve">fabryka </w:t>
      </w:r>
      <w:proofErr w:type="spellStart"/>
      <w:r w:rsidR="00423328" w:rsidRPr="00063BFA">
        <w:rPr>
          <w:rFonts w:ascii="Nobel-Book" w:hAnsi="Nobel-Book" w:cs="Nobel-Book"/>
          <w:sz w:val="24"/>
          <w:szCs w:val="24"/>
          <w:lang w:val="pl-PL"/>
        </w:rPr>
        <w:t>Kokura</w:t>
      </w:r>
      <w:proofErr w:type="spellEnd"/>
      <w:r w:rsidR="00423328" w:rsidRPr="00063BFA">
        <w:rPr>
          <w:rFonts w:ascii="Nobel-Book" w:hAnsi="Nobel-Book" w:cs="Nobel-Book"/>
          <w:sz w:val="24"/>
          <w:szCs w:val="24"/>
          <w:lang w:val="pl-PL"/>
        </w:rPr>
        <w:t xml:space="preserve"> </w:t>
      </w:r>
      <w:r w:rsidRPr="00063BFA">
        <w:rPr>
          <w:rFonts w:ascii="Nobel-Book" w:hAnsi="Nobel-Book" w:cs="Nobel-Book"/>
          <w:sz w:val="24"/>
          <w:szCs w:val="24"/>
          <w:lang w:val="pl-PL"/>
        </w:rPr>
        <w:t>w Japo</w:t>
      </w:r>
      <w:r>
        <w:rPr>
          <w:rFonts w:ascii="Nobel-Book" w:hAnsi="Nobel-Book" w:cs="Nobel-Book"/>
          <w:sz w:val="24"/>
          <w:szCs w:val="24"/>
          <w:lang w:val="pl-PL"/>
        </w:rPr>
        <w:t xml:space="preserve">nii to pierwsza na świecie wytwórnia przeznaczona wyłącznie do produkcji hybrydowych </w:t>
      </w:r>
      <w:r w:rsidR="00D12B67">
        <w:rPr>
          <w:rFonts w:ascii="Nobel-Book" w:hAnsi="Nobel-Book" w:cs="Nobel-Book"/>
          <w:sz w:val="24"/>
          <w:szCs w:val="24"/>
          <w:lang w:val="pl-PL"/>
        </w:rPr>
        <w:t>układów</w:t>
      </w:r>
      <w:r>
        <w:rPr>
          <w:rFonts w:ascii="Nobel-Book" w:hAnsi="Nobel-Book" w:cs="Nobel-Book"/>
          <w:sz w:val="24"/>
          <w:szCs w:val="24"/>
          <w:lang w:val="pl-PL"/>
        </w:rPr>
        <w:t xml:space="preserve"> napędowych. </w:t>
      </w:r>
      <w:r w:rsidRPr="00063BFA">
        <w:rPr>
          <w:rFonts w:ascii="Nobel-Book" w:hAnsi="Nobel-Book" w:cs="Nobel-Book"/>
          <w:sz w:val="24"/>
          <w:szCs w:val="24"/>
          <w:lang w:val="pl-PL"/>
        </w:rPr>
        <w:t>Linia montażowa funkcjonuje w warunkach nadciśnienia, by zapobiegać przedostawaniu się</w:t>
      </w:r>
      <w:r>
        <w:rPr>
          <w:rFonts w:ascii="Nobel-Book" w:hAnsi="Nobel-Book" w:cs="Nobel-Book"/>
          <w:sz w:val="24"/>
          <w:szCs w:val="24"/>
          <w:lang w:val="pl-PL"/>
        </w:rPr>
        <w:t xml:space="preserve"> w pobliże elementów i podzespołów wszelkiego rodzaju pyłów i innych cząstek unoszących się w powietrzu</w:t>
      </w:r>
      <w:r w:rsidR="0040693F">
        <w:rPr>
          <w:rFonts w:ascii="Nobel-Book" w:hAnsi="Nobel-Book" w:cs="Nobel-Book"/>
          <w:sz w:val="24"/>
          <w:szCs w:val="24"/>
          <w:lang w:val="pl-PL"/>
        </w:rPr>
        <w:t xml:space="preserve">, a w konsekwencji </w:t>
      </w:r>
      <w:r>
        <w:rPr>
          <w:rFonts w:ascii="Nobel-Book" w:hAnsi="Nobel-Book" w:cs="Nobel-Book"/>
          <w:sz w:val="24"/>
          <w:szCs w:val="24"/>
          <w:lang w:val="pl-PL"/>
        </w:rPr>
        <w:t xml:space="preserve">zanieczyszczeniu konstrukcji </w:t>
      </w:r>
      <w:r w:rsidR="0040693F">
        <w:rPr>
          <w:rFonts w:ascii="Nobel-Book" w:hAnsi="Nobel-Book" w:cs="Nobel-Book"/>
          <w:sz w:val="24"/>
          <w:szCs w:val="24"/>
          <w:lang w:val="pl-PL"/>
        </w:rPr>
        <w:t xml:space="preserve">napędów </w:t>
      </w:r>
      <w:r>
        <w:rPr>
          <w:rFonts w:ascii="Nobel-Book" w:hAnsi="Nobel-Book" w:cs="Nobel-Book"/>
          <w:sz w:val="24"/>
          <w:szCs w:val="24"/>
          <w:lang w:val="pl-PL"/>
        </w:rPr>
        <w:t>hybrydowych.</w:t>
      </w:r>
    </w:p>
    <w:p w:rsidR="00423328" w:rsidRPr="00063BFA" w:rsidRDefault="00063BFA" w:rsidP="006118B1">
      <w:pPr>
        <w:pStyle w:val="Akapitzlist"/>
        <w:numPr>
          <w:ilvl w:val="0"/>
          <w:numId w:val="8"/>
        </w:numPr>
        <w:spacing w:line="360" w:lineRule="auto"/>
        <w:rPr>
          <w:rFonts w:ascii="Nobel-Book" w:hAnsi="Nobel-Book" w:cs="Nobel-Book"/>
          <w:sz w:val="24"/>
          <w:szCs w:val="24"/>
          <w:lang w:val="pl-PL"/>
        </w:rPr>
      </w:pPr>
      <w:r w:rsidRPr="00063BFA">
        <w:rPr>
          <w:rFonts w:ascii="Nobel-Book" w:hAnsi="Nobel-Book" w:cs="Nobel-Book"/>
          <w:b/>
          <w:sz w:val="24"/>
          <w:szCs w:val="24"/>
          <w:lang w:val="pl-PL"/>
        </w:rPr>
        <w:t>DWUKOMOROWA</w:t>
      </w:r>
      <w:r w:rsidR="0040693F">
        <w:rPr>
          <w:rFonts w:ascii="Nobel-Book" w:hAnsi="Nobel-Book" w:cs="Nobel-Book"/>
          <w:b/>
          <w:sz w:val="24"/>
          <w:szCs w:val="24"/>
          <w:lang w:val="pl-PL"/>
        </w:rPr>
        <w:t xml:space="preserve">, </w:t>
      </w:r>
      <w:r w:rsidR="0040693F" w:rsidRPr="00063BFA">
        <w:rPr>
          <w:rFonts w:ascii="Nobel-Book" w:hAnsi="Nobel-Book" w:cs="Nobel-Book"/>
          <w:b/>
          <w:sz w:val="24"/>
          <w:szCs w:val="24"/>
          <w:lang w:val="pl-PL"/>
        </w:rPr>
        <w:t>CZOŁOWA</w:t>
      </w:r>
      <w:r w:rsidRPr="00063BFA">
        <w:rPr>
          <w:rFonts w:ascii="Nobel-Book" w:hAnsi="Nobel-Book" w:cs="Nobel-Book"/>
          <w:b/>
          <w:sz w:val="24"/>
          <w:szCs w:val="24"/>
          <w:lang w:val="pl-PL"/>
        </w:rPr>
        <w:t xml:space="preserve"> PODUSZKA POWIETRZNA DLA PASAŻERA </w:t>
      </w:r>
      <w:r w:rsidR="0040693F">
        <w:rPr>
          <w:rFonts w:ascii="Nobel-Book" w:hAnsi="Nobel-Book" w:cs="Nobel-Book"/>
          <w:b/>
          <w:sz w:val="24"/>
          <w:szCs w:val="24"/>
          <w:lang w:val="pl-PL"/>
        </w:rPr>
        <w:t>NA PRZEDNIM FOTELU</w:t>
      </w:r>
      <w:r w:rsidR="00423328" w:rsidRPr="00063BFA">
        <w:rPr>
          <w:rFonts w:ascii="Nobel-Book" w:hAnsi="Nobel-Book" w:cs="Nobel-Book"/>
          <w:b/>
          <w:sz w:val="24"/>
          <w:szCs w:val="24"/>
          <w:lang w:val="pl-PL"/>
        </w:rPr>
        <w:t>:</w:t>
      </w:r>
      <w:r w:rsidR="00423328" w:rsidRPr="00063BFA">
        <w:rPr>
          <w:rFonts w:ascii="Nobel-Book" w:hAnsi="Nobel-Book" w:cs="Nobel-Book"/>
          <w:sz w:val="24"/>
          <w:szCs w:val="24"/>
          <w:lang w:val="pl-PL"/>
        </w:rPr>
        <w:t xml:space="preserve"> </w:t>
      </w:r>
      <w:r w:rsidRPr="00063BFA">
        <w:rPr>
          <w:rFonts w:ascii="Nobel-Book" w:hAnsi="Nobel-Book" w:cs="Nobel-Book"/>
          <w:sz w:val="24"/>
          <w:szCs w:val="24"/>
          <w:lang w:val="pl-PL"/>
        </w:rPr>
        <w:t>w roku</w:t>
      </w:r>
      <w:r w:rsidR="006118B1" w:rsidRPr="00063BFA">
        <w:rPr>
          <w:rFonts w:ascii="Nobel-Book" w:hAnsi="Nobel-Book" w:cs="Nobel-Book"/>
          <w:sz w:val="24"/>
          <w:szCs w:val="24"/>
          <w:lang w:val="pl-PL"/>
        </w:rPr>
        <w:t xml:space="preserve"> 2005</w:t>
      </w:r>
      <w:r w:rsidRPr="00063BFA">
        <w:rPr>
          <w:rFonts w:ascii="Nobel-Book" w:hAnsi="Nobel-Book" w:cs="Nobel-Book"/>
          <w:sz w:val="24"/>
          <w:szCs w:val="24"/>
          <w:lang w:val="pl-PL"/>
        </w:rPr>
        <w:t xml:space="preserve"> Lexus IS drugiej generacji był pierwszym na świecie </w:t>
      </w:r>
      <w:r w:rsidRPr="00063BFA">
        <w:rPr>
          <w:rFonts w:ascii="Nobel-Book" w:hAnsi="Nobel-Book" w:cs="Nobel-Book"/>
          <w:sz w:val="24"/>
          <w:szCs w:val="24"/>
          <w:lang w:val="pl-PL"/>
        </w:rPr>
        <w:lastRenderedPageBreak/>
        <w:t xml:space="preserve">samochodem wyposażonym w czołową poduszkę powietrzną pasażera </w:t>
      </w:r>
      <w:r w:rsidR="0040693F">
        <w:rPr>
          <w:rFonts w:ascii="Nobel-Book" w:hAnsi="Nobel-Book" w:cs="Nobel-Book"/>
          <w:sz w:val="24"/>
          <w:szCs w:val="24"/>
          <w:lang w:val="pl-PL"/>
        </w:rPr>
        <w:t>siedzącego z przodu</w:t>
      </w:r>
      <w:r w:rsidRPr="00063BFA">
        <w:rPr>
          <w:rFonts w:ascii="Nobel-Book" w:hAnsi="Nobel-Book" w:cs="Nobel-Book"/>
          <w:sz w:val="24"/>
          <w:szCs w:val="24"/>
          <w:lang w:val="pl-PL"/>
        </w:rPr>
        <w:t xml:space="preserve"> o dwóch komorach</w:t>
      </w:r>
      <w:r>
        <w:rPr>
          <w:rFonts w:ascii="Nobel-Book" w:hAnsi="Nobel-Book" w:cs="Nobel-Book"/>
          <w:sz w:val="24"/>
          <w:szCs w:val="24"/>
          <w:lang w:val="pl-PL"/>
        </w:rPr>
        <w:t>, która zapewniała lepszą ochronę szyi i pasa barkowego w razie wypadku.</w:t>
      </w:r>
    </w:p>
    <w:p w:rsidR="00423328" w:rsidRPr="003152C3" w:rsidRDefault="00063BFA" w:rsidP="00423328">
      <w:pPr>
        <w:pStyle w:val="Akapitzlist"/>
        <w:numPr>
          <w:ilvl w:val="0"/>
          <w:numId w:val="8"/>
        </w:numPr>
        <w:spacing w:line="360" w:lineRule="auto"/>
        <w:rPr>
          <w:rFonts w:ascii="Nobel-Book" w:hAnsi="Nobel-Book" w:cs="Nobel-Book"/>
          <w:sz w:val="24"/>
          <w:szCs w:val="24"/>
          <w:lang w:val="pl-PL"/>
        </w:rPr>
      </w:pPr>
      <w:r w:rsidRPr="00063BFA">
        <w:rPr>
          <w:rFonts w:ascii="Nobel-Book" w:hAnsi="Nobel-Book" w:cs="Nobel-Book"/>
          <w:b/>
          <w:sz w:val="24"/>
          <w:szCs w:val="24"/>
          <w:lang w:val="pl-PL"/>
        </w:rPr>
        <w:t xml:space="preserve">WYDAJNY PROCES RECYKLINGU AKUMULATORÓW TRAKCYJNYCH Z </w:t>
      </w:r>
      <w:r w:rsidR="0040693F">
        <w:rPr>
          <w:rFonts w:ascii="Nobel-Book" w:hAnsi="Nobel-Book" w:cs="Nobel-Book"/>
          <w:b/>
          <w:sz w:val="24"/>
          <w:szCs w:val="24"/>
          <w:lang w:val="pl-PL"/>
        </w:rPr>
        <w:t>UKŁADÓW</w:t>
      </w:r>
      <w:r w:rsidRPr="00063BFA">
        <w:rPr>
          <w:rFonts w:ascii="Nobel-Book" w:hAnsi="Nobel-Book" w:cs="Nobel-Book"/>
          <w:b/>
          <w:sz w:val="24"/>
          <w:szCs w:val="24"/>
          <w:lang w:val="pl-PL"/>
        </w:rPr>
        <w:t xml:space="preserve"> HYBRYDOWYCH</w:t>
      </w:r>
      <w:r w:rsidR="00423328" w:rsidRPr="00063BFA">
        <w:rPr>
          <w:rFonts w:ascii="Nobel-Book" w:hAnsi="Nobel-Book" w:cs="Nobel-Book"/>
          <w:b/>
          <w:sz w:val="24"/>
          <w:szCs w:val="24"/>
          <w:lang w:val="pl-PL"/>
        </w:rPr>
        <w:t>:</w:t>
      </w:r>
      <w:r w:rsidR="00423328" w:rsidRPr="00063BFA">
        <w:rPr>
          <w:rFonts w:ascii="Nobel-Book" w:hAnsi="Nobel-Book" w:cs="Nobel-Book"/>
          <w:sz w:val="24"/>
          <w:szCs w:val="24"/>
          <w:lang w:val="pl-PL"/>
        </w:rPr>
        <w:t xml:space="preserve"> Lexus </w:t>
      </w:r>
      <w:r w:rsidRPr="00063BFA">
        <w:rPr>
          <w:rFonts w:ascii="Nobel-Book" w:hAnsi="Nobel-Book" w:cs="Nobel-Book"/>
          <w:sz w:val="24"/>
          <w:szCs w:val="24"/>
          <w:lang w:val="pl-PL"/>
        </w:rPr>
        <w:t>był pionierem w organizacji recyklingu akumu</w:t>
      </w:r>
      <w:r>
        <w:rPr>
          <w:rFonts w:ascii="Nobel-Book" w:hAnsi="Nobel-Book" w:cs="Nobel-Book"/>
          <w:sz w:val="24"/>
          <w:szCs w:val="24"/>
          <w:lang w:val="pl-PL"/>
        </w:rPr>
        <w:t>latorów niklowo-wodorkowych z pojazdów hybrydowych</w:t>
      </w:r>
      <w:r w:rsidR="0040693F">
        <w:rPr>
          <w:rFonts w:ascii="Nobel-Book" w:hAnsi="Nobel-Book" w:cs="Nobel-Book"/>
          <w:sz w:val="24"/>
          <w:szCs w:val="24"/>
          <w:lang w:val="pl-PL"/>
        </w:rPr>
        <w:t>.</w:t>
      </w:r>
      <w:r>
        <w:rPr>
          <w:rFonts w:ascii="Nobel-Book" w:hAnsi="Nobel-Book" w:cs="Nobel-Book"/>
          <w:sz w:val="24"/>
          <w:szCs w:val="24"/>
          <w:lang w:val="pl-PL"/>
        </w:rPr>
        <w:t xml:space="preserve"> </w:t>
      </w:r>
      <w:r w:rsidR="0040693F">
        <w:rPr>
          <w:rFonts w:ascii="Nobel-Book" w:hAnsi="Nobel-Book" w:cs="Nobel-Book"/>
          <w:sz w:val="24"/>
          <w:szCs w:val="24"/>
          <w:lang w:val="pl-PL"/>
        </w:rPr>
        <w:t>J</w:t>
      </w:r>
      <w:r>
        <w:rPr>
          <w:rFonts w:ascii="Nobel-Book" w:hAnsi="Nobel-Book" w:cs="Nobel-Book"/>
          <w:sz w:val="24"/>
          <w:szCs w:val="24"/>
          <w:lang w:val="pl-PL"/>
        </w:rPr>
        <w:t xml:space="preserve">ako pierwszy na świecie </w:t>
      </w:r>
      <w:r w:rsidR="0040693F">
        <w:rPr>
          <w:rFonts w:ascii="Nobel-Book" w:hAnsi="Nobel-Book" w:cs="Nobel-Book"/>
          <w:sz w:val="24"/>
          <w:szCs w:val="24"/>
          <w:lang w:val="pl-PL"/>
        </w:rPr>
        <w:t>producent</w:t>
      </w:r>
      <w:r>
        <w:rPr>
          <w:rFonts w:ascii="Nobel-Book" w:hAnsi="Nobel-Book" w:cs="Nobel-Book"/>
          <w:sz w:val="24"/>
          <w:szCs w:val="24"/>
          <w:lang w:val="pl-PL"/>
        </w:rPr>
        <w:t xml:space="preserve"> aut </w:t>
      </w:r>
      <w:r w:rsidR="0040693F">
        <w:rPr>
          <w:rFonts w:ascii="Nobel-Book" w:hAnsi="Nobel-Book" w:cs="Nobel-Book"/>
          <w:sz w:val="24"/>
          <w:szCs w:val="24"/>
          <w:lang w:val="pl-PL"/>
        </w:rPr>
        <w:t>uruchomił</w:t>
      </w:r>
      <w:r>
        <w:rPr>
          <w:rFonts w:ascii="Nobel-Book" w:hAnsi="Nobel-Book" w:cs="Nobel-Book"/>
          <w:sz w:val="24"/>
          <w:szCs w:val="24"/>
          <w:lang w:val="pl-PL"/>
        </w:rPr>
        <w:t xml:space="preserve"> system odzyskiwania </w:t>
      </w:r>
      <w:r w:rsidR="00D20293">
        <w:rPr>
          <w:rFonts w:ascii="Nobel-Book" w:hAnsi="Nobel-Book" w:cs="Nobel-Book"/>
          <w:sz w:val="24"/>
          <w:szCs w:val="24"/>
          <w:lang w:val="pl-PL"/>
        </w:rPr>
        <w:t xml:space="preserve">neodymu i dysprozu, metali ziem rzadkich wykorzystywanych do produkcji magnesów w silnikach elektrycznych </w:t>
      </w:r>
      <w:r w:rsidR="0040693F">
        <w:rPr>
          <w:rFonts w:ascii="Nobel-Book" w:hAnsi="Nobel-Book" w:cs="Nobel-Book"/>
          <w:sz w:val="24"/>
          <w:szCs w:val="24"/>
          <w:lang w:val="pl-PL"/>
        </w:rPr>
        <w:t xml:space="preserve">z napędów </w:t>
      </w:r>
      <w:r w:rsidR="00D20293">
        <w:rPr>
          <w:rFonts w:ascii="Nobel-Book" w:hAnsi="Nobel-Book" w:cs="Nobel-Book"/>
          <w:sz w:val="24"/>
          <w:szCs w:val="24"/>
          <w:lang w:val="pl-PL"/>
        </w:rPr>
        <w:t xml:space="preserve">hybrydowych. </w:t>
      </w:r>
      <w:r w:rsidR="00D20293" w:rsidRPr="003152C3">
        <w:rPr>
          <w:rFonts w:ascii="Nobel-Book" w:hAnsi="Nobel-Book" w:cs="Nobel-Book"/>
          <w:sz w:val="24"/>
          <w:szCs w:val="24"/>
          <w:lang w:val="pl-PL"/>
        </w:rPr>
        <w:t>Wypracowano również unikatowe procedury</w:t>
      </w:r>
      <w:r w:rsidR="0040693F">
        <w:rPr>
          <w:rFonts w:ascii="Nobel-Book" w:hAnsi="Nobel-Book" w:cs="Nobel-Book"/>
          <w:sz w:val="24"/>
          <w:szCs w:val="24"/>
          <w:lang w:val="pl-PL"/>
        </w:rPr>
        <w:t>,</w:t>
      </w:r>
      <w:r w:rsidR="00D20293" w:rsidRPr="003152C3">
        <w:rPr>
          <w:rFonts w:ascii="Nobel-Book" w:hAnsi="Nobel-Book" w:cs="Nobel-Book"/>
          <w:sz w:val="24"/>
          <w:szCs w:val="24"/>
          <w:lang w:val="pl-PL"/>
        </w:rPr>
        <w:t xml:space="preserve"> mające na celu </w:t>
      </w:r>
      <w:r w:rsidR="003152C3" w:rsidRPr="003152C3">
        <w:rPr>
          <w:rFonts w:ascii="Nobel-Book" w:hAnsi="Nobel-Book" w:cs="Nobel-Book"/>
          <w:sz w:val="24"/>
          <w:szCs w:val="24"/>
          <w:lang w:val="pl-PL"/>
        </w:rPr>
        <w:t>odzyskiwanie odpadów węglików spiekanych</w:t>
      </w:r>
      <w:r w:rsidR="003152C3">
        <w:rPr>
          <w:rFonts w:ascii="Nobel-Book" w:hAnsi="Nobel-Book" w:cs="Nobel-Book"/>
          <w:sz w:val="24"/>
          <w:szCs w:val="24"/>
          <w:lang w:val="pl-PL"/>
        </w:rPr>
        <w:t xml:space="preserve"> i przetwarzanie ich w wolfram, który później wykorzystywany jest do produkcji wysokowytrzymałych narzędzi wid</w:t>
      </w:r>
      <w:r w:rsidR="00004988">
        <w:rPr>
          <w:rFonts w:ascii="Nobel-Book" w:hAnsi="Nobel-Book" w:cs="Nobel-Book"/>
          <w:sz w:val="24"/>
          <w:szCs w:val="24"/>
          <w:lang w:val="pl-PL"/>
        </w:rPr>
        <w:t>ł</w:t>
      </w:r>
      <w:r w:rsidR="003152C3">
        <w:rPr>
          <w:rFonts w:ascii="Nobel-Book" w:hAnsi="Nobel-Book" w:cs="Nobel-Book"/>
          <w:sz w:val="24"/>
          <w:szCs w:val="24"/>
          <w:lang w:val="pl-PL"/>
        </w:rPr>
        <w:t>owych.</w:t>
      </w:r>
      <w:r w:rsidR="00423328" w:rsidRPr="003152C3">
        <w:rPr>
          <w:rFonts w:ascii="Nobel-Book" w:hAnsi="Nobel-Book" w:cs="Nobel-Book"/>
          <w:sz w:val="24"/>
          <w:szCs w:val="24"/>
          <w:lang w:val="pl-PL"/>
        </w:rPr>
        <w:t xml:space="preserve"> </w:t>
      </w:r>
    </w:p>
    <w:p w:rsidR="00423328" w:rsidRPr="00423328" w:rsidRDefault="003152C3" w:rsidP="006118B1">
      <w:pPr>
        <w:pStyle w:val="Akapitzlist"/>
        <w:numPr>
          <w:ilvl w:val="0"/>
          <w:numId w:val="8"/>
        </w:numPr>
        <w:spacing w:line="360" w:lineRule="auto"/>
        <w:rPr>
          <w:rFonts w:ascii="Nobel-Book" w:hAnsi="Nobel-Book" w:cs="Nobel-Book"/>
          <w:sz w:val="24"/>
          <w:szCs w:val="24"/>
        </w:rPr>
      </w:pPr>
      <w:r>
        <w:rPr>
          <w:rFonts w:ascii="Nobel-Book" w:hAnsi="Nobel-Book" w:cs="Nobel-Book"/>
          <w:b/>
          <w:sz w:val="24"/>
          <w:szCs w:val="24"/>
          <w:lang w:val="pl-PL"/>
        </w:rPr>
        <w:t>TŁUMIK DOLOTU W</w:t>
      </w:r>
      <w:r w:rsidRPr="003152C3">
        <w:rPr>
          <w:rFonts w:ascii="Nobel-Book" w:hAnsi="Nobel-Book" w:cs="Nobel-Book"/>
          <w:b/>
          <w:sz w:val="24"/>
          <w:szCs w:val="24"/>
          <w:lang w:val="pl-PL"/>
        </w:rPr>
        <w:t xml:space="preserve"> </w:t>
      </w:r>
      <w:r w:rsidR="0040693F">
        <w:rPr>
          <w:rFonts w:ascii="Nobel-Book" w:hAnsi="Nobel-Book" w:cs="Nobel-Book"/>
          <w:b/>
          <w:sz w:val="24"/>
          <w:szCs w:val="24"/>
          <w:lang w:val="pl-PL"/>
        </w:rPr>
        <w:t>NAPĘDZIE</w:t>
      </w:r>
      <w:r w:rsidRPr="003152C3">
        <w:rPr>
          <w:rFonts w:ascii="Nobel-Book" w:hAnsi="Nobel-Book" w:cs="Nobel-Book"/>
          <w:b/>
          <w:sz w:val="24"/>
          <w:szCs w:val="24"/>
          <w:lang w:val="pl-PL"/>
        </w:rPr>
        <w:t xml:space="preserve"> HYBRYDOWY</w:t>
      </w:r>
      <w:r>
        <w:rPr>
          <w:rFonts w:ascii="Nobel-Book" w:hAnsi="Nobel-Book" w:cs="Nobel-Book"/>
          <w:b/>
          <w:sz w:val="24"/>
          <w:szCs w:val="24"/>
          <w:lang w:val="pl-PL"/>
        </w:rPr>
        <w:t>M</w:t>
      </w:r>
      <w:r w:rsidR="00423328" w:rsidRPr="003152C3">
        <w:rPr>
          <w:rFonts w:ascii="Nobel-Book" w:hAnsi="Nobel-Book" w:cs="Nobel-Book"/>
          <w:b/>
          <w:sz w:val="24"/>
          <w:szCs w:val="24"/>
          <w:lang w:val="pl-PL"/>
        </w:rPr>
        <w:t>:</w:t>
      </w:r>
      <w:r w:rsidR="00423328" w:rsidRPr="003152C3">
        <w:rPr>
          <w:rFonts w:ascii="Nobel-Book" w:hAnsi="Nobel-Book" w:cs="Nobel-Book"/>
          <w:sz w:val="24"/>
          <w:szCs w:val="24"/>
          <w:lang w:val="pl-PL"/>
        </w:rPr>
        <w:t xml:space="preserve"> </w:t>
      </w:r>
      <w:r w:rsidRPr="003152C3">
        <w:rPr>
          <w:rFonts w:ascii="Nobel-Book" w:hAnsi="Nobel-Book" w:cs="Nobel-Book"/>
          <w:sz w:val="24"/>
          <w:szCs w:val="24"/>
          <w:lang w:val="pl-PL"/>
        </w:rPr>
        <w:t xml:space="preserve">przewody </w:t>
      </w:r>
      <w:r>
        <w:rPr>
          <w:rFonts w:ascii="Nobel-Book" w:hAnsi="Nobel-Book" w:cs="Nobel-Book"/>
          <w:sz w:val="24"/>
          <w:szCs w:val="24"/>
          <w:lang w:val="pl-PL"/>
        </w:rPr>
        <w:t>ssące</w:t>
      </w:r>
      <w:r w:rsidRPr="003152C3">
        <w:rPr>
          <w:rFonts w:ascii="Nobel-Book" w:hAnsi="Nobel-Book" w:cs="Nobel-Book"/>
          <w:sz w:val="24"/>
          <w:szCs w:val="24"/>
          <w:lang w:val="pl-PL"/>
        </w:rPr>
        <w:t xml:space="preserve"> silnika benzynowego</w:t>
      </w:r>
      <w:r w:rsidR="0040693F">
        <w:rPr>
          <w:rFonts w:ascii="Nobel-Book" w:hAnsi="Nobel-Book" w:cs="Nobel-Book"/>
          <w:sz w:val="24"/>
          <w:szCs w:val="24"/>
          <w:lang w:val="pl-PL"/>
        </w:rPr>
        <w:t>,</w:t>
      </w:r>
      <w:r w:rsidRPr="003152C3">
        <w:rPr>
          <w:rFonts w:ascii="Nobel-Book" w:hAnsi="Nobel-Book" w:cs="Nobel-Book"/>
          <w:sz w:val="24"/>
          <w:szCs w:val="24"/>
          <w:lang w:val="pl-PL"/>
        </w:rPr>
        <w:t xml:space="preserve"> wchodząc</w:t>
      </w:r>
      <w:r>
        <w:rPr>
          <w:rFonts w:ascii="Nobel-Book" w:hAnsi="Nobel-Book" w:cs="Nobel-Book"/>
          <w:sz w:val="24"/>
          <w:szCs w:val="24"/>
          <w:lang w:val="pl-PL"/>
        </w:rPr>
        <w:t xml:space="preserve">ego w skład hybrydowego </w:t>
      </w:r>
      <w:r w:rsidR="0040693F">
        <w:rPr>
          <w:rFonts w:ascii="Nobel-Book" w:hAnsi="Nobel-Book" w:cs="Nobel-Book"/>
          <w:sz w:val="24"/>
          <w:szCs w:val="24"/>
          <w:lang w:val="pl-PL"/>
        </w:rPr>
        <w:t>układu</w:t>
      </w:r>
      <w:r>
        <w:rPr>
          <w:rFonts w:ascii="Nobel-Book" w:hAnsi="Nobel-Book" w:cs="Nobel-Book"/>
          <w:sz w:val="24"/>
          <w:szCs w:val="24"/>
          <w:lang w:val="pl-PL"/>
        </w:rPr>
        <w:t xml:space="preserve"> napędowego Lexusa CT</w:t>
      </w:r>
      <w:r w:rsidR="0040693F">
        <w:rPr>
          <w:rFonts w:ascii="Nobel-Book" w:hAnsi="Nobel-Book" w:cs="Nobel-Book"/>
          <w:sz w:val="24"/>
          <w:szCs w:val="24"/>
          <w:lang w:val="pl-PL"/>
        </w:rPr>
        <w:t> </w:t>
      </w:r>
      <w:r>
        <w:rPr>
          <w:rFonts w:ascii="Nobel-Book" w:hAnsi="Nobel-Book" w:cs="Nobel-Book"/>
          <w:sz w:val="24"/>
          <w:szCs w:val="24"/>
          <w:lang w:val="pl-PL"/>
        </w:rPr>
        <w:t>200h skonstruowano z wykorzystaniem specjalnego, porowatego materiału, tworzącego pierwszy na świecie tłumik dolotowy. Efekt to cichsza praca przy jednoczesnym miłym dla ucha brzmieniu.</w:t>
      </w:r>
    </w:p>
    <w:p w:rsidR="00423328" w:rsidRPr="00095A52" w:rsidRDefault="00423328" w:rsidP="00423328">
      <w:pPr>
        <w:pStyle w:val="Akapitzlist"/>
        <w:numPr>
          <w:ilvl w:val="0"/>
          <w:numId w:val="8"/>
        </w:numPr>
        <w:spacing w:line="360" w:lineRule="auto"/>
        <w:rPr>
          <w:rFonts w:ascii="Nobel-Book" w:hAnsi="Nobel-Book" w:cs="Nobel-Book"/>
          <w:sz w:val="24"/>
          <w:szCs w:val="24"/>
          <w:lang w:val="pl-PL"/>
        </w:rPr>
      </w:pPr>
      <w:r w:rsidRPr="00095A52">
        <w:rPr>
          <w:rFonts w:ascii="Nobel-Book" w:hAnsi="Nobel-Book" w:cs="Nobel-Book"/>
          <w:b/>
          <w:sz w:val="24"/>
          <w:szCs w:val="24"/>
          <w:lang w:val="pl-PL"/>
        </w:rPr>
        <w:t>BAMB</w:t>
      </w:r>
      <w:r w:rsidR="00095A52" w:rsidRPr="00095A52">
        <w:rPr>
          <w:rFonts w:ascii="Nobel-Book" w:hAnsi="Nobel-Book" w:cs="Nobel-Book"/>
          <w:b/>
          <w:sz w:val="24"/>
          <w:szCs w:val="24"/>
          <w:lang w:val="pl-PL"/>
        </w:rPr>
        <w:t>USOW</w:t>
      </w:r>
      <w:r w:rsidR="0040693F">
        <w:rPr>
          <w:rFonts w:ascii="Nobel-Book" w:hAnsi="Nobel-Book" w:cs="Nobel-Book"/>
          <w:b/>
          <w:sz w:val="24"/>
          <w:szCs w:val="24"/>
          <w:lang w:val="pl-PL"/>
        </w:rPr>
        <w:t>A</w:t>
      </w:r>
      <w:r w:rsidR="00095A52" w:rsidRPr="00095A52">
        <w:rPr>
          <w:rFonts w:ascii="Nobel-Book" w:hAnsi="Nobel-Book" w:cs="Nobel-Book"/>
          <w:b/>
          <w:sz w:val="24"/>
          <w:szCs w:val="24"/>
          <w:lang w:val="pl-PL"/>
        </w:rPr>
        <w:t xml:space="preserve"> KIEROWNIC</w:t>
      </w:r>
      <w:r w:rsidR="0040693F">
        <w:rPr>
          <w:rFonts w:ascii="Nobel-Book" w:hAnsi="Nobel-Book" w:cs="Nobel-Book"/>
          <w:b/>
          <w:sz w:val="24"/>
          <w:szCs w:val="24"/>
          <w:lang w:val="pl-PL"/>
        </w:rPr>
        <w:t>A</w:t>
      </w:r>
      <w:r w:rsidRPr="00095A52">
        <w:rPr>
          <w:rFonts w:ascii="Nobel-Book" w:hAnsi="Nobel-Book" w:cs="Nobel-Book"/>
          <w:b/>
          <w:sz w:val="24"/>
          <w:szCs w:val="24"/>
          <w:lang w:val="pl-PL"/>
        </w:rPr>
        <w:t>:</w:t>
      </w:r>
      <w:r w:rsidRPr="00095A52">
        <w:rPr>
          <w:rFonts w:ascii="Nobel-Book" w:hAnsi="Nobel-Book" w:cs="Nobel-Book"/>
          <w:sz w:val="24"/>
          <w:szCs w:val="24"/>
          <w:lang w:val="pl-PL"/>
        </w:rPr>
        <w:t xml:space="preserve"> Lexus GS </w:t>
      </w:r>
      <w:r w:rsidR="00095A52" w:rsidRPr="00095A52">
        <w:rPr>
          <w:rFonts w:ascii="Nobel-Book" w:hAnsi="Nobel-Book" w:cs="Nobel-Book"/>
          <w:sz w:val="24"/>
          <w:szCs w:val="24"/>
          <w:lang w:val="pl-PL"/>
        </w:rPr>
        <w:t>był pierwszym samochodem, który można było zamówić z kierownic</w:t>
      </w:r>
      <w:r w:rsidR="0040693F">
        <w:rPr>
          <w:rFonts w:ascii="Nobel-Book" w:hAnsi="Nobel-Book" w:cs="Nobel-Book"/>
          <w:sz w:val="24"/>
          <w:szCs w:val="24"/>
          <w:lang w:val="pl-PL"/>
        </w:rPr>
        <w:t>ą</w:t>
      </w:r>
      <w:r w:rsidR="00095A52" w:rsidRPr="00095A52">
        <w:rPr>
          <w:rFonts w:ascii="Nobel-Book" w:hAnsi="Nobel-Book" w:cs="Nobel-Book"/>
          <w:sz w:val="24"/>
          <w:szCs w:val="24"/>
          <w:lang w:val="pl-PL"/>
        </w:rPr>
        <w:t xml:space="preserve"> wykonan</w:t>
      </w:r>
      <w:r w:rsidR="0040693F">
        <w:rPr>
          <w:rFonts w:ascii="Nobel-Book" w:hAnsi="Nobel-Book" w:cs="Nobel-Book"/>
          <w:sz w:val="24"/>
          <w:szCs w:val="24"/>
          <w:lang w:val="pl-PL"/>
        </w:rPr>
        <w:t>ą</w:t>
      </w:r>
      <w:r w:rsidR="00095A52" w:rsidRPr="00095A52">
        <w:rPr>
          <w:rFonts w:ascii="Nobel-Book" w:hAnsi="Nobel-Book" w:cs="Nobel-Book"/>
          <w:sz w:val="24"/>
          <w:szCs w:val="24"/>
          <w:lang w:val="pl-PL"/>
        </w:rPr>
        <w:t xml:space="preserve"> z wysoce ekologicznego bambusa</w:t>
      </w:r>
      <w:r w:rsidRPr="00095A52">
        <w:rPr>
          <w:rFonts w:ascii="Nobel-Book" w:hAnsi="Nobel-Book" w:cs="Nobel-Book"/>
          <w:sz w:val="24"/>
          <w:szCs w:val="24"/>
          <w:lang w:val="pl-PL"/>
        </w:rPr>
        <w:t>.</w:t>
      </w:r>
    </w:p>
    <w:p w:rsidR="00423328" w:rsidRPr="00423328" w:rsidRDefault="00031233" w:rsidP="00423328">
      <w:pPr>
        <w:pStyle w:val="Akapitzlist"/>
        <w:numPr>
          <w:ilvl w:val="0"/>
          <w:numId w:val="8"/>
        </w:numPr>
        <w:spacing w:line="360" w:lineRule="auto"/>
        <w:rPr>
          <w:rFonts w:ascii="Nobel-Book" w:hAnsi="Nobel-Book" w:cs="Nobel-Book"/>
          <w:sz w:val="24"/>
          <w:szCs w:val="24"/>
        </w:rPr>
      </w:pPr>
      <w:r>
        <w:rPr>
          <w:rFonts w:ascii="Nobel-Book" w:hAnsi="Nobel-Book" w:cs="Nobel-Book"/>
          <w:b/>
          <w:sz w:val="24"/>
          <w:szCs w:val="24"/>
          <w:lang w:val="pl-PL"/>
        </w:rPr>
        <w:t>KONTROLER REMOTE TOUCH INTERFACE Z DŻOJSTIKIEM</w:t>
      </w:r>
      <w:r w:rsidR="00423328" w:rsidRPr="00D06B83">
        <w:rPr>
          <w:rFonts w:ascii="Nobel-Book" w:hAnsi="Nobel-Book" w:cs="Nobel-Book"/>
          <w:b/>
          <w:sz w:val="24"/>
          <w:szCs w:val="24"/>
          <w:lang w:val="pl-PL"/>
        </w:rPr>
        <w:t>:</w:t>
      </w:r>
      <w:r w:rsidR="00423328" w:rsidRPr="00D06B83">
        <w:rPr>
          <w:rFonts w:ascii="Nobel-Book" w:hAnsi="Nobel-Book" w:cs="Nobel-Book"/>
          <w:sz w:val="24"/>
          <w:szCs w:val="24"/>
          <w:lang w:val="pl-PL"/>
        </w:rPr>
        <w:t xml:space="preserve"> Remote </w:t>
      </w:r>
      <w:proofErr w:type="spellStart"/>
      <w:r w:rsidR="00423328" w:rsidRPr="00D06B83">
        <w:rPr>
          <w:rFonts w:ascii="Nobel-Book" w:hAnsi="Nobel-Book" w:cs="Nobel-Book"/>
          <w:sz w:val="24"/>
          <w:szCs w:val="24"/>
          <w:lang w:val="pl-PL"/>
        </w:rPr>
        <w:t>Touch</w:t>
      </w:r>
      <w:proofErr w:type="spellEnd"/>
      <w:r w:rsidR="00423328" w:rsidRPr="00D06B83">
        <w:rPr>
          <w:rFonts w:ascii="Nobel-Book" w:hAnsi="Nobel-Book" w:cs="Nobel-Book"/>
          <w:sz w:val="24"/>
          <w:szCs w:val="24"/>
          <w:lang w:val="pl-PL"/>
        </w:rPr>
        <w:t xml:space="preserve"> Interface </w:t>
      </w:r>
      <w:r>
        <w:rPr>
          <w:rFonts w:ascii="Nobel-Book" w:hAnsi="Nobel-Book" w:cs="Nobel-Book"/>
          <w:sz w:val="24"/>
          <w:szCs w:val="24"/>
          <w:lang w:val="pl-PL"/>
        </w:rPr>
        <w:t>jest</w:t>
      </w:r>
      <w:r w:rsidR="00D06B83">
        <w:rPr>
          <w:rFonts w:ascii="Nobel-Book" w:hAnsi="Nobel-Book" w:cs="Nobel-Book"/>
          <w:sz w:val="24"/>
          <w:szCs w:val="24"/>
          <w:lang w:val="pl-PL"/>
        </w:rPr>
        <w:t xml:space="preserve"> pierwszym na świecie systemem sterowania interfejsem pokładowym z wykorzystaniem ślizgowego dżojstika dotykowego. </w:t>
      </w:r>
      <w:r w:rsidR="00D06B83" w:rsidRPr="00D06B83">
        <w:rPr>
          <w:rFonts w:ascii="Nobel-Book" w:hAnsi="Nobel-Book" w:cs="Nobel-Book"/>
          <w:sz w:val="24"/>
          <w:szCs w:val="24"/>
          <w:lang w:val="pl-PL"/>
        </w:rPr>
        <w:t>Działa bardzo podobnie do myszki komputerowej i służ</w:t>
      </w:r>
      <w:r w:rsidR="00D06B83">
        <w:rPr>
          <w:rFonts w:ascii="Nobel-Book" w:hAnsi="Nobel-Book" w:cs="Nobel-Book"/>
          <w:sz w:val="24"/>
          <w:szCs w:val="24"/>
          <w:lang w:val="pl-PL"/>
        </w:rPr>
        <w:t>y do obsługi systemów multimedialnych samochodu.</w:t>
      </w:r>
    </w:p>
    <w:p w:rsidR="00423328" w:rsidRPr="00ED7951" w:rsidRDefault="00ED7951" w:rsidP="00423328">
      <w:pPr>
        <w:pStyle w:val="Akapitzlist"/>
        <w:numPr>
          <w:ilvl w:val="0"/>
          <w:numId w:val="8"/>
        </w:numPr>
        <w:spacing w:line="360" w:lineRule="auto"/>
        <w:rPr>
          <w:rFonts w:ascii="Nobel-Book" w:hAnsi="Nobel-Book" w:cs="Nobel-Book"/>
          <w:sz w:val="24"/>
          <w:szCs w:val="24"/>
          <w:lang w:val="pl-PL"/>
        </w:rPr>
      </w:pPr>
      <w:r w:rsidRPr="00ED7951">
        <w:rPr>
          <w:rFonts w:ascii="Nobel-Book" w:hAnsi="Nobel-Book" w:cs="Nobel-Book"/>
          <w:b/>
          <w:sz w:val="24"/>
          <w:szCs w:val="24"/>
          <w:lang w:val="pl-PL"/>
        </w:rPr>
        <w:t xml:space="preserve">NAGRODA </w:t>
      </w:r>
      <w:r w:rsidR="00423328" w:rsidRPr="00ED7951">
        <w:rPr>
          <w:rFonts w:ascii="Nobel-Book" w:hAnsi="Nobel-Book" w:cs="Nobel-Book"/>
          <w:b/>
          <w:sz w:val="24"/>
          <w:szCs w:val="24"/>
          <w:lang w:val="pl-PL"/>
        </w:rPr>
        <w:t xml:space="preserve">QUIET MARK </w:t>
      </w:r>
      <w:r w:rsidRPr="00ED7951">
        <w:rPr>
          <w:rFonts w:ascii="Nobel-Book" w:hAnsi="Nobel-Book" w:cs="Nobel-Book"/>
          <w:b/>
          <w:sz w:val="24"/>
          <w:szCs w:val="24"/>
          <w:lang w:val="pl-PL"/>
        </w:rPr>
        <w:t xml:space="preserve">DLA LEXUSA </w:t>
      </w:r>
      <w:r w:rsidR="00423328" w:rsidRPr="00ED7951">
        <w:rPr>
          <w:rFonts w:ascii="Nobel-Book" w:hAnsi="Nobel-Book" w:cs="Nobel-Book"/>
          <w:b/>
          <w:sz w:val="24"/>
          <w:szCs w:val="24"/>
          <w:lang w:val="pl-PL"/>
        </w:rPr>
        <w:t>CT 200H:</w:t>
      </w:r>
      <w:r w:rsidR="00423328" w:rsidRPr="00ED7951">
        <w:rPr>
          <w:rFonts w:ascii="Nobel-Book" w:hAnsi="Nobel-Book" w:cs="Nobel-Book"/>
          <w:sz w:val="24"/>
          <w:szCs w:val="24"/>
          <w:lang w:val="pl-PL"/>
        </w:rPr>
        <w:t xml:space="preserve"> </w:t>
      </w:r>
      <w:r w:rsidRPr="00ED7951">
        <w:rPr>
          <w:rFonts w:ascii="Nobel-Book" w:hAnsi="Nobel-Book" w:cs="Nobel-Book"/>
          <w:sz w:val="24"/>
          <w:szCs w:val="24"/>
          <w:lang w:val="pl-PL"/>
        </w:rPr>
        <w:t xml:space="preserve">Lexus </w:t>
      </w:r>
      <w:r w:rsidR="00423328" w:rsidRPr="00ED7951">
        <w:rPr>
          <w:rFonts w:ascii="Nobel-Book" w:hAnsi="Nobel-Book" w:cs="Nobel-Book"/>
          <w:sz w:val="24"/>
          <w:szCs w:val="24"/>
          <w:lang w:val="pl-PL"/>
        </w:rPr>
        <w:t xml:space="preserve">CT 200h </w:t>
      </w:r>
      <w:r w:rsidRPr="00ED7951">
        <w:rPr>
          <w:rFonts w:ascii="Nobel-Book" w:hAnsi="Nobel-Book" w:cs="Nobel-Book"/>
          <w:sz w:val="24"/>
          <w:szCs w:val="24"/>
          <w:lang w:val="pl-PL"/>
        </w:rPr>
        <w:t xml:space="preserve">był pierwszym samochodem, który Brytyjskie Towarzystwo do Walki z Hałasem nagrodziło prestiżowym wyróżnieniem </w:t>
      </w:r>
      <w:proofErr w:type="spellStart"/>
      <w:r w:rsidR="00423328" w:rsidRPr="00ED7951">
        <w:rPr>
          <w:rFonts w:ascii="Nobel-Book" w:hAnsi="Nobel-Book" w:cs="Nobel-Book"/>
          <w:sz w:val="24"/>
          <w:szCs w:val="24"/>
          <w:lang w:val="pl-PL"/>
        </w:rPr>
        <w:t>Quiet</w:t>
      </w:r>
      <w:proofErr w:type="spellEnd"/>
      <w:r w:rsidR="00423328" w:rsidRPr="00ED7951">
        <w:rPr>
          <w:rFonts w:ascii="Nobel-Book" w:hAnsi="Nobel-Book" w:cs="Nobel-Book"/>
          <w:sz w:val="24"/>
          <w:szCs w:val="24"/>
          <w:lang w:val="pl-PL"/>
        </w:rPr>
        <w:t xml:space="preserve"> Mark </w:t>
      </w:r>
      <w:r w:rsidRPr="00ED7951">
        <w:rPr>
          <w:rFonts w:ascii="Nobel-Book" w:hAnsi="Nobel-Book" w:cs="Nobel-Book"/>
          <w:sz w:val="24"/>
          <w:szCs w:val="24"/>
          <w:lang w:val="pl-PL"/>
        </w:rPr>
        <w:t>za przyczynianie się do poprawy jakości środowiska akustycznego.</w:t>
      </w:r>
    </w:p>
    <w:p w:rsidR="00423328" w:rsidRPr="00423328" w:rsidRDefault="00ED7951" w:rsidP="00423328">
      <w:pPr>
        <w:pStyle w:val="Akapitzlist"/>
        <w:numPr>
          <w:ilvl w:val="0"/>
          <w:numId w:val="8"/>
        </w:numPr>
        <w:spacing w:line="360" w:lineRule="auto"/>
        <w:rPr>
          <w:rFonts w:ascii="Nobel-Book" w:hAnsi="Nobel-Book" w:cs="Nobel-Book"/>
          <w:sz w:val="24"/>
          <w:szCs w:val="24"/>
        </w:rPr>
      </w:pPr>
      <w:r w:rsidRPr="00ED7951">
        <w:rPr>
          <w:rFonts w:ascii="Nobel-Book" w:hAnsi="Nobel-Book" w:cs="Nobel-Book"/>
          <w:b/>
          <w:sz w:val="24"/>
          <w:szCs w:val="24"/>
          <w:lang w:val="pl-PL"/>
        </w:rPr>
        <w:t>NISKOODBLASKOWA SZYBA CZOŁOWA</w:t>
      </w:r>
      <w:r w:rsidR="00423328" w:rsidRPr="00ED7951">
        <w:rPr>
          <w:rFonts w:ascii="Nobel-Book" w:hAnsi="Nobel-Book" w:cs="Nobel-Book"/>
          <w:b/>
          <w:sz w:val="24"/>
          <w:szCs w:val="24"/>
          <w:lang w:val="pl-PL"/>
        </w:rPr>
        <w:t>:</w:t>
      </w:r>
      <w:r w:rsidR="00423328" w:rsidRPr="00ED7951">
        <w:rPr>
          <w:rFonts w:ascii="Nobel-Book" w:hAnsi="Nobel-Book" w:cs="Nobel-Book"/>
          <w:sz w:val="24"/>
          <w:szCs w:val="24"/>
          <w:lang w:val="pl-PL"/>
        </w:rPr>
        <w:t xml:space="preserve"> </w:t>
      </w:r>
      <w:r w:rsidRPr="00ED7951">
        <w:rPr>
          <w:rFonts w:ascii="Nobel-Book" w:hAnsi="Nobel-Book" w:cs="Nobel-Book"/>
          <w:sz w:val="24"/>
          <w:szCs w:val="24"/>
          <w:lang w:val="pl-PL"/>
        </w:rPr>
        <w:t>Lexus LS 3. generacji (LS 430) wyposaż</w:t>
      </w:r>
      <w:r w:rsidR="00031233">
        <w:rPr>
          <w:rFonts w:ascii="Nobel-Book" w:hAnsi="Nobel-Book" w:cs="Nobel-Book"/>
          <w:sz w:val="24"/>
          <w:szCs w:val="24"/>
          <w:lang w:val="pl-PL"/>
        </w:rPr>
        <w:t>o</w:t>
      </w:r>
      <w:r w:rsidRPr="00ED7951">
        <w:rPr>
          <w:rFonts w:ascii="Nobel-Book" w:hAnsi="Nobel-Book" w:cs="Nobel-Book"/>
          <w:sz w:val="24"/>
          <w:szCs w:val="24"/>
          <w:lang w:val="pl-PL"/>
        </w:rPr>
        <w:t xml:space="preserve">ny był w </w:t>
      </w:r>
      <w:proofErr w:type="spellStart"/>
      <w:r w:rsidRPr="00ED7951">
        <w:rPr>
          <w:rFonts w:ascii="Nobel-Book" w:hAnsi="Nobel-Book" w:cs="Nobel-Book"/>
          <w:sz w:val="24"/>
          <w:szCs w:val="24"/>
          <w:lang w:val="pl-PL"/>
        </w:rPr>
        <w:t>niskood</w:t>
      </w:r>
      <w:r>
        <w:rPr>
          <w:rFonts w:ascii="Nobel-Book" w:hAnsi="Nobel-Book" w:cs="Nobel-Book"/>
          <w:sz w:val="24"/>
          <w:szCs w:val="24"/>
          <w:lang w:val="pl-PL"/>
        </w:rPr>
        <w:t>blaskową</w:t>
      </w:r>
      <w:proofErr w:type="spellEnd"/>
      <w:r>
        <w:rPr>
          <w:rFonts w:ascii="Nobel-Book" w:hAnsi="Nobel-Book" w:cs="Nobel-Book"/>
          <w:sz w:val="24"/>
          <w:szCs w:val="24"/>
          <w:lang w:val="pl-PL"/>
        </w:rPr>
        <w:t xml:space="preserve"> </w:t>
      </w:r>
      <w:r w:rsidR="00252D88">
        <w:rPr>
          <w:rFonts w:ascii="Nobel-Book" w:hAnsi="Nobel-Book" w:cs="Nobel-Book"/>
          <w:sz w:val="24"/>
          <w:szCs w:val="24"/>
          <w:lang w:val="pl-PL"/>
        </w:rPr>
        <w:t xml:space="preserve">przednią </w:t>
      </w:r>
      <w:r>
        <w:rPr>
          <w:rFonts w:ascii="Nobel-Book" w:hAnsi="Nobel-Book" w:cs="Nobel-Book"/>
          <w:sz w:val="24"/>
          <w:szCs w:val="24"/>
          <w:lang w:val="pl-PL"/>
        </w:rPr>
        <w:t xml:space="preserve">szybę. </w:t>
      </w:r>
      <w:r w:rsidRPr="00ED7951">
        <w:rPr>
          <w:rFonts w:ascii="Nobel-Book" w:hAnsi="Nobel-Book" w:cs="Nobel-Book"/>
          <w:sz w:val="24"/>
          <w:szCs w:val="24"/>
          <w:lang w:val="pl-PL"/>
        </w:rPr>
        <w:t xml:space="preserve">Specjalna warstwa nakładana na szkło obniżała </w:t>
      </w:r>
      <w:r>
        <w:rPr>
          <w:rFonts w:ascii="Nobel-Book" w:hAnsi="Nobel-Book" w:cs="Nobel-Book"/>
          <w:sz w:val="24"/>
          <w:szCs w:val="24"/>
          <w:lang w:val="pl-PL"/>
        </w:rPr>
        <w:t xml:space="preserve">jego </w:t>
      </w:r>
      <w:r w:rsidRPr="00ED7951">
        <w:rPr>
          <w:rFonts w:ascii="Nobel-Book" w:hAnsi="Nobel-Book" w:cs="Nobel-Book"/>
          <w:sz w:val="24"/>
          <w:szCs w:val="24"/>
          <w:lang w:val="pl-PL"/>
        </w:rPr>
        <w:t>własności odblaskowe</w:t>
      </w:r>
      <w:r>
        <w:rPr>
          <w:rFonts w:ascii="Nobel-Book" w:hAnsi="Nobel-Book" w:cs="Nobel-Book"/>
          <w:sz w:val="24"/>
          <w:szCs w:val="24"/>
          <w:lang w:val="pl-PL"/>
        </w:rPr>
        <w:t xml:space="preserve"> przy silnym oświetleniu</w:t>
      </w:r>
      <w:r w:rsidR="00252D88">
        <w:rPr>
          <w:rFonts w:ascii="Nobel-Book" w:hAnsi="Nobel-Book" w:cs="Nobel-Book"/>
          <w:sz w:val="24"/>
          <w:szCs w:val="24"/>
          <w:lang w:val="pl-PL"/>
        </w:rPr>
        <w:t>. Jest to</w:t>
      </w:r>
      <w:r>
        <w:rPr>
          <w:rFonts w:ascii="Nobel-Book" w:hAnsi="Nobel-Book" w:cs="Nobel-Book"/>
          <w:sz w:val="24"/>
          <w:szCs w:val="24"/>
          <w:lang w:val="pl-PL"/>
        </w:rPr>
        <w:t xml:space="preserve"> szczególnie przydatna cecha w samochodach o jasnym wykończeniu </w:t>
      </w:r>
      <w:r w:rsidR="00252D88">
        <w:rPr>
          <w:rFonts w:ascii="Nobel-Book" w:hAnsi="Nobel-Book" w:cs="Nobel-Book"/>
          <w:sz w:val="24"/>
          <w:szCs w:val="24"/>
          <w:lang w:val="pl-PL"/>
        </w:rPr>
        <w:t>deski rozdzielczej</w:t>
      </w:r>
      <w:r>
        <w:rPr>
          <w:rFonts w:ascii="Nobel-Book" w:hAnsi="Nobel-Book" w:cs="Nobel-Book"/>
          <w:sz w:val="24"/>
          <w:szCs w:val="24"/>
          <w:lang w:val="pl-PL"/>
        </w:rPr>
        <w:t>.</w:t>
      </w:r>
    </w:p>
    <w:p w:rsidR="00423328" w:rsidRPr="00252D88" w:rsidRDefault="00423328" w:rsidP="00423328">
      <w:pPr>
        <w:pStyle w:val="Akapitzlist"/>
        <w:numPr>
          <w:ilvl w:val="0"/>
          <w:numId w:val="8"/>
        </w:numPr>
        <w:spacing w:line="360" w:lineRule="auto"/>
        <w:rPr>
          <w:rFonts w:ascii="Nobel-Book" w:hAnsi="Nobel-Book" w:cs="Nobel-Book"/>
          <w:sz w:val="24"/>
          <w:szCs w:val="24"/>
          <w:lang w:val="pl-PL"/>
        </w:rPr>
      </w:pPr>
      <w:r w:rsidRPr="00957EAA">
        <w:rPr>
          <w:rFonts w:ascii="Nobel-Book" w:hAnsi="Nobel-Book" w:cs="Nobel-Book"/>
          <w:b/>
          <w:sz w:val="24"/>
          <w:szCs w:val="24"/>
          <w:lang w:val="pl-PL"/>
        </w:rPr>
        <w:lastRenderedPageBreak/>
        <w:t>LASER</w:t>
      </w:r>
      <w:r w:rsidR="00957EAA" w:rsidRPr="00957EAA">
        <w:rPr>
          <w:rFonts w:ascii="Nobel-Book" w:hAnsi="Nobel-Book" w:cs="Nobel-Book"/>
          <w:b/>
          <w:sz w:val="24"/>
          <w:szCs w:val="24"/>
          <w:lang w:val="pl-PL"/>
        </w:rPr>
        <w:t>OWE ZGRZEWANIE PUNKTOWE</w:t>
      </w:r>
      <w:r w:rsidRPr="00957EAA">
        <w:rPr>
          <w:rFonts w:ascii="Nobel-Book" w:hAnsi="Nobel-Book" w:cs="Nobel-Book"/>
          <w:b/>
          <w:sz w:val="24"/>
          <w:szCs w:val="24"/>
          <w:lang w:val="pl-PL"/>
        </w:rPr>
        <w:t>:</w:t>
      </w:r>
      <w:r w:rsidRPr="00957EAA">
        <w:rPr>
          <w:rFonts w:ascii="Nobel-Book" w:hAnsi="Nobel-Book" w:cs="Nobel-Book"/>
          <w:sz w:val="24"/>
          <w:szCs w:val="24"/>
          <w:lang w:val="pl-PL"/>
        </w:rPr>
        <w:t xml:space="preserve"> </w:t>
      </w:r>
      <w:r w:rsidR="00957EAA" w:rsidRPr="00957EAA">
        <w:rPr>
          <w:rFonts w:ascii="Nobel-Book" w:hAnsi="Nobel-Book" w:cs="Nobel-Book"/>
          <w:sz w:val="24"/>
          <w:szCs w:val="24"/>
          <w:lang w:val="pl-PL"/>
        </w:rPr>
        <w:t xml:space="preserve">to technologia wykorzystująca precyzyjne promienie lasera do </w:t>
      </w:r>
      <w:r w:rsidR="00957EAA" w:rsidRPr="00252D88">
        <w:rPr>
          <w:rFonts w:ascii="Nobel-Book" w:hAnsi="Nobel-Book" w:cs="Nobel-Book"/>
          <w:sz w:val="24"/>
          <w:szCs w:val="24"/>
          <w:lang w:val="pl-PL"/>
        </w:rPr>
        <w:t xml:space="preserve">tworzenia idealnych </w:t>
      </w:r>
      <w:proofErr w:type="spellStart"/>
      <w:r w:rsidR="00957EAA" w:rsidRPr="00252D88">
        <w:rPr>
          <w:rFonts w:ascii="Nobel-Book" w:hAnsi="Nobel-Book" w:cs="Nobel-Book"/>
          <w:sz w:val="24"/>
          <w:szCs w:val="24"/>
          <w:lang w:val="pl-PL"/>
        </w:rPr>
        <w:t>zgrzewów</w:t>
      </w:r>
      <w:proofErr w:type="spellEnd"/>
      <w:r w:rsidR="00957EAA" w:rsidRPr="00252D88">
        <w:rPr>
          <w:rFonts w:ascii="Nobel-Book" w:hAnsi="Nobel-Book" w:cs="Nobel-Book"/>
          <w:sz w:val="24"/>
          <w:szCs w:val="24"/>
          <w:lang w:val="pl-PL"/>
        </w:rPr>
        <w:t xml:space="preserve"> wokół połączeń paneli, dzięki czemu uzyskiwana jest najwyższa dokładność </w:t>
      </w:r>
      <w:r w:rsidR="003D6795">
        <w:rPr>
          <w:rFonts w:ascii="Nobel-Book" w:hAnsi="Nobel-Book" w:cs="Nobel-Book"/>
          <w:sz w:val="24"/>
          <w:szCs w:val="24"/>
          <w:lang w:val="pl-PL"/>
        </w:rPr>
        <w:t>montażu</w:t>
      </w:r>
      <w:r w:rsidR="00957EAA" w:rsidRPr="00252D88">
        <w:rPr>
          <w:rFonts w:ascii="Nobel-Book" w:hAnsi="Nobel-Book" w:cs="Nobel-Book"/>
          <w:sz w:val="24"/>
          <w:szCs w:val="24"/>
          <w:lang w:val="pl-PL"/>
        </w:rPr>
        <w:t xml:space="preserve"> i sztywność szkieletu auta. Po raz pierwszy wykorzystano ją przy produkcji czwartej generacji modelu LS w roku 2007.</w:t>
      </w:r>
    </w:p>
    <w:p w:rsidR="00423328" w:rsidRPr="0062561E" w:rsidRDefault="0036426C" w:rsidP="00423328">
      <w:pPr>
        <w:pStyle w:val="Akapitzlist"/>
        <w:numPr>
          <w:ilvl w:val="0"/>
          <w:numId w:val="8"/>
        </w:numPr>
        <w:spacing w:line="360" w:lineRule="auto"/>
        <w:rPr>
          <w:rFonts w:ascii="Nobel-Book" w:hAnsi="Nobel-Book" w:cs="Nobel-Book"/>
          <w:sz w:val="24"/>
          <w:szCs w:val="24"/>
          <w:lang w:val="pl-PL"/>
        </w:rPr>
      </w:pPr>
      <w:r w:rsidRPr="0062561E">
        <w:rPr>
          <w:rFonts w:ascii="Nobel-Book" w:hAnsi="Nobel-Book" w:cs="Nobel-Book"/>
          <w:b/>
          <w:sz w:val="24"/>
          <w:szCs w:val="24"/>
          <w:lang w:val="pl-PL"/>
        </w:rPr>
        <w:t>INTEGRACJA OSPRZĘTU SILNIKA</w:t>
      </w:r>
      <w:r w:rsidR="00423328" w:rsidRPr="0062561E">
        <w:rPr>
          <w:rFonts w:ascii="Nobel-Book" w:hAnsi="Nobel-Book" w:cs="Nobel-Book"/>
          <w:b/>
          <w:sz w:val="24"/>
          <w:szCs w:val="24"/>
          <w:lang w:val="pl-PL"/>
        </w:rPr>
        <w:t>:</w:t>
      </w:r>
      <w:r w:rsidR="00423328" w:rsidRPr="0062561E">
        <w:rPr>
          <w:rFonts w:ascii="Nobel-Book" w:hAnsi="Nobel-Book" w:cs="Nobel-Book"/>
          <w:sz w:val="24"/>
          <w:szCs w:val="24"/>
          <w:lang w:val="pl-PL"/>
        </w:rPr>
        <w:t xml:space="preserve"> </w:t>
      </w:r>
      <w:r w:rsidR="0062561E" w:rsidRPr="0062561E">
        <w:rPr>
          <w:rFonts w:ascii="Nobel-Book" w:hAnsi="Nobel-Book" w:cs="Nobel-Book"/>
          <w:sz w:val="24"/>
          <w:szCs w:val="24"/>
          <w:lang w:val="pl-PL"/>
        </w:rPr>
        <w:t>dwulitrowy, 4-cylindrowy wolnossący silnik benzynowy z modelu Lexus NX jako pierwszy na świecie ma zintegrowaną głowicę cylindrów z chłodzeniem wodnym, kolektorem wydechowym 4:2 oraz dwuślimakowym turbodoładowaniem.</w:t>
      </w:r>
    </w:p>
    <w:p w:rsidR="00423328" w:rsidRPr="00D75D8F" w:rsidRDefault="00656043" w:rsidP="006118B1">
      <w:pPr>
        <w:pStyle w:val="Akapitzlist"/>
        <w:numPr>
          <w:ilvl w:val="0"/>
          <w:numId w:val="8"/>
        </w:numPr>
        <w:spacing w:line="360" w:lineRule="auto"/>
        <w:rPr>
          <w:rFonts w:ascii="Nobel-Book" w:hAnsi="Nobel-Book" w:cs="Nobel-Book"/>
          <w:sz w:val="24"/>
          <w:szCs w:val="24"/>
          <w:lang w:val="pl-PL"/>
        </w:rPr>
      </w:pPr>
      <w:r w:rsidRPr="00D75D8F">
        <w:rPr>
          <w:rFonts w:ascii="Nobel-Book" w:hAnsi="Nobel-Book" w:cs="Nobel-Book"/>
          <w:b/>
          <w:sz w:val="24"/>
          <w:szCs w:val="24"/>
          <w:lang w:val="pl-PL"/>
        </w:rPr>
        <w:t xml:space="preserve">BEZPRECEDESNOWE SUKCESY W ANKIETACH SATYSFAKCJI </w:t>
      </w:r>
      <w:r w:rsidR="00423328" w:rsidRPr="00D75D8F">
        <w:rPr>
          <w:rFonts w:ascii="Nobel-Book" w:hAnsi="Nobel-Book" w:cs="Nobel-Book"/>
          <w:b/>
          <w:sz w:val="24"/>
          <w:szCs w:val="24"/>
          <w:lang w:val="pl-PL"/>
        </w:rPr>
        <w:t>J.D. POWER:</w:t>
      </w:r>
      <w:r w:rsidR="00423328" w:rsidRPr="00D75D8F">
        <w:rPr>
          <w:rFonts w:ascii="Nobel-Book" w:hAnsi="Nobel-Book" w:cs="Nobel-Book"/>
          <w:sz w:val="24"/>
          <w:szCs w:val="24"/>
          <w:lang w:val="pl-PL"/>
        </w:rPr>
        <w:t xml:space="preserve"> </w:t>
      </w:r>
      <w:r w:rsidR="00D75D8F" w:rsidRPr="00D75D8F">
        <w:rPr>
          <w:rFonts w:ascii="Nobel-Book" w:hAnsi="Nobel-Book" w:cs="Nobel-Book"/>
          <w:sz w:val="24"/>
          <w:szCs w:val="24"/>
          <w:lang w:val="pl-PL"/>
        </w:rPr>
        <w:t xml:space="preserve">biorąc pod uwagę, że największe znaczenie dla Lexusa ma zapewnienie klientowi jak najlepszych </w:t>
      </w:r>
      <w:r w:rsidR="003D6795">
        <w:rPr>
          <w:rFonts w:ascii="Nobel-Book" w:hAnsi="Nobel-Book" w:cs="Nobel-Book"/>
          <w:sz w:val="24"/>
          <w:szCs w:val="24"/>
          <w:lang w:val="pl-PL"/>
        </w:rPr>
        <w:t>doświadczeń</w:t>
      </w:r>
      <w:r w:rsidR="00D75D8F" w:rsidRPr="00D75D8F">
        <w:rPr>
          <w:rFonts w:ascii="Nobel-Book" w:hAnsi="Nobel-Book" w:cs="Nobel-Book"/>
          <w:sz w:val="24"/>
          <w:szCs w:val="24"/>
          <w:lang w:val="pl-PL"/>
        </w:rPr>
        <w:t xml:space="preserve">, </w:t>
      </w:r>
      <w:r w:rsidR="003D6795">
        <w:rPr>
          <w:rFonts w:ascii="Nobel-Book" w:hAnsi="Nobel-Book" w:cs="Nobel-Book"/>
          <w:sz w:val="24"/>
          <w:szCs w:val="24"/>
          <w:lang w:val="pl-PL"/>
        </w:rPr>
        <w:t>niezwykle</w:t>
      </w:r>
      <w:r w:rsidR="00D75D8F">
        <w:rPr>
          <w:rFonts w:ascii="Nobel-Book" w:hAnsi="Nobel-Book" w:cs="Nobel-Book"/>
          <w:sz w:val="24"/>
          <w:szCs w:val="24"/>
          <w:lang w:val="pl-PL"/>
        </w:rPr>
        <w:t xml:space="preserve"> cenne są niezrównanie wysokie oceny uzyskiwane w ankietach satysfakcji. </w:t>
      </w:r>
      <w:r w:rsidR="00D75D8F" w:rsidRPr="00D75D8F">
        <w:rPr>
          <w:rFonts w:ascii="Nobel-Book" w:hAnsi="Nobel-Book" w:cs="Nobel-Book"/>
          <w:sz w:val="24"/>
          <w:szCs w:val="24"/>
          <w:lang w:val="pl-PL"/>
        </w:rPr>
        <w:t xml:space="preserve">Na przykład w roku 2014 w Wielkiej Brytanii Lexus został pierwszą marką samochodową, która </w:t>
      </w:r>
      <w:r w:rsidR="00D75D8F">
        <w:rPr>
          <w:rFonts w:ascii="Nobel-Book" w:hAnsi="Nobel-Book" w:cs="Nobel-Book"/>
          <w:sz w:val="24"/>
          <w:szCs w:val="24"/>
          <w:lang w:val="pl-PL"/>
        </w:rPr>
        <w:t xml:space="preserve">w dorocznych badaniach </w:t>
      </w:r>
      <w:proofErr w:type="spellStart"/>
      <w:r w:rsidR="006118B1" w:rsidRPr="00D75D8F">
        <w:rPr>
          <w:rFonts w:ascii="Nobel-Book" w:hAnsi="Nobel-Book" w:cs="Nobel-Book"/>
          <w:sz w:val="24"/>
          <w:szCs w:val="24"/>
          <w:lang w:val="pl-PL"/>
        </w:rPr>
        <w:t>WhatCar</w:t>
      </w:r>
      <w:proofErr w:type="spellEnd"/>
      <w:r w:rsidR="006118B1" w:rsidRPr="00D75D8F">
        <w:rPr>
          <w:rFonts w:ascii="Nobel-Book" w:hAnsi="Nobel-Book" w:cs="Nobel-Book"/>
          <w:sz w:val="24"/>
          <w:szCs w:val="24"/>
          <w:lang w:val="pl-PL"/>
        </w:rPr>
        <w:t xml:space="preserve">?/J.D. Power </w:t>
      </w:r>
      <w:r w:rsidR="00D75D8F">
        <w:rPr>
          <w:rFonts w:ascii="Nobel-Book" w:hAnsi="Nobel-Book" w:cs="Nobel-Book"/>
          <w:sz w:val="24"/>
          <w:szCs w:val="24"/>
          <w:lang w:val="pl-PL"/>
        </w:rPr>
        <w:t xml:space="preserve">zajmowała pierwsze miejsce przez 12 lat z rzędu. </w:t>
      </w:r>
      <w:r w:rsidR="00D75D8F" w:rsidRPr="00D75D8F">
        <w:rPr>
          <w:rFonts w:ascii="Nobel-Book" w:hAnsi="Nobel-Book" w:cs="Nobel-Book"/>
          <w:sz w:val="24"/>
          <w:szCs w:val="24"/>
          <w:lang w:val="pl-PL"/>
        </w:rPr>
        <w:t xml:space="preserve">W roku 2019 Lexus triumfował w Badaniach Niezawodności Samochodów na Rynku USA prowadzonych przez amerykański oddział </w:t>
      </w:r>
      <w:r w:rsidR="00D75D8F">
        <w:rPr>
          <w:rFonts w:ascii="Nobel-Book" w:hAnsi="Nobel-Book" w:cs="Nobel-Book"/>
          <w:sz w:val="24"/>
          <w:szCs w:val="24"/>
          <w:lang w:val="pl-PL"/>
        </w:rPr>
        <w:t>J.D. Power.</w:t>
      </w:r>
    </w:p>
    <w:p w:rsidR="00423328" w:rsidRPr="00423328" w:rsidRDefault="00662E91" w:rsidP="00423328">
      <w:pPr>
        <w:pStyle w:val="Akapitzlist"/>
        <w:numPr>
          <w:ilvl w:val="0"/>
          <w:numId w:val="8"/>
        </w:numPr>
        <w:spacing w:line="360" w:lineRule="auto"/>
        <w:rPr>
          <w:rFonts w:ascii="Nobel-Book" w:hAnsi="Nobel-Book" w:cs="Nobel-Book"/>
          <w:sz w:val="24"/>
          <w:szCs w:val="24"/>
        </w:rPr>
      </w:pPr>
      <w:r w:rsidRPr="00662E91">
        <w:rPr>
          <w:rFonts w:ascii="Nobel-Book" w:hAnsi="Nobel-Book" w:cs="Nobel-Book"/>
          <w:b/>
          <w:sz w:val="24"/>
          <w:szCs w:val="24"/>
          <w:lang w:val="pl-PL"/>
        </w:rPr>
        <w:t xml:space="preserve">AKTYWNE AERODYNAMICZNIE </w:t>
      </w:r>
      <w:r w:rsidR="00226D20" w:rsidRPr="00662E91">
        <w:rPr>
          <w:rFonts w:ascii="Nobel-Book" w:hAnsi="Nobel-Book" w:cs="Nobel-Book"/>
          <w:b/>
          <w:sz w:val="24"/>
          <w:szCs w:val="24"/>
          <w:lang w:val="pl-PL"/>
        </w:rPr>
        <w:t>KOŁA</w:t>
      </w:r>
      <w:r w:rsidR="00423328" w:rsidRPr="00662E91">
        <w:rPr>
          <w:rFonts w:ascii="Nobel-Book" w:hAnsi="Nobel-Book" w:cs="Nobel-Book"/>
          <w:b/>
          <w:sz w:val="24"/>
          <w:szCs w:val="24"/>
          <w:lang w:val="pl-PL"/>
        </w:rPr>
        <w:t>:</w:t>
      </w:r>
      <w:r w:rsidR="00423328" w:rsidRPr="00662E91">
        <w:rPr>
          <w:rFonts w:ascii="Nobel-Book" w:hAnsi="Nobel-Book" w:cs="Nobel-Book"/>
          <w:sz w:val="24"/>
          <w:szCs w:val="24"/>
          <w:lang w:val="pl-PL"/>
        </w:rPr>
        <w:t xml:space="preserve"> </w:t>
      </w:r>
      <w:r w:rsidRPr="00662E91">
        <w:rPr>
          <w:rFonts w:ascii="Nobel-Book" w:hAnsi="Nobel-Book" w:cs="Nobel-Book"/>
          <w:sz w:val="24"/>
          <w:szCs w:val="24"/>
          <w:lang w:val="pl-PL"/>
        </w:rPr>
        <w:t>zaawansowany pakiet aerodynami</w:t>
      </w:r>
      <w:r>
        <w:rPr>
          <w:rFonts w:ascii="Nobel-Book" w:hAnsi="Nobel-Book" w:cs="Nobel-Book"/>
          <w:sz w:val="24"/>
          <w:szCs w:val="24"/>
          <w:lang w:val="pl-PL"/>
        </w:rPr>
        <w:t xml:space="preserve">czny zaprojektowany do kompaktowego crossovera, Lexusa UX, obejmuje pierwsze na świecie koła aktywne aerodynamicznie. </w:t>
      </w:r>
      <w:r w:rsidRPr="00662E91">
        <w:rPr>
          <w:rFonts w:ascii="Nobel-Book" w:hAnsi="Nobel-Book" w:cs="Nobel-Book"/>
          <w:sz w:val="24"/>
          <w:szCs w:val="24"/>
          <w:lang w:val="pl-PL"/>
        </w:rPr>
        <w:t xml:space="preserve">Cechują się one obecnością krawędzi </w:t>
      </w:r>
      <w:proofErr w:type="spellStart"/>
      <w:r w:rsidRPr="00662E91">
        <w:rPr>
          <w:rFonts w:ascii="Nobel-Book" w:hAnsi="Nobel-Book" w:cs="Nobel-Book"/>
          <w:sz w:val="24"/>
          <w:szCs w:val="24"/>
          <w:lang w:val="pl-PL"/>
        </w:rPr>
        <w:t>Gurneya</w:t>
      </w:r>
      <w:proofErr w:type="spellEnd"/>
      <w:r w:rsidRPr="00662E91">
        <w:rPr>
          <w:rFonts w:ascii="Nobel-Book" w:hAnsi="Nobel-Book" w:cs="Nobel-Book"/>
          <w:sz w:val="24"/>
          <w:szCs w:val="24"/>
          <w:lang w:val="pl-PL"/>
        </w:rPr>
        <w:t xml:space="preserve"> na szprychach fel</w:t>
      </w:r>
      <w:r>
        <w:rPr>
          <w:rFonts w:ascii="Nobel-Book" w:hAnsi="Nobel-Book" w:cs="Nobel-Book"/>
          <w:sz w:val="24"/>
          <w:szCs w:val="24"/>
          <w:lang w:val="pl-PL"/>
        </w:rPr>
        <w:t>g, które regulują strugę powietrza</w:t>
      </w:r>
      <w:r w:rsidR="003D6795">
        <w:rPr>
          <w:rFonts w:ascii="Nobel-Book" w:hAnsi="Nobel-Book" w:cs="Nobel-Book"/>
          <w:sz w:val="24"/>
          <w:szCs w:val="24"/>
          <w:lang w:val="pl-PL"/>
        </w:rPr>
        <w:t>,</w:t>
      </w:r>
      <w:r>
        <w:rPr>
          <w:rFonts w:ascii="Nobel-Book" w:hAnsi="Nobel-Book" w:cs="Nobel-Book"/>
          <w:sz w:val="24"/>
          <w:szCs w:val="24"/>
          <w:lang w:val="pl-PL"/>
        </w:rPr>
        <w:t xml:space="preserve"> zwiększając docisk, a także przyczyniają się do stabilności funkcjonowania hamulców, lepszego chłodzenia tarcz oraz minimalizacji zawirowań aerodynamicznych wzdłuż </w:t>
      </w:r>
      <w:r w:rsidR="003D6795">
        <w:rPr>
          <w:rFonts w:ascii="Nobel-Book" w:hAnsi="Nobel-Book" w:cs="Nobel-Book"/>
          <w:sz w:val="24"/>
          <w:szCs w:val="24"/>
          <w:lang w:val="pl-PL"/>
        </w:rPr>
        <w:t>boków</w:t>
      </w:r>
      <w:r>
        <w:rPr>
          <w:rFonts w:ascii="Nobel-Book" w:hAnsi="Nobel-Book" w:cs="Nobel-Book"/>
          <w:sz w:val="24"/>
          <w:szCs w:val="24"/>
          <w:lang w:val="pl-PL"/>
        </w:rPr>
        <w:t xml:space="preserve"> auta.</w:t>
      </w:r>
    </w:p>
    <w:p w:rsidR="00423328" w:rsidRPr="00423328" w:rsidRDefault="006E68C6" w:rsidP="006118B1">
      <w:pPr>
        <w:pStyle w:val="Akapitzlist"/>
        <w:numPr>
          <w:ilvl w:val="0"/>
          <w:numId w:val="8"/>
        </w:numPr>
        <w:spacing w:line="360" w:lineRule="auto"/>
        <w:rPr>
          <w:rFonts w:ascii="Nobel-Book" w:hAnsi="Nobel-Book" w:cs="Nobel-Book"/>
          <w:sz w:val="24"/>
          <w:szCs w:val="24"/>
        </w:rPr>
      </w:pPr>
      <w:r w:rsidRPr="006E68C6">
        <w:rPr>
          <w:rFonts w:ascii="Nobel-Book" w:hAnsi="Nobel-Book" w:cs="Nobel-Book"/>
          <w:b/>
          <w:sz w:val="24"/>
          <w:szCs w:val="24"/>
          <w:lang w:val="pl-PL"/>
        </w:rPr>
        <w:t>AKTYWNY ASYSTENT UKŁADU KIEROWNICZEGO</w:t>
      </w:r>
      <w:r w:rsidR="00423328" w:rsidRPr="006E68C6">
        <w:rPr>
          <w:rFonts w:ascii="Nobel-Book" w:hAnsi="Nobel-Book" w:cs="Nobel-Book"/>
          <w:b/>
          <w:sz w:val="24"/>
          <w:szCs w:val="24"/>
          <w:lang w:val="pl-PL"/>
        </w:rPr>
        <w:t>:</w:t>
      </w:r>
      <w:r w:rsidR="00423328" w:rsidRPr="006E68C6">
        <w:rPr>
          <w:rFonts w:ascii="Nobel-Book" w:hAnsi="Nobel-Book" w:cs="Nobel-Book"/>
          <w:sz w:val="24"/>
          <w:szCs w:val="24"/>
          <w:lang w:val="pl-PL"/>
        </w:rPr>
        <w:t xml:space="preserve"> </w:t>
      </w:r>
      <w:r w:rsidRPr="006E68C6">
        <w:rPr>
          <w:rFonts w:ascii="Nobel-Book" w:hAnsi="Nobel-Book" w:cs="Nobel-Book"/>
          <w:sz w:val="24"/>
          <w:szCs w:val="24"/>
          <w:lang w:val="pl-PL"/>
        </w:rPr>
        <w:t xml:space="preserve">nowy </w:t>
      </w:r>
      <w:r w:rsidR="006118B1" w:rsidRPr="006E68C6">
        <w:rPr>
          <w:rFonts w:ascii="Nobel-Book" w:hAnsi="Nobel-Book" w:cs="Nobel-Book"/>
          <w:sz w:val="24"/>
          <w:szCs w:val="24"/>
          <w:lang w:val="pl-PL"/>
        </w:rPr>
        <w:t xml:space="preserve">Lexus LS 500h </w:t>
      </w:r>
      <w:r w:rsidRPr="006E68C6">
        <w:rPr>
          <w:rFonts w:ascii="Nobel-Book" w:hAnsi="Nobel-Book" w:cs="Nobel-Book"/>
          <w:sz w:val="24"/>
          <w:szCs w:val="24"/>
          <w:lang w:val="pl-PL"/>
        </w:rPr>
        <w:t xml:space="preserve">wyposażono w pierwszy na świecie system aktywnego wspierania układu kierowniczego, który </w:t>
      </w:r>
      <w:r w:rsidR="003D6795">
        <w:rPr>
          <w:rFonts w:ascii="Nobel-Book" w:hAnsi="Nobel-Book" w:cs="Nobel-Book"/>
          <w:sz w:val="24"/>
          <w:szCs w:val="24"/>
          <w:lang w:val="pl-PL"/>
        </w:rPr>
        <w:t>potrafi</w:t>
      </w:r>
      <w:r w:rsidRPr="006E68C6">
        <w:rPr>
          <w:rFonts w:ascii="Nobel-Book" w:hAnsi="Nobel-Book" w:cs="Nobel-Book"/>
          <w:sz w:val="24"/>
          <w:szCs w:val="24"/>
          <w:lang w:val="pl-PL"/>
        </w:rPr>
        <w:t xml:space="preserve"> wykryć, czy automatyczna ingerencja w układ kierowniczy pozwoli </w:t>
      </w:r>
      <w:r w:rsidR="003D6795">
        <w:rPr>
          <w:rFonts w:ascii="Nobel-Book" w:hAnsi="Nobel-Book" w:cs="Nobel-Book"/>
          <w:sz w:val="24"/>
          <w:szCs w:val="24"/>
          <w:lang w:val="pl-PL"/>
        </w:rPr>
        <w:t>zapobiec</w:t>
      </w:r>
      <w:r w:rsidRPr="006E68C6">
        <w:rPr>
          <w:rFonts w:ascii="Nobel-Book" w:hAnsi="Nobel-Book" w:cs="Nobel-Book"/>
          <w:sz w:val="24"/>
          <w:szCs w:val="24"/>
          <w:lang w:val="pl-PL"/>
        </w:rPr>
        <w:t xml:space="preserve"> </w:t>
      </w:r>
      <w:r w:rsidR="003D6795">
        <w:rPr>
          <w:rFonts w:ascii="Nobel-Book" w:hAnsi="Nobel-Book" w:cs="Nobel-Book"/>
          <w:sz w:val="24"/>
          <w:szCs w:val="24"/>
          <w:lang w:val="pl-PL"/>
        </w:rPr>
        <w:t xml:space="preserve">bardzo prawdopodobnej </w:t>
      </w:r>
      <w:r w:rsidR="003D6795" w:rsidRPr="006E68C6">
        <w:rPr>
          <w:rFonts w:ascii="Nobel-Book" w:hAnsi="Nobel-Book" w:cs="Nobel-Book"/>
          <w:sz w:val="24"/>
          <w:szCs w:val="24"/>
          <w:lang w:val="pl-PL"/>
        </w:rPr>
        <w:t>kolizji</w:t>
      </w:r>
      <w:r w:rsidRPr="006E68C6">
        <w:rPr>
          <w:rFonts w:ascii="Nobel-Book" w:hAnsi="Nobel-Book" w:cs="Nobel-Book"/>
          <w:sz w:val="24"/>
          <w:szCs w:val="24"/>
          <w:lang w:val="pl-PL"/>
        </w:rPr>
        <w:t xml:space="preserve">. System nie tylko ostrzega kierowcę i aktywuje awaryjne hamowanie, ale też wykonuje manewr mający na celu ominięcie </w:t>
      </w:r>
      <w:r>
        <w:rPr>
          <w:rFonts w:ascii="Nobel-Book" w:hAnsi="Nobel-Book" w:cs="Nobel-Book"/>
          <w:sz w:val="24"/>
          <w:szCs w:val="24"/>
          <w:lang w:val="pl-PL"/>
        </w:rPr>
        <w:t>obiektu czy pieszego, by uniknąć kolizji.</w:t>
      </w:r>
    </w:p>
    <w:p w:rsidR="00423328" w:rsidRPr="00423328" w:rsidRDefault="001D6A45" w:rsidP="001D6A45">
      <w:pPr>
        <w:pStyle w:val="Akapitzlist"/>
        <w:numPr>
          <w:ilvl w:val="0"/>
          <w:numId w:val="8"/>
        </w:numPr>
        <w:spacing w:line="360" w:lineRule="auto"/>
        <w:rPr>
          <w:rFonts w:ascii="Nobel-Book" w:hAnsi="Nobel-Book" w:cs="Nobel-Book"/>
          <w:sz w:val="24"/>
          <w:szCs w:val="24"/>
        </w:rPr>
      </w:pPr>
      <w:r>
        <w:rPr>
          <w:rFonts w:ascii="Nobel-Book" w:hAnsi="Nobel-Book" w:cs="Nobel-Book"/>
          <w:b/>
          <w:sz w:val="24"/>
          <w:szCs w:val="24"/>
          <w:lang w:val="pl-PL"/>
        </w:rPr>
        <w:t>CYFROWE LUSTERKA BOCZNE</w:t>
      </w:r>
      <w:r w:rsidR="00423328" w:rsidRPr="001D6A45">
        <w:rPr>
          <w:rFonts w:ascii="Nobel-Book" w:hAnsi="Nobel-Book" w:cs="Nobel-Book"/>
          <w:b/>
          <w:sz w:val="24"/>
          <w:szCs w:val="24"/>
          <w:lang w:val="pl-PL"/>
        </w:rPr>
        <w:t>:</w:t>
      </w:r>
      <w:r w:rsidR="00423328" w:rsidRPr="001D6A45">
        <w:rPr>
          <w:rFonts w:ascii="Nobel-Book" w:hAnsi="Nobel-Book" w:cs="Nobel-Book"/>
          <w:sz w:val="24"/>
          <w:szCs w:val="24"/>
          <w:lang w:val="pl-PL"/>
        </w:rPr>
        <w:t xml:space="preserve"> </w:t>
      </w:r>
      <w:r>
        <w:rPr>
          <w:rFonts w:ascii="Nobel-Book" w:hAnsi="Nobel-Book" w:cs="Nobel-Book"/>
          <w:sz w:val="24"/>
          <w:szCs w:val="24"/>
          <w:lang w:val="pl-PL"/>
        </w:rPr>
        <w:t>n</w:t>
      </w:r>
      <w:r w:rsidRPr="001D6A45">
        <w:rPr>
          <w:rFonts w:cs="Nobel-Book"/>
          <w:sz w:val="24"/>
          <w:szCs w:val="24"/>
          <w:lang w:val="pl-PL"/>
        </w:rPr>
        <w:t xml:space="preserve">owa limuzyna Lexus ES była pierwszym seryjnym samochodem na świecie wyposażonym w fabryczny system cyfrowych lusterek bocznych. Modele sprzedawane na japońskim rynku są dostępne z małymi kamerami </w:t>
      </w:r>
      <w:r w:rsidRPr="001D6A45">
        <w:rPr>
          <w:rFonts w:cs="Nobel-Book"/>
          <w:sz w:val="24"/>
          <w:szCs w:val="24"/>
          <w:lang w:val="pl-PL"/>
        </w:rPr>
        <w:lastRenderedPageBreak/>
        <w:t>umieszczonymi na przednich drzwiach, dostarczając</w:t>
      </w:r>
      <w:r w:rsidR="003D6795">
        <w:rPr>
          <w:rFonts w:cs="Nobel-Book"/>
          <w:sz w:val="24"/>
          <w:szCs w:val="24"/>
          <w:lang w:val="pl-PL"/>
        </w:rPr>
        <w:t>ymi</w:t>
      </w:r>
      <w:r w:rsidRPr="001D6A45">
        <w:rPr>
          <w:rFonts w:cs="Nobel-Book"/>
          <w:sz w:val="24"/>
          <w:szCs w:val="24"/>
          <w:lang w:val="pl-PL"/>
        </w:rPr>
        <w:t xml:space="preserve"> w czasie rzeczywistym obraz do pięciocalowych ekranów wewnątrz kabiny, u nasady przednich słupków. Kamery zaprojektowano tak, by działały nieprzerwanie i niezależnie od warunków pogodowych, automatycznie wzmacniając obraz po uruchomieniu kierunkowskazu.</w:t>
      </w:r>
    </w:p>
    <w:p w:rsidR="00423328" w:rsidRPr="00A76A07" w:rsidRDefault="001D6A45" w:rsidP="00423328">
      <w:pPr>
        <w:pStyle w:val="Akapitzlist"/>
        <w:numPr>
          <w:ilvl w:val="0"/>
          <w:numId w:val="8"/>
        </w:numPr>
        <w:spacing w:line="360" w:lineRule="auto"/>
        <w:rPr>
          <w:rFonts w:ascii="Nobel-Book" w:hAnsi="Nobel-Book" w:cs="Nobel-Book"/>
          <w:sz w:val="24"/>
          <w:szCs w:val="24"/>
          <w:lang w:val="pl-PL"/>
        </w:rPr>
      </w:pPr>
      <w:r w:rsidRPr="003E020C">
        <w:rPr>
          <w:rFonts w:ascii="Nobel-Book" w:hAnsi="Nobel-Book" w:cs="Nobel-Book"/>
          <w:b/>
          <w:sz w:val="24"/>
          <w:szCs w:val="24"/>
          <w:lang w:val="pl-PL"/>
        </w:rPr>
        <w:t>PIERWSZY FILM REKLAMOWY SZTUCZN</w:t>
      </w:r>
      <w:r w:rsidR="003E020C">
        <w:rPr>
          <w:rFonts w:ascii="Nobel-Book" w:hAnsi="Nobel-Book" w:cs="Nobel-Book"/>
          <w:b/>
          <w:sz w:val="24"/>
          <w:szCs w:val="24"/>
          <w:lang w:val="pl-PL"/>
        </w:rPr>
        <w:t>EJ</w:t>
      </w:r>
      <w:r w:rsidRPr="003E020C">
        <w:rPr>
          <w:rFonts w:ascii="Nobel-Book" w:hAnsi="Nobel-Book" w:cs="Nobel-Book"/>
          <w:b/>
          <w:sz w:val="24"/>
          <w:szCs w:val="24"/>
          <w:lang w:val="pl-PL"/>
        </w:rPr>
        <w:t xml:space="preserve"> INTELIGENCJ</w:t>
      </w:r>
      <w:r w:rsidR="003E020C">
        <w:rPr>
          <w:rFonts w:ascii="Nobel-Book" w:hAnsi="Nobel-Book" w:cs="Nobel-Book"/>
          <w:b/>
          <w:sz w:val="24"/>
          <w:szCs w:val="24"/>
          <w:lang w:val="pl-PL"/>
        </w:rPr>
        <w:t>I</w:t>
      </w:r>
      <w:r w:rsidR="00423328" w:rsidRPr="003E020C">
        <w:rPr>
          <w:rFonts w:ascii="Nobel-Book" w:hAnsi="Nobel-Book" w:cs="Nobel-Book"/>
          <w:b/>
          <w:sz w:val="24"/>
          <w:szCs w:val="24"/>
          <w:lang w:val="pl-PL"/>
        </w:rPr>
        <w:t>:</w:t>
      </w:r>
      <w:r w:rsidR="00423328" w:rsidRPr="003E020C">
        <w:rPr>
          <w:rFonts w:ascii="Nobel-Book" w:hAnsi="Nobel-Book" w:cs="Nobel-Book"/>
          <w:sz w:val="24"/>
          <w:szCs w:val="24"/>
          <w:lang w:val="pl-PL"/>
        </w:rPr>
        <w:t xml:space="preserve"> </w:t>
      </w:r>
      <w:r w:rsidR="00A76A07" w:rsidRPr="003E020C">
        <w:rPr>
          <w:rFonts w:ascii="Nobel-Book" w:hAnsi="Nobel-Book" w:cs="Nobel-Book"/>
          <w:sz w:val="24"/>
          <w:szCs w:val="24"/>
          <w:lang w:val="pl-PL"/>
        </w:rPr>
        <w:t>w</w:t>
      </w:r>
      <w:r w:rsidR="003D6795">
        <w:rPr>
          <w:rFonts w:ascii="Nobel-Book" w:hAnsi="Nobel-Book" w:cs="Nobel-Book"/>
          <w:sz w:val="24"/>
          <w:szCs w:val="24"/>
          <w:lang w:val="pl-PL"/>
        </w:rPr>
        <w:t xml:space="preserve"> </w:t>
      </w:r>
      <w:r w:rsidR="003D6795" w:rsidRPr="003E020C">
        <w:rPr>
          <w:rFonts w:ascii="Nobel-Book" w:hAnsi="Nobel-Book" w:cs="Nobel-Book"/>
          <w:sz w:val="24"/>
          <w:szCs w:val="24"/>
          <w:lang w:val="pl-PL"/>
        </w:rPr>
        <w:t>2018</w:t>
      </w:r>
      <w:r w:rsidR="00A76A07" w:rsidRPr="003E020C">
        <w:rPr>
          <w:rFonts w:ascii="Nobel-Book" w:hAnsi="Nobel-Book" w:cs="Nobel-Book"/>
          <w:sz w:val="24"/>
          <w:szCs w:val="24"/>
          <w:lang w:val="pl-PL"/>
        </w:rPr>
        <w:t xml:space="preserve"> roku </w:t>
      </w:r>
      <w:r w:rsidR="00423328" w:rsidRPr="003E020C">
        <w:rPr>
          <w:rFonts w:ascii="Nobel-Book" w:hAnsi="Nobel-Book" w:cs="Nobel-Book"/>
          <w:sz w:val="24"/>
          <w:szCs w:val="24"/>
          <w:lang w:val="pl-PL"/>
        </w:rPr>
        <w:t xml:space="preserve">Lexus </w:t>
      </w:r>
      <w:r w:rsidR="00A76A07" w:rsidRPr="003E020C">
        <w:rPr>
          <w:rFonts w:ascii="Nobel-Book" w:hAnsi="Nobel-Book" w:cs="Nobel-Book"/>
          <w:sz w:val="24"/>
          <w:szCs w:val="24"/>
          <w:lang w:val="pl-PL"/>
        </w:rPr>
        <w:t>zamówił pierwszy na świecie film</w:t>
      </w:r>
      <w:r w:rsidR="003D6795">
        <w:rPr>
          <w:rFonts w:ascii="Nobel-Book" w:hAnsi="Nobel-Book" w:cs="Nobel-Book"/>
          <w:sz w:val="24"/>
          <w:szCs w:val="24"/>
          <w:lang w:val="pl-PL"/>
        </w:rPr>
        <w:t xml:space="preserve"> reklamowy</w:t>
      </w:r>
      <w:r w:rsidR="00A76A07" w:rsidRPr="003E020C">
        <w:rPr>
          <w:rFonts w:ascii="Nobel-Book" w:hAnsi="Nobel-Book" w:cs="Nobel-Book"/>
          <w:sz w:val="24"/>
          <w:szCs w:val="24"/>
          <w:lang w:val="pl-PL"/>
        </w:rPr>
        <w:t xml:space="preserve">, którego scenariusz został stworzony przez sztuczną inteligencję. </w:t>
      </w:r>
      <w:r w:rsidR="00A76A07" w:rsidRPr="00A76A07">
        <w:rPr>
          <w:rFonts w:ascii="Nobel-Book" w:hAnsi="Nobel-Book" w:cs="Nobel-Book"/>
          <w:sz w:val="24"/>
          <w:szCs w:val="24"/>
          <w:lang w:val="pl-PL"/>
        </w:rPr>
        <w:t>Film „</w:t>
      </w:r>
      <w:proofErr w:type="spellStart"/>
      <w:r w:rsidR="00423328" w:rsidRPr="00A76A07">
        <w:rPr>
          <w:rFonts w:ascii="Nobel-Book" w:hAnsi="Nobel-Book" w:cs="Nobel-Book"/>
          <w:sz w:val="24"/>
          <w:szCs w:val="24"/>
          <w:lang w:val="pl-PL"/>
        </w:rPr>
        <w:t>Driven</w:t>
      </w:r>
      <w:proofErr w:type="spellEnd"/>
      <w:r w:rsidR="00423328" w:rsidRPr="00A76A07">
        <w:rPr>
          <w:rFonts w:ascii="Nobel-Book" w:hAnsi="Nobel-Book" w:cs="Nobel-Book"/>
          <w:sz w:val="24"/>
          <w:szCs w:val="24"/>
          <w:lang w:val="pl-PL"/>
        </w:rPr>
        <w:t xml:space="preserve"> by </w:t>
      </w:r>
      <w:proofErr w:type="spellStart"/>
      <w:r w:rsidR="00423328" w:rsidRPr="00A76A07">
        <w:rPr>
          <w:rFonts w:ascii="Nobel-Book" w:hAnsi="Nobel-Book" w:cs="Nobel-Book"/>
          <w:sz w:val="24"/>
          <w:szCs w:val="24"/>
          <w:lang w:val="pl-PL"/>
        </w:rPr>
        <w:t>Intuition</w:t>
      </w:r>
      <w:proofErr w:type="spellEnd"/>
      <w:r w:rsidR="00A76A07" w:rsidRPr="00A76A07">
        <w:rPr>
          <w:rFonts w:ascii="Nobel-Book" w:hAnsi="Nobel-Book" w:cs="Nobel-Book"/>
          <w:sz w:val="24"/>
          <w:szCs w:val="24"/>
          <w:lang w:val="pl-PL"/>
        </w:rPr>
        <w:t>” w reżyserii zdobywcy Oscara</w:t>
      </w:r>
      <w:r w:rsidR="00423328" w:rsidRPr="00A76A07">
        <w:rPr>
          <w:rFonts w:ascii="Nobel-Book" w:hAnsi="Nobel-Book" w:cs="Nobel-Book"/>
          <w:sz w:val="24"/>
          <w:szCs w:val="24"/>
          <w:lang w:val="pl-PL"/>
        </w:rPr>
        <w:t>, Kevin</w:t>
      </w:r>
      <w:r w:rsidR="00A76A07" w:rsidRPr="00A76A07">
        <w:rPr>
          <w:rFonts w:ascii="Nobel-Book" w:hAnsi="Nobel-Book" w:cs="Nobel-Book"/>
          <w:sz w:val="24"/>
          <w:szCs w:val="24"/>
          <w:lang w:val="pl-PL"/>
        </w:rPr>
        <w:t>a</w:t>
      </w:r>
      <w:r w:rsidR="00423328" w:rsidRPr="00A76A07">
        <w:rPr>
          <w:rFonts w:ascii="Nobel-Book" w:hAnsi="Nobel-Book" w:cs="Nobel-Book"/>
          <w:sz w:val="24"/>
          <w:szCs w:val="24"/>
          <w:lang w:val="pl-PL"/>
        </w:rPr>
        <w:t xml:space="preserve"> MacDonald</w:t>
      </w:r>
      <w:r w:rsidR="00A76A07" w:rsidRPr="00A76A07">
        <w:rPr>
          <w:rFonts w:ascii="Nobel-Book" w:hAnsi="Nobel-Book" w:cs="Nobel-Book"/>
          <w:sz w:val="24"/>
          <w:szCs w:val="24"/>
          <w:lang w:val="pl-PL"/>
        </w:rPr>
        <w:t>a</w:t>
      </w:r>
      <w:r w:rsidR="00423328" w:rsidRPr="00A76A07">
        <w:rPr>
          <w:rFonts w:ascii="Nobel-Book" w:hAnsi="Nobel-Book" w:cs="Nobel-Book"/>
          <w:sz w:val="24"/>
          <w:szCs w:val="24"/>
          <w:lang w:val="pl-PL"/>
        </w:rPr>
        <w:t xml:space="preserve">, </w:t>
      </w:r>
      <w:r w:rsidR="00A76A07" w:rsidRPr="00A76A07">
        <w:rPr>
          <w:rFonts w:ascii="Nobel-Book" w:hAnsi="Nobel-Book" w:cs="Nobel-Book"/>
          <w:sz w:val="24"/>
          <w:szCs w:val="24"/>
          <w:lang w:val="pl-PL"/>
        </w:rPr>
        <w:t>nakręcono dla celów europejskiej kampanii</w:t>
      </w:r>
      <w:r w:rsidR="003D6795">
        <w:rPr>
          <w:rFonts w:ascii="Nobel-Book" w:hAnsi="Nobel-Book" w:cs="Nobel-Book"/>
          <w:sz w:val="24"/>
          <w:szCs w:val="24"/>
          <w:lang w:val="pl-PL"/>
        </w:rPr>
        <w:t xml:space="preserve">, wprowadzającej </w:t>
      </w:r>
      <w:r w:rsidR="00A76A07" w:rsidRPr="00A76A07">
        <w:rPr>
          <w:rFonts w:ascii="Nobel-Book" w:hAnsi="Nobel-Book" w:cs="Nobel-Book"/>
          <w:sz w:val="24"/>
          <w:szCs w:val="24"/>
          <w:lang w:val="pl-PL"/>
        </w:rPr>
        <w:t>na rynek now</w:t>
      </w:r>
      <w:r w:rsidR="003D6795">
        <w:rPr>
          <w:rFonts w:ascii="Nobel-Book" w:hAnsi="Nobel-Book" w:cs="Nobel-Book"/>
          <w:sz w:val="24"/>
          <w:szCs w:val="24"/>
          <w:lang w:val="pl-PL"/>
        </w:rPr>
        <w:t>y</w:t>
      </w:r>
      <w:r w:rsidR="00A76A07" w:rsidRPr="00A76A07">
        <w:rPr>
          <w:rFonts w:ascii="Nobel-Book" w:hAnsi="Nobel-Book" w:cs="Nobel-Book"/>
          <w:sz w:val="24"/>
          <w:szCs w:val="24"/>
          <w:lang w:val="pl-PL"/>
        </w:rPr>
        <w:t xml:space="preserve"> model </w:t>
      </w:r>
      <w:r w:rsidR="00423328" w:rsidRPr="00A76A07">
        <w:rPr>
          <w:rFonts w:ascii="Nobel-Book" w:hAnsi="Nobel-Book" w:cs="Nobel-Book"/>
          <w:sz w:val="24"/>
          <w:szCs w:val="24"/>
          <w:lang w:val="pl-PL"/>
        </w:rPr>
        <w:t>ES.</w:t>
      </w:r>
    </w:p>
    <w:p w:rsidR="00423328" w:rsidRPr="00306303" w:rsidRDefault="007E59E6" w:rsidP="00423328">
      <w:pPr>
        <w:pStyle w:val="Akapitzlist"/>
        <w:numPr>
          <w:ilvl w:val="0"/>
          <w:numId w:val="8"/>
        </w:numPr>
        <w:spacing w:line="360" w:lineRule="auto"/>
        <w:rPr>
          <w:rFonts w:ascii="Nobel-Book" w:hAnsi="Nobel-Book" w:cs="Nobel-Book"/>
          <w:sz w:val="24"/>
          <w:szCs w:val="24"/>
          <w:lang w:val="pl-PL"/>
        </w:rPr>
      </w:pPr>
      <w:r w:rsidRPr="007E59E6">
        <w:rPr>
          <w:rFonts w:ascii="Nobel-Book" w:hAnsi="Nobel-Book" w:cs="Nobel-Book"/>
          <w:b/>
          <w:sz w:val="24"/>
          <w:szCs w:val="24"/>
          <w:lang w:val="pl-PL"/>
        </w:rPr>
        <w:t>FILM DOKUMENTALNY TRWAJĄCY 60 000 GODZIN</w:t>
      </w:r>
      <w:r w:rsidR="00423328" w:rsidRPr="007E59E6">
        <w:rPr>
          <w:rFonts w:ascii="Nobel-Book" w:hAnsi="Nobel-Book" w:cs="Nobel-Book"/>
          <w:b/>
          <w:sz w:val="24"/>
          <w:szCs w:val="24"/>
          <w:lang w:val="pl-PL"/>
        </w:rPr>
        <w:t>:</w:t>
      </w:r>
      <w:r w:rsidR="00423328" w:rsidRPr="007E59E6">
        <w:rPr>
          <w:rFonts w:ascii="Nobel-Book" w:hAnsi="Nobel-Book" w:cs="Nobel-Book"/>
          <w:sz w:val="24"/>
          <w:szCs w:val="24"/>
          <w:lang w:val="pl-PL"/>
        </w:rPr>
        <w:t xml:space="preserve"> </w:t>
      </w:r>
      <w:r w:rsidRPr="007E59E6">
        <w:rPr>
          <w:rFonts w:ascii="Nobel-Book" w:hAnsi="Nobel-Book" w:cs="Nobel-Book"/>
          <w:sz w:val="24"/>
          <w:szCs w:val="24"/>
          <w:lang w:val="pl-PL"/>
        </w:rPr>
        <w:t>„</w:t>
      </w:r>
      <w:r w:rsidR="00423328" w:rsidRPr="007E59E6">
        <w:rPr>
          <w:rFonts w:ascii="Nobel-Book" w:hAnsi="Nobel-Book" w:cs="Nobel-Book"/>
          <w:sz w:val="24"/>
          <w:szCs w:val="24"/>
          <w:lang w:val="pl-PL"/>
        </w:rPr>
        <w:t xml:space="preserve">Takumi – </w:t>
      </w:r>
      <w:r w:rsidRPr="007E59E6">
        <w:rPr>
          <w:rFonts w:ascii="Nobel-Book" w:hAnsi="Nobel-Book" w:cs="Nobel-Book"/>
          <w:sz w:val="24"/>
          <w:szCs w:val="24"/>
          <w:lang w:val="pl-PL"/>
        </w:rPr>
        <w:t>trwająca 60 000 godzin historia przetrwania rzemiosła artystycznego” to film dokumentalny, który przedstawia historię i wyjątkowe</w:t>
      </w:r>
      <w:r>
        <w:rPr>
          <w:rFonts w:ascii="Nobel-Book" w:hAnsi="Nobel-Book" w:cs="Nobel-Book"/>
          <w:sz w:val="24"/>
          <w:szCs w:val="24"/>
          <w:lang w:val="pl-PL"/>
        </w:rPr>
        <w:t xml:space="preserve"> poświęcenie związane </w:t>
      </w:r>
      <w:r w:rsidR="00004988">
        <w:rPr>
          <w:rFonts w:ascii="Nobel-Book" w:hAnsi="Nobel-Book" w:cs="Nobel-Book"/>
          <w:sz w:val="24"/>
          <w:szCs w:val="24"/>
          <w:lang w:val="pl-PL"/>
        </w:rPr>
        <w:t xml:space="preserve">z </w:t>
      </w:r>
      <w:bookmarkStart w:id="0" w:name="_GoBack"/>
      <w:bookmarkEnd w:id="0"/>
      <w:r w:rsidR="00CF6DD7">
        <w:rPr>
          <w:rFonts w:ascii="Nobel-Book" w:hAnsi="Nobel-Book" w:cs="Nobel-Book"/>
          <w:sz w:val="24"/>
          <w:szCs w:val="24"/>
          <w:lang w:val="pl-PL"/>
        </w:rPr>
        <w:t xml:space="preserve">nauczaniem japońskich rzemieślników </w:t>
      </w:r>
      <w:proofErr w:type="spellStart"/>
      <w:r w:rsidR="00CF6DD7">
        <w:rPr>
          <w:rFonts w:ascii="Nobel-Book" w:hAnsi="Nobel-Book" w:cs="Nobel-Book"/>
          <w:sz w:val="24"/>
          <w:szCs w:val="24"/>
          <w:lang w:val="pl-PL"/>
        </w:rPr>
        <w:t>Takumi</w:t>
      </w:r>
      <w:proofErr w:type="spellEnd"/>
      <w:r w:rsidR="00CF6DD7">
        <w:rPr>
          <w:rFonts w:ascii="Nobel-Book" w:hAnsi="Nobel-Book" w:cs="Nobel-Book"/>
          <w:sz w:val="24"/>
          <w:szCs w:val="24"/>
          <w:lang w:val="pl-PL"/>
        </w:rPr>
        <w:t xml:space="preserve">. </w:t>
      </w:r>
      <w:r w:rsidR="00CF6DD7" w:rsidRPr="00306303">
        <w:rPr>
          <w:rFonts w:ascii="Nobel-Book" w:hAnsi="Nobel-Book" w:cs="Nobel-Book"/>
          <w:sz w:val="24"/>
          <w:szCs w:val="24"/>
          <w:lang w:val="pl-PL"/>
        </w:rPr>
        <w:t xml:space="preserve">Reżyser </w:t>
      </w:r>
      <w:r w:rsidR="00423328" w:rsidRPr="00306303">
        <w:rPr>
          <w:rFonts w:ascii="Nobel-Book" w:hAnsi="Nobel-Book" w:cs="Nobel-Book"/>
          <w:sz w:val="24"/>
          <w:szCs w:val="24"/>
          <w:lang w:val="pl-PL"/>
        </w:rPr>
        <w:t xml:space="preserve">Clay </w:t>
      </w:r>
      <w:proofErr w:type="spellStart"/>
      <w:r w:rsidR="00423328" w:rsidRPr="00306303">
        <w:rPr>
          <w:rFonts w:ascii="Nobel-Book" w:hAnsi="Nobel-Book" w:cs="Nobel-Book"/>
          <w:sz w:val="24"/>
          <w:szCs w:val="24"/>
          <w:lang w:val="pl-PL"/>
        </w:rPr>
        <w:t>Jeter</w:t>
      </w:r>
      <w:proofErr w:type="spellEnd"/>
      <w:r w:rsidR="00423328" w:rsidRPr="00306303">
        <w:rPr>
          <w:rFonts w:ascii="Nobel-Book" w:hAnsi="Nobel-Book" w:cs="Nobel-Book"/>
          <w:sz w:val="24"/>
          <w:szCs w:val="24"/>
          <w:lang w:val="pl-PL"/>
        </w:rPr>
        <w:t xml:space="preserve"> </w:t>
      </w:r>
      <w:r w:rsidR="00CF6DD7" w:rsidRPr="00306303">
        <w:rPr>
          <w:rFonts w:ascii="Nobel-Book" w:hAnsi="Nobel-Book" w:cs="Nobel-Book"/>
          <w:sz w:val="24"/>
          <w:szCs w:val="24"/>
          <w:lang w:val="pl-PL"/>
        </w:rPr>
        <w:t xml:space="preserve">stworzył </w:t>
      </w:r>
      <w:r w:rsidR="00306303" w:rsidRPr="00306303">
        <w:rPr>
          <w:rFonts w:ascii="Nobel-Book" w:hAnsi="Nobel-Book" w:cs="Nobel-Book"/>
          <w:sz w:val="24"/>
          <w:szCs w:val="24"/>
          <w:lang w:val="pl-PL"/>
        </w:rPr>
        <w:t>film z wycinków nagrania trwającego 60 000 godzin</w:t>
      </w:r>
      <w:r w:rsidR="003D6795">
        <w:rPr>
          <w:rFonts w:ascii="Nobel-Book" w:hAnsi="Nobel-Book" w:cs="Nobel-Book"/>
          <w:sz w:val="24"/>
          <w:szCs w:val="24"/>
          <w:lang w:val="pl-PL"/>
        </w:rPr>
        <w:t>.</w:t>
      </w:r>
      <w:r w:rsidR="00306303" w:rsidRPr="00306303">
        <w:rPr>
          <w:rFonts w:ascii="Nobel-Book" w:hAnsi="Nobel-Book" w:cs="Nobel-Book"/>
          <w:sz w:val="24"/>
          <w:szCs w:val="24"/>
          <w:lang w:val="pl-PL"/>
        </w:rPr>
        <w:t xml:space="preserve"> </w:t>
      </w:r>
      <w:r w:rsidR="003D6795">
        <w:rPr>
          <w:rFonts w:ascii="Nobel-Book" w:hAnsi="Nobel-Book" w:cs="Nobel-Book"/>
          <w:sz w:val="24"/>
          <w:szCs w:val="24"/>
          <w:lang w:val="pl-PL"/>
        </w:rPr>
        <w:t>T</w:t>
      </w:r>
      <w:r w:rsidR="00306303" w:rsidRPr="00306303">
        <w:rPr>
          <w:rFonts w:ascii="Nobel-Book" w:hAnsi="Nobel-Book" w:cs="Nobel-Book"/>
          <w:sz w:val="24"/>
          <w:szCs w:val="24"/>
          <w:lang w:val="pl-PL"/>
        </w:rPr>
        <w:t xml:space="preserve">yle </w:t>
      </w:r>
      <w:r w:rsidR="003D6795">
        <w:rPr>
          <w:rFonts w:ascii="Nobel-Book" w:hAnsi="Nobel-Book" w:cs="Nobel-Book"/>
          <w:sz w:val="24"/>
          <w:szCs w:val="24"/>
          <w:lang w:val="pl-PL"/>
        </w:rPr>
        <w:t xml:space="preserve">czasu </w:t>
      </w:r>
      <w:r w:rsidR="00306303" w:rsidRPr="00306303">
        <w:rPr>
          <w:rFonts w:ascii="Nobel-Book" w:hAnsi="Nobel-Book" w:cs="Nobel-Book"/>
          <w:sz w:val="24"/>
          <w:szCs w:val="24"/>
          <w:lang w:val="pl-PL"/>
        </w:rPr>
        <w:t xml:space="preserve">trwa nauka, jaką musi odbyć rzemieślnik, by zdobyć status </w:t>
      </w:r>
      <w:r w:rsidR="003D6795">
        <w:rPr>
          <w:rFonts w:ascii="Nobel-Book" w:hAnsi="Nobel-Book" w:cs="Nobel-Book"/>
          <w:sz w:val="24"/>
          <w:szCs w:val="24"/>
          <w:lang w:val="pl-PL"/>
        </w:rPr>
        <w:t xml:space="preserve">mistrza </w:t>
      </w:r>
      <w:r w:rsidR="003D6795" w:rsidRPr="00306303">
        <w:rPr>
          <w:rFonts w:ascii="Nobel-Book" w:hAnsi="Nobel-Book" w:cs="Nobel-Book"/>
          <w:sz w:val="24"/>
          <w:szCs w:val="24"/>
          <w:lang w:val="pl-PL"/>
        </w:rPr>
        <w:t>Takumi</w:t>
      </w:r>
      <w:r w:rsidR="00306303" w:rsidRPr="00306303">
        <w:rPr>
          <w:rFonts w:ascii="Nobel-Book" w:hAnsi="Nobel-Book" w:cs="Nobel-Book"/>
          <w:sz w:val="24"/>
          <w:szCs w:val="24"/>
          <w:lang w:val="pl-PL"/>
        </w:rPr>
        <w:t xml:space="preserve"> w sw</w:t>
      </w:r>
      <w:r w:rsidR="003D6795">
        <w:rPr>
          <w:rFonts w:ascii="Nobel-Book" w:hAnsi="Nobel-Book" w:cs="Nobel-Book"/>
          <w:sz w:val="24"/>
          <w:szCs w:val="24"/>
          <w:lang w:val="pl-PL"/>
        </w:rPr>
        <w:t>oi</w:t>
      </w:r>
      <w:r w:rsidR="00306303" w:rsidRPr="00306303">
        <w:rPr>
          <w:rFonts w:ascii="Nobel-Book" w:hAnsi="Nobel-Book" w:cs="Nobel-Book"/>
          <w:sz w:val="24"/>
          <w:szCs w:val="24"/>
          <w:lang w:val="pl-PL"/>
        </w:rPr>
        <w:t>m fachu</w:t>
      </w:r>
      <w:r w:rsidR="00306303">
        <w:rPr>
          <w:rFonts w:ascii="Nobel-Book" w:hAnsi="Nobel-Book" w:cs="Nobel-Book"/>
          <w:sz w:val="24"/>
          <w:szCs w:val="24"/>
          <w:lang w:val="pl-PL"/>
        </w:rPr>
        <w:t>.</w:t>
      </w:r>
    </w:p>
    <w:p w:rsidR="00423328" w:rsidRPr="00FB35FD" w:rsidRDefault="00306303" w:rsidP="00423328">
      <w:pPr>
        <w:pStyle w:val="Akapitzlist"/>
        <w:numPr>
          <w:ilvl w:val="0"/>
          <w:numId w:val="8"/>
        </w:numPr>
        <w:spacing w:line="360" w:lineRule="auto"/>
        <w:rPr>
          <w:rFonts w:ascii="Nobel-Book" w:hAnsi="Nobel-Book" w:cs="Nobel-Book"/>
          <w:sz w:val="24"/>
          <w:szCs w:val="24"/>
          <w:lang w:val="pl-PL"/>
        </w:rPr>
      </w:pPr>
      <w:r w:rsidRPr="00306303">
        <w:rPr>
          <w:rFonts w:ascii="Nobel-Book" w:hAnsi="Nobel-Book" w:cs="Nobel-Book"/>
          <w:b/>
          <w:sz w:val="24"/>
          <w:szCs w:val="24"/>
          <w:lang w:val="pl-PL"/>
        </w:rPr>
        <w:t>LEWITUJĄCA DESK</w:t>
      </w:r>
      <w:r w:rsidR="003D6795">
        <w:rPr>
          <w:rFonts w:ascii="Nobel-Book" w:hAnsi="Nobel-Book" w:cs="Nobel-Book"/>
          <w:b/>
          <w:sz w:val="24"/>
          <w:szCs w:val="24"/>
          <w:lang w:val="pl-PL"/>
        </w:rPr>
        <w:t>OROLKA</w:t>
      </w:r>
      <w:r w:rsidRPr="00306303">
        <w:rPr>
          <w:rFonts w:ascii="Nobel-Book" w:hAnsi="Nobel-Book" w:cs="Nobel-Book"/>
          <w:b/>
          <w:sz w:val="24"/>
          <w:szCs w:val="24"/>
          <w:lang w:val="pl-PL"/>
        </w:rPr>
        <w:t xml:space="preserve"> </w:t>
      </w:r>
      <w:r w:rsidR="00423328" w:rsidRPr="00306303">
        <w:rPr>
          <w:rFonts w:ascii="Nobel-Book" w:hAnsi="Nobel-Book" w:cs="Nobel-Book"/>
          <w:b/>
          <w:sz w:val="24"/>
          <w:szCs w:val="24"/>
          <w:lang w:val="pl-PL"/>
        </w:rPr>
        <w:t>LEXUS</w:t>
      </w:r>
      <w:r w:rsidRPr="00306303">
        <w:rPr>
          <w:rFonts w:ascii="Nobel-Book" w:hAnsi="Nobel-Book" w:cs="Nobel-Book"/>
          <w:b/>
          <w:sz w:val="24"/>
          <w:szCs w:val="24"/>
          <w:lang w:val="pl-PL"/>
        </w:rPr>
        <w:t>A</w:t>
      </w:r>
      <w:r w:rsidR="00423328" w:rsidRPr="00306303">
        <w:rPr>
          <w:rFonts w:ascii="Nobel-Book" w:hAnsi="Nobel-Book" w:cs="Nobel-Book"/>
          <w:b/>
          <w:sz w:val="24"/>
          <w:szCs w:val="24"/>
          <w:lang w:val="pl-PL"/>
        </w:rPr>
        <w:t>:</w:t>
      </w:r>
      <w:r w:rsidR="00423328" w:rsidRPr="00306303">
        <w:rPr>
          <w:rFonts w:ascii="Nobel-Book" w:hAnsi="Nobel-Book" w:cs="Nobel-Book"/>
          <w:sz w:val="24"/>
          <w:szCs w:val="24"/>
          <w:lang w:val="pl-PL"/>
        </w:rPr>
        <w:t xml:space="preserve"> </w:t>
      </w:r>
      <w:r w:rsidRPr="00306303">
        <w:rPr>
          <w:rFonts w:ascii="Nobel-Book" w:hAnsi="Nobel-Book" w:cs="Nobel-Book"/>
          <w:sz w:val="24"/>
          <w:szCs w:val="24"/>
          <w:lang w:val="pl-PL"/>
        </w:rPr>
        <w:t xml:space="preserve">w </w:t>
      </w:r>
      <w:r w:rsidR="00423328" w:rsidRPr="00306303">
        <w:rPr>
          <w:rFonts w:ascii="Nobel-Book" w:hAnsi="Nobel-Book" w:cs="Nobel-Book"/>
          <w:sz w:val="24"/>
          <w:szCs w:val="24"/>
          <w:lang w:val="pl-PL"/>
        </w:rPr>
        <w:t xml:space="preserve">2015 </w:t>
      </w:r>
      <w:r w:rsidR="003D6795" w:rsidRPr="00306303">
        <w:rPr>
          <w:rFonts w:ascii="Nobel-Book" w:hAnsi="Nobel-Book" w:cs="Nobel-Book"/>
          <w:sz w:val="24"/>
          <w:szCs w:val="24"/>
          <w:lang w:val="pl-PL"/>
        </w:rPr>
        <w:t xml:space="preserve">roku </w:t>
      </w:r>
      <w:r w:rsidR="00423328" w:rsidRPr="00306303">
        <w:rPr>
          <w:rFonts w:ascii="Nobel-Book" w:hAnsi="Nobel-Book" w:cs="Nobel-Book"/>
          <w:sz w:val="24"/>
          <w:szCs w:val="24"/>
          <w:lang w:val="pl-PL"/>
        </w:rPr>
        <w:t>L</w:t>
      </w:r>
      <w:r w:rsidR="006B5F30" w:rsidRPr="00306303">
        <w:rPr>
          <w:rFonts w:ascii="Nobel-Book" w:hAnsi="Nobel-Book" w:cs="Nobel-Book"/>
          <w:sz w:val="24"/>
          <w:szCs w:val="24"/>
          <w:lang w:val="pl-PL"/>
        </w:rPr>
        <w:t xml:space="preserve">exus </w:t>
      </w:r>
      <w:r w:rsidRPr="00306303">
        <w:rPr>
          <w:rFonts w:ascii="Nobel-Book" w:hAnsi="Nobel-Book" w:cs="Nobel-Book"/>
          <w:sz w:val="24"/>
          <w:szCs w:val="24"/>
          <w:lang w:val="pl-PL"/>
        </w:rPr>
        <w:t>stworzył pierwsz</w:t>
      </w:r>
      <w:r w:rsidR="00A85D4C">
        <w:rPr>
          <w:rFonts w:ascii="Nobel-Book" w:hAnsi="Nobel-Book" w:cs="Nobel-Book"/>
          <w:sz w:val="24"/>
          <w:szCs w:val="24"/>
          <w:lang w:val="pl-PL"/>
        </w:rPr>
        <w:t>ą</w:t>
      </w:r>
      <w:r w:rsidRPr="00306303">
        <w:rPr>
          <w:rFonts w:ascii="Nobel-Book" w:hAnsi="Nobel-Book" w:cs="Nobel-Book"/>
          <w:sz w:val="24"/>
          <w:szCs w:val="24"/>
          <w:lang w:val="pl-PL"/>
        </w:rPr>
        <w:t xml:space="preserve"> na świecie </w:t>
      </w:r>
      <w:r w:rsidR="003D6795">
        <w:rPr>
          <w:rFonts w:ascii="Nobel-Book" w:hAnsi="Nobel-Book" w:cs="Nobel-Book"/>
          <w:sz w:val="24"/>
          <w:szCs w:val="24"/>
          <w:lang w:val="pl-PL"/>
        </w:rPr>
        <w:t>lewitującą</w:t>
      </w:r>
      <w:r w:rsidR="003D6795" w:rsidRPr="00306303">
        <w:rPr>
          <w:rFonts w:ascii="Nobel-Book" w:hAnsi="Nobel-Book" w:cs="Nobel-Book"/>
          <w:sz w:val="24"/>
          <w:szCs w:val="24"/>
          <w:lang w:val="pl-PL"/>
        </w:rPr>
        <w:t xml:space="preserve"> </w:t>
      </w:r>
      <w:r w:rsidRPr="00306303">
        <w:rPr>
          <w:rFonts w:ascii="Nobel-Book" w:hAnsi="Nobel-Book" w:cs="Nobel-Book"/>
          <w:sz w:val="24"/>
          <w:szCs w:val="24"/>
          <w:lang w:val="pl-PL"/>
        </w:rPr>
        <w:t>deskorolkę</w:t>
      </w:r>
      <w:r>
        <w:rPr>
          <w:rFonts w:ascii="Nobel-Book" w:hAnsi="Nobel-Book" w:cs="Nobel-Book"/>
          <w:sz w:val="24"/>
          <w:szCs w:val="24"/>
          <w:lang w:val="pl-PL"/>
        </w:rPr>
        <w:t xml:space="preserve">, </w:t>
      </w:r>
      <w:proofErr w:type="spellStart"/>
      <w:r w:rsidR="006B5F30" w:rsidRPr="00306303">
        <w:rPr>
          <w:rFonts w:ascii="Nobel-Book" w:hAnsi="Nobel-Book" w:cs="Nobel-Book"/>
          <w:sz w:val="24"/>
          <w:szCs w:val="24"/>
          <w:lang w:val="pl-PL"/>
        </w:rPr>
        <w:t>H</w:t>
      </w:r>
      <w:r w:rsidR="00423328" w:rsidRPr="00306303">
        <w:rPr>
          <w:rFonts w:ascii="Nobel-Book" w:hAnsi="Nobel-Book" w:cs="Nobel-Book"/>
          <w:sz w:val="24"/>
          <w:szCs w:val="24"/>
          <w:lang w:val="pl-PL"/>
        </w:rPr>
        <w:t>overboard</w:t>
      </w:r>
      <w:proofErr w:type="spellEnd"/>
      <w:r>
        <w:rPr>
          <w:rFonts w:ascii="Nobel-Book" w:hAnsi="Nobel-Book" w:cs="Nobel-Book"/>
          <w:sz w:val="24"/>
          <w:szCs w:val="24"/>
          <w:lang w:val="pl-PL"/>
        </w:rPr>
        <w:t xml:space="preserve">, zasilaną nadprzewodnikami chłodzonymi ciekłym azotem i stałymi magnesami. </w:t>
      </w:r>
      <w:r w:rsidRPr="00306303">
        <w:rPr>
          <w:rFonts w:ascii="Nobel-Book" w:hAnsi="Nobel-Book" w:cs="Nobel-Book"/>
          <w:sz w:val="24"/>
          <w:szCs w:val="24"/>
          <w:lang w:val="pl-PL"/>
        </w:rPr>
        <w:t>Ten niesłychany dowód inżynierskie</w:t>
      </w:r>
      <w:r w:rsidR="003D6795">
        <w:rPr>
          <w:rFonts w:ascii="Nobel-Book" w:hAnsi="Nobel-Book" w:cs="Nobel-Book"/>
          <w:sz w:val="24"/>
          <w:szCs w:val="24"/>
          <w:lang w:val="pl-PL"/>
        </w:rPr>
        <w:t>j pomysłowości</w:t>
      </w:r>
      <w:r w:rsidRPr="00306303">
        <w:rPr>
          <w:rFonts w:ascii="Nobel-Book" w:hAnsi="Nobel-Book" w:cs="Nobel-Book"/>
          <w:sz w:val="24"/>
          <w:szCs w:val="24"/>
          <w:lang w:val="pl-PL"/>
        </w:rPr>
        <w:t xml:space="preserve"> i innowacyjności stworzono </w:t>
      </w:r>
      <w:r w:rsidR="003D6795">
        <w:rPr>
          <w:rFonts w:ascii="Nobel-Book" w:hAnsi="Nobel-Book" w:cs="Nobel-Book"/>
          <w:sz w:val="24"/>
          <w:szCs w:val="24"/>
          <w:lang w:val="pl-PL"/>
        </w:rPr>
        <w:t>na</w:t>
      </w:r>
      <w:r w:rsidRPr="00306303">
        <w:rPr>
          <w:rFonts w:ascii="Nobel-Book" w:hAnsi="Nobel-Book" w:cs="Nobel-Book"/>
          <w:sz w:val="24"/>
          <w:szCs w:val="24"/>
          <w:lang w:val="pl-PL"/>
        </w:rPr>
        <w:t xml:space="preserve"> potrzeb</w:t>
      </w:r>
      <w:r w:rsidR="003D6795">
        <w:rPr>
          <w:rFonts w:ascii="Nobel-Book" w:hAnsi="Nobel-Book" w:cs="Nobel-Book"/>
          <w:sz w:val="24"/>
          <w:szCs w:val="24"/>
          <w:lang w:val="pl-PL"/>
        </w:rPr>
        <w:t>y</w:t>
      </w:r>
      <w:r w:rsidRPr="00306303">
        <w:rPr>
          <w:rFonts w:ascii="Nobel-Book" w:hAnsi="Nobel-Book" w:cs="Nobel-Book"/>
          <w:sz w:val="24"/>
          <w:szCs w:val="24"/>
          <w:lang w:val="pl-PL"/>
        </w:rPr>
        <w:t xml:space="preserve"> kampanii Lexusa </w:t>
      </w:r>
      <w:r>
        <w:rPr>
          <w:rFonts w:ascii="Nobel-Book" w:hAnsi="Nobel-Book" w:cs="Nobel-Book"/>
          <w:sz w:val="24"/>
          <w:szCs w:val="24"/>
          <w:lang w:val="pl-PL"/>
        </w:rPr>
        <w:t>„</w:t>
      </w:r>
      <w:proofErr w:type="spellStart"/>
      <w:r>
        <w:rPr>
          <w:rFonts w:ascii="Nobel-Book" w:hAnsi="Nobel-Book" w:cs="Nobel-Book"/>
          <w:sz w:val="24"/>
          <w:szCs w:val="24"/>
          <w:lang w:val="pl-PL"/>
        </w:rPr>
        <w:t>Amazing</w:t>
      </w:r>
      <w:proofErr w:type="spellEnd"/>
      <w:r>
        <w:rPr>
          <w:rFonts w:ascii="Nobel-Book" w:hAnsi="Nobel-Book" w:cs="Nobel-Book"/>
          <w:sz w:val="24"/>
          <w:szCs w:val="24"/>
          <w:lang w:val="pl-PL"/>
        </w:rPr>
        <w:t xml:space="preserve"> in Motion”, a ewolucje wykonywał na niej na specjalnie zaprojektowanym torze w Barcelonie mistrz deskorolki, </w:t>
      </w:r>
      <w:r w:rsidR="00423328" w:rsidRPr="00FB35FD">
        <w:rPr>
          <w:rFonts w:ascii="Nobel-Book" w:hAnsi="Nobel-Book" w:cs="Nobel-Book"/>
          <w:sz w:val="24"/>
          <w:szCs w:val="24"/>
          <w:lang w:val="pl-PL"/>
        </w:rPr>
        <w:t xml:space="preserve">Ross </w:t>
      </w:r>
      <w:proofErr w:type="spellStart"/>
      <w:r w:rsidR="00423328" w:rsidRPr="00FB35FD">
        <w:rPr>
          <w:rFonts w:ascii="Nobel-Book" w:hAnsi="Nobel-Book" w:cs="Nobel-Book"/>
          <w:sz w:val="24"/>
          <w:szCs w:val="24"/>
          <w:lang w:val="pl-PL"/>
        </w:rPr>
        <w:t>McGouran</w:t>
      </w:r>
      <w:proofErr w:type="spellEnd"/>
      <w:r w:rsidR="00423328" w:rsidRPr="00FB35FD">
        <w:rPr>
          <w:rFonts w:ascii="Nobel-Book" w:hAnsi="Nobel-Book" w:cs="Nobel-Book"/>
          <w:sz w:val="24"/>
          <w:szCs w:val="24"/>
          <w:lang w:val="pl-PL"/>
        </w:rPr>
        <w:t>.</w:t>
      </w:r>
    </w:p>
    <w:p w:rsidR="00423328" w:rsidRPr="00FB35FD" w:rsidRDefault="00FB35FD" w:rsidP="00423328">
      <w:pPr>
        <w:pStyle w:val="Akapitzlist"/>
        <w:numPr>
          <w:ilvl w:val="0"/>
          <w:numId w:val="8"/>
        </w:numPr>
        <w:spacing w:line="360" w:lineRule="auto"/>
        <w:rPr>
          <w:rFonts w:ascii="Nobel-Book" w:hAnsi="Nobel-Book" w:cs="Nobel-Book"/>
          <w:sz w:val="24"/>
          <w:szCs w:val="24"/>
          <w:lang w:val="pl-PL"/>
        </w:rPr>
      </w:pPr>
      <w:r w:rsidRPr="00FB35FD">
        <w:rPr>
          <w:rFonts w:ascii="Nobel-Book" w:hAnsi="Nobel-Book" w:cs="Nobel-Book"/>
          <w:b/>
          <w:sz w:val="24"/>
          <w:szCs w:val="24"/>
          <w:lang w:val="pl-PL"/>
        </w:rPr>
        <w:t>SILNIK O NAJWYŻSZEJ WYDAJNOŚCI CIEPLNEJ NA ŚWIECIE</w:t>
      </w:r>
      <w:r w:rsidR="00423328" w:rsidRPr="00FB35FD">
        <w:rPr>
          <w:rFonts w:ascii="Nobel-Book" w:hAnsi="Nobel-Book" w:cs="Nobel-Book"/>
          <w:b/>
          <w:sz w:val="24"/>
          <w:szCs w:val="24"/>
          <w:lang w:val="pl-PL"/>
        </w:rPr>
        <w:t>:</w:t>
      </w:r>
      <w:r w:rsidR="00423328" w:rsidRPr="00FB35FD">
        <w:rPr>
          <w:rFonts w:ascii="Nobel-Book" w:hAnsi="Nobel-Book" w:cs="Nobel-Book"/>
          <w:sz w:val="24"/>
          <w:szCs w:val="24"/>
          <w:lang w:val="pl-PL"/>
        </w:rPr>
        <w:t xml:space="preserve"> </w:t>
      </w:r>
      <w:r w:rsidRPr="00FB35FD">
        <w:rPr>
          <w:rFonts w:ascii="Nobel-Book" w:hAnsi="Nobel-Book" w:cs="Nobel-Book"/>
          <w:sz w:val="24"/>
          <w:szCs w:val="24"/>
          <w:lang w:val="pl-PL"/>
        </w:rPr>
        <w:t xml:space="preserve">2,5-litrowy silnik benzynowy montowany w nowym modelu Lexus ES 300h w ramach samoładującego </w:t>
      </w:r>
      <w:r w:rsidR="00904E53">
        <w:rPr>
          <w:rFonts w:ascii="Nobel-Book" w:hAnsi="Nobel-Book" w:cs="Nobel-Book"/>
          <w:sz w:val="24"/>
          <w:szCs w:val="24"/>
          <w:lang w:val="pl-PL"/>
        </w:rPr>
        <w:t xml:space="preserve">się </w:t>
      </w:r>
      <w:r w:rsidRPr="00FB35FD">
        <w:rPr>
          <w:rFonts w:ascii="Nobel-Book" w:hAnsi="Nobel-Book" w:cs="Nobel-Book"/>
          <w:sz w:val="24"/>
          <w:szCs w:val="24"/>
          <w:lang w:val="pl-PL"/>
        </w:rPr>
        <w:t>napęd</w:t>
      </w:r>
      <w:r w:rsidR="003D6795">
        <w:rPr>
          <w:rFonts w:ascii="Nobel-Book" w:hAnsi="Nobel-Book" w:cs="Nobel-Book"/>
          <w:sz w:val="24"/>
          <w:szCs w:val="24"/>
          <w:lang w:val="pl-PL"/>
        </w:rPr>
        <w:t xml:space="preserve">u </w:t>
      </w:r>
      <w:r w:rsidR="003D6795" w:rsidRPr="00FB35FD">
        <w:rPr>
          <w:rFonts w:ascii="Nobel-Book" w:hAnsi="Nobel-Book" w:cs="Nobel-Book"/>
          <w:sz w:val="24"/>
          <w:szCs w:val="24"/>
          <w:lang w:val="pl-PL"/>
        </w:rPr>
        <w:t>hybrydowego</w:t>
      </w:r>
      <w:r w:rsidRPr="00FB35FD">
        <w:rPr>
          <w:rFonts w:ascii="Nobel-Book" w:hAnsi="Nobel-Book" w:cs="Nobel-Book"/>
          <w:sz w:val="24"/>
          <w:szCs w:val="24"/>
          <w:lang w:val="pl-PL"/>
        </w:rPr>
        <w:t xml:space="preserve"> ma wyższą sprawność</w:t>
      </w:r>
      <w:r w:rsidR="00904E53">
        <w:rPr>
          <w:rFonts w:ascii="Nobel-Book" w:hAnsi="Nobel-Book" w:cs="Nobel-Book"/>
          <w:sz w:val="24"/>
          <w:szCs w:val="24"/>
          <w:lang w:val="pl-PL"/>
        </w:rPr>
        <w:t xml:space="preserve"> </w:t>
      </w:r>
      <w:r w:rsidRPr="00FB35FD">
        <w:rPr>
          <w:rFonts w:ascii="Nobel-Book" w:hAnsi="Nobel-Book" w:cs="Nobel-Book"/>
          <w:sz w:val="24"/>
          <w:szCs w:val="24"/>
          <w:lang w:val="pl-PL"/>
        </w:rPr>
        <w:t xml:space="preserve">cieplną niż jakikolwiek silnik tego typu. Wynosi ona 41% wobec mocy jednostkowej 52 kW/litr, </w:t>
      </w:r>
      <w:r w:rsidR="00904E53">
        <w:rPr>
          <w:rFonts w:ascii="Nobel-Book" w:hAnsi="Nobel-Book" w:cs="Nobel-Book"/>
          <w:sz w:val="24"/>
          <w:szCs w:val="24"/>
          <w:lang w:val="pl-PL"/>
        </w:rPr>
        <w:t>co oznacza, że</w:t>
      </w:r>
      <w:r w:rsidRPr="00FB35FD">
        <w:rPr>
          <w:rFonts w:ascii="Nobel-Book" w:hAnsi="Nobel-Book" w:cs="Nobel-Book"/>
          <w:sz w:val="24"/>
          <w:szCs w:val="24"/>
          <w:lang w:val="pl-PL"/>
        </w:rPr>
        <w:t xml:space="preserve"> silnik ten jest w stanie wykorzystać o wiele więcej z energii zawartej w każdej kropli paliwa.</w:t>
      </w:r>
    </w:p>
    <w:p w:rsidR="00423328" w:rsidRPr="002F4E3F" w:rsidRDefault="002F4E3F" w:rsidP="00423328">
      <w:pPr>
        <w:pStyle w:val="Akapitzlist"/>
        <w:numPr>
          <w:ilvl w:val="0"/>
          <w:numId w:val="8"/>
        </w:numPr>
        <w:spacing w:line="360" w:lineRule="auto"/>
        <w:rPr>
          <w:rFonts w:cs="Nobel-Book"/>
          <w:b/>
          <w:sz w:val="24"/>
          <w:szCs w:val="24"/>
          <w:lang w:val="pl-PL"/>
        </w:rPr>
      </w:pPr>
      <w:r w:rsidRPr="002F4E3F">
        <w:rPr>
          <w:rFonts w:cs="Nobel-Book"/>
          <w:b/>
          <w:sz w:val="24"/>
          <w:szCs w:val="24"/>
          <w:lang w:val="pl-PL"/>
        </w:rPr>
        <w:t>ADAPTACYJNY SYSTEM PRZEŁĄCZANIA ŚWIATEŁ GŁÓWNYCH BLADESCAN</w:t>
      </w:r>
      <w:r w:rsidR="00904E53">
        <w:rPr>
          <w:rFonts w:cs="Nobel-Book"/>
          <w:b/>
          <w:sz w:val="24"/>
          <w:szCs w:val="24"/>
          <w:lang w:val="pl-PL"/>
        </w:rPr>
        <w:t xml:space="preserve"> </w:t>
      </w:r>
      <w:r w:rsidR="00904E53" w:rsidRPr="002F4E3F">
        <w:rPr>
          <w:rFonts w:cs="Nobel-Book"/>
          <w:b/>
          <w:sz w:val="24"/>
          <w:szCs w:val="24"/>
          <w:lang w:val="pl-PL"/>
        </w:rPr>
        <w:t>AHS</w:t>
      </w:r>
      <w:r w:rsidR="00423328" w:rsidRPr="002F4E3F">
        <w:rPr>
          <w:rFonts w:ascii="Nobel-Book" w:hAnsi="Nobel-Book" w:cs="Nobel-Book"/>
          <w:b/>
          <w:sz w:val="24"/>
          <w:szCs w:val="24"/>
          <w:lang w:val="pl-PL"/>
        </w:rPr>
        <w:t>:</w:t>
      </w:r>
      <w:r w:rsidR="00423328" w:rsidRPr="002F4E3F">
        <w:rPr>
          <w:rFonts w:ascii="Nobel-Book" w:hAnsi="Nobel-Book" w:cs="Nobel-Book"/>
          <w:sz w:val="24"/>
          <w:szCs w:val="24"/>
          <w:lang w:val="pl-PL"/>
        </w:rPr>
        <w:t xml:space="preserve"> </w:t>
      </w:r>
      <w:r w:rsidRPr="002F4E3F">
        <w:rPr>
          <w:rFonts w:ascii="Nobel-Book" w:hAnsi="Nobel-Book" w:cs="Nobel-Book"/>
          <w:sz w:val="24"/>
          <w:szCs w:val="24"/>
          <w:lang w:val="pl-PL"/>
        </w:rPr>
        <w:t xml:space="preserve">nowy Lexus RX jako pierwszy samochód na świecie </w:t>
      </w:r>
      <w:r w:rsidR="00904E53">
        <w:rPr>
          <w:rFonts w:ascii="Nobel-Book" w:hAnsi="Nobel-Book" w:cs="Nobel-Book"/>
          <w:sz w:val="24"/>
          <w:szCs w:val="24"/>
          <w:lang w:val="pl-PL"/>
        </w:rPr>
        <w:t xml:space="preserve">jest </w:t>
      </w:r>
      <w:r w:rsidRPr="002F4E3F">
        <w:rPr>
          <w:rFonts w:ascii="Nobel-Book" w:hAnsi="Nobel-Book" w:cs="Nobel-Book"/>
          <w:sz w:val="24"/>
          <w:szCs w:val="24"/>
          <w:lang w:val="pl-PL"/>
        </w:rPr>
        <w:t>wyposażony w adaptacyjny system sterowania świat</w:t>
      </w:r>
      <w:r>
        <w:rPr>
          <w:rFonts w:ascii="Nobel-Book" w:hAnsi="Nobel-Book" w:cs="Nobel-Book"/>
          <w:sz w:val="24"/>
          <w:szCs w:val="24"/>
          <w:lang w:val="pl-PL"/>
        </w:rPr>
        <w:t xml:space="preserve">łami głównymi </w:t>
      </w:r>
      <w:proofErr w:type="spellStart"/>
      <w:r w:rsidR="00423328" w:rsidRPr="002F4E3F">
        <w:rPr>
          <w:rFonts w:ascii="Nobel-Book" w:hAnsi="Nobel-Book" w:cs="Nobel-Book"/>
          <w:sz w:val="24"/>
          <w:szCs w:val="24"/>
          <w:lang w:val="pl-PL"/>
        </w:rPr>
        <w:t>BladeScan</w:t>
      </w:r>
      <w:proofErr w:type="spellEnd"/>
      <w:r w:rsidR="00904E53">
        <w:rPr>
          <w:rFonts w:ascii="Nobel-Book" w:hAnsi="Nobel-Book" w:cs="Nobel-Book"/>
          <w:sz w:val="24"/>
          <w:szCs w:val="24"/>
          <w:lang w:val="pl-PL"/>
        </w:rPr>
        <w:t xml:space="preserve"> AHS</w:t>
      </w:r>
      <w:r>
        <w:rPr>
          <w:rFonts w:ascii="Nobel-Book" w:hAnsi="Nobel-Book" w:cs="Nobel-Book"/>
          <w:sz w:val="24"/>
          <w:szCs w:val="24"/>
          <w:lang w:val="pl-PL"/>
        </w:rPr>
        <w:t>, w technologii wykorzystującej wirujące zwierciadła dla szerszego i wydajniejszego oświetlenia uzyskiwanego z lamp LED.</w:t>
      </w:r>
    </w:p>
    <w:p w:rsidR="00041E5A" w:rsidRPr="005641D6" w:rsidRDefault="002F4E3F" w:rsidP="005641D6">
      <w:pPr>
        <w:pStyle w:val="Akapitzlist"/>
        <w:numPr>
          <w:ilvl w:val="0"/>
          <w:numId w:val="8"/>
        </w:numPr>
        <w:spacing w:line="360" w:lineRule="auto"/>
        <w:rPr>
          <w:color w:val="000000" w:themeColor="text1"/>
          <w:sz w:val="24"/>
          <w:szCs w:val="24"/>
          <w:lang w:val="pl-PL"/>
        </w:rPr>
      </w:pPr>
      <w:r w:rsidRPr="005641D6">
        <w:rPr>
          <w:rFonts w:ascii="Nobel-Book" w:hAnsi="Nobel-Book" w:cs="Nobel-Book"/>
          <w:b/>
          <w:sz w:val="24"/>
          <w:szCs w:val="24"/>
          <w:lang w:val="pl-PL"/>
        </w:rPr>
        <w:lastRenderedPageBreak/>
        <w:t xml:space="preserve">SPRZEDAŻ </w:t>
      </w:r>
      <w:r w:rsidR="00904E53" w:rsidRPr="005641D6">
        <w:rPr>
          <w:rFonts w:ascii="Nobel-Book" w:hAnsi="Nobel-Book" w:cs="Nobel-Book"/>
          <w:b/>
          <w:sz w:val="24"/>
          <w:szCs w:val="24"/>
          <w:lang w:val="pl-PL"/>
        </w:rPr>
        <w:t xml:space="preserve">1,6 MILIONA </w:t>
      </w:r>
      <w:r w:rsidRPr="005641D6">
        <w:rPr>
          <w:rFonts w:ascii="Nobel-Book" w:hAnsi="Nobel-Book" w:cs="Nobel-Book"/>
          <w:b/>
          <w:sz w:val="24"/>
          <w:szCs w:val="24"/>
          <w:lang w:val="pl-PL"/>
        </w:rPr>
        <w:t>LUKSUSOWYCH SAMOCHODÓW HYBRYDOWYCH</w:t>
      </w:r>
      <w:r w:rsidR="00423328" w:rsidRPr="005641D6">
        <w:rPr>
          <w:rFonts w:ascii="Nobel-Book" w:hAnsi="Nobel-Book" w:cs="Nobel-Book"/>
          <w:b/>
          <w:sz w:val="24"/>
          <w:szCs w:val="24"/>
          <w:lang w:val="pl-PL"/>
        </w:rPr>
        <w:t>:</w:t>
      </w:r>
      <w:r w:rsidR="00423328" w:rsidRPr="005641D6">
        <w:rPr>
          <w:rFonts w:ascii="Nobel-Book" w:hAnsi="Nobel-Book" w:cs="Nobel-Book"/>
          <w:sz w:val="24"/>
          <w:szCs w:val="24"/>
          <w:lang w:val="pl-PL"/>
        </w:rPr>
        <w:t xml:space="preserve"> Lexus </w:t>
      </w:r>
      <w:r w:rsidR="005641D6" w:rsidRPr="005641D6">
        <w:rPr>
          <w:rFonts w:ascii="Nobel-Book" w:hAnsi="Nobel-Book" w:cs="Nobel-Book"/>
          <w:sz w:val="24"/>
          <w:szCs w:val="24"/>
          <w:lang w:val="pl-PL"/>
        </w:rPr>
        <w:t xml:space="preserve">jako pierwszy </w:t>
      </w:r>
      <w:r w:rsidR="005641D6">
        <w:rPr>
          <w:rFonts w:ascii="Nobel-Book" w:hAnsi="Nobel-Book" w:cs="Nobel-Book"/>
          <w:sz w:val="24"/>
          <w:szCs w:val="24"/>
          <w:lang w:val="pl-PL"/>
        </w:rPr>
        <w:t xml:space="preserve">osiągnął sprzedaż miliona luksusowych aut hybrydowych – było to w kwietniu 2016. </w:t>
      </w:r>
      <w:r w:rsidR="005641D6" w:rsidRPr="005641D6">
        <w:rPr>
          <w:rFonts w:ascii="Nobel-Book" w:hAnsi="Nobel-Book" w:cs="Nobel-Book"/>
          <w:sz w:val="24"/>
          <w:szCs w:val="24"/>
          <w:lang w:val="pl-PL"/>
        </w:rPr>
        <w:t xml:space="preserve">Do dziś globalna sprzedaż </w:t>
      </w:r>
      <w:r w:rsidR="00904E53">
        <w:rPr>
          <w:rFonts w:ascii="Nobel-Book" w:hAnsi="Nobel-Book" w:cs="Nobel-Book"/>
          <w:sz w:val="24"/>
          <w:szCs w:val="24"/>
          <w:lang w:val="pl-PL"/>
        </w:rPr>
        <w:t xml:space="preserve">hybryd marki </w:t>
      </w:r>
      <w:r w:rsidR="005641D6" w:rsidRPr="005641D6">
        <w:rPr>
          <w:rFonts w:ascii="Nobel-Book" w:hAnsi="Nobel-Book" w:cs="Nobel-Book"/>
          <w:sz w:val="24"/>
          <w:szCs w:val="24"/>
          <w:lang w:val="pl-PL"/>
        </w:rPr>
        <w:t>wynosi przeszło 1,6 mln aut.</w:t>
      </w:r>
      <w:r w:rsidR="005641D6" w:rsidRPr="005641D6">
        <w:rPr>
          <w:color w:val="000000" w:themeColor="text1"/>
          <w:sz w:val="24"/>
          <w:szCs w:val="24"/>
          <w:lang w:val="pl-PL"/>
        </w:rPr>
        <w:t xml:space="preserve"> </w:t>
      </w:r>
    </w:p>
    <w:sectPr w:rsidR="00041E5A" w:rsidRPr="005641D6" w:rsidSect="005B3C88">
      <w:headerReference w:type="default" r:id="rId9"/>
      <w:footerReference w:type="default" r:id="rId10"/>
      <w:pgSz w:w="11906" w:h="16838" w:code="9"/>
      <w:pgMar w:top="1440" w:right="1440" w:bottom="1440" w:left="1440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811" w:rsidRDefault="00792811" w:rsidP="005E4875">
      <w:pPr>
        <w:spacing w:after="0" w:line="240" w:lineRule="auto"/>
      </w:pPr>
      <w:r>
        <w:separator/>
      </w:r>
    </w:p>
  </w:endnote>
  <w:endnote w:type="continuationSeparator" w:id="0">
    <w:p w:rsidR="00792811" w:rsidRDefault="00792811" w:rsidP="005E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bel-Bold">
    <w:altName w:val="Calibri"/>
    <w:charset w:val="00"/>
    <w:family w:val="auto"/>
    <w:pitch w:val="variable"/>
    <w:sig w:usb0="A0002AA7" w:usb1="0000004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Nobel-Book"/>
      </w:rPr>
      <w:id w:val="-7926732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3C88" w:rsidRPr="005B3C88" w:rsidRDefault="005B3C88">
        <w:pPr>
          <w:pStyle w:val="Stopka"/>
          <w:jc w:val="center"/>
          <w:rPr>
            <w:rFonts w:cs="Nobel-Book"/>
          </w:rPr>
        </w:pPr>
        <w:r w:rsidRPr="005B3C88">
          <w:rPr>
            <w:rFonts w:cs="Nobel-Book"/>
          </w:rPr>
          <w:fldChar w:fldCharType="begin"/>
        </w:r>
        <w:r w:rsidRPr="005B3C88">
          <w:rPr>
            <w:rFonts w:cs="Nobel-Book"/>
          </w:rPr>
          <w:instrText xml:space="preserve"> PAGE   \* MERGEFORMAT </w:instrText>
        </w:r>
        <w:r w:rsidRPr="005B3C88">
          <w:rPr>
            <w:rFonts w:cs="Nobel-Book"/>
          </w:rPr>
          <w:fldChar w:fldCharType="separate"/>
        </w:r>
        <w:r w:rsidR="004A7B24">
          <w:rPr>
            <w:rFonts w:cs="Nobel-Book"/>
            <w:noProof/>
          </w:rPr>
          <w:t>4</w:t>
        </w:r>
        <w:r w:rsidRPr="005B3C88">
          <w:rPr>
            <w:rFonts w:cs="Nobel-Book"/>
            <w:noProof/>
          </w:rPr>
          <w:fldChar w:fldCharType="end"/>
        </w:r>
        <w:r w:rsidRPr="005B3C88">
          <w:rPr>
            <w:rFonts w:cs="Nobel-Book"/>
            <w:noProof/>
          </w:rPr>
          <w:t xml:space="preserve"> / </w:t>
        </w:r>
        <w:r w:rsidRPr="005B3C88">
          <w:rPr>
            <w:rFonts w:cs="Nobel-Book"/>
            <w:noProof/>
          </w:rPr>
          <w:fldChar w:fldCharType="begin"/>
        </w:r>
        <w:r w:rsidRPr="005B3C88">
          <w:rPr>
            <w:rFonts w:cs="Nobel-Book"/>
            <w:noProof/>
          </w:rPr>
          <w:instrText xml:space="preserve"> NUMPAGES   \* MERGEFORMAT </w:instrText>
        </w:r>
        <w:r w:rsidRPr="005B3C88">
          <w:rPr>
            <w:rFonts w:cs="Nobel-Book"/>
            <w:noProof/>
          </w:rPr>
          <w:fldChar w:fldCharType="separate"/>
        </w:r>
        <w:r w:rsidR="004A7B24">
          <w:rPr>
            <w:rFonts w:cs="Nobel-Book"/>
            <w:noProof/>
          </w:rPr>
          <w:t>4</w:t>
        </w:r>
        <w:r w:rsidRPr="005B3C88">
          <w:rPr>
            <w:rFonts w:cs="Nobel-Book"/>
            <w:noProof/>
          </w:rPr>
          <w:fldChar w:fldCharType="end"/>
        </w:r>
      </w:p>
    </w:sdtContent>
  </w:sdt>
  <w:p w:rsidR="005B3C88" w:rsidRDefault="005B3C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811" w:rsidRDefault="00792811" w:rsidP="005E4875">
      <w:pPr>
        <w:spacing w:after="0" w:line="240" w:lineRule="auto"/>
      </w:pPr>
      <w:r>
        <w:separator/>
      </w:r>
    </w:p>
  </w:footnote>
  <w:footnote w:type="continuationSeparator" w:id="0">
    <w:p w:rsidR="00792811" w:rsidRDefault="00792811" w:rsidP="005E4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D21" w:rsidRDefault="00064D21" w:rsidP="00064D21">
    <w:pPr>
      <w:pStyle w:val="Nagwek"/>
      <w:tabs>
        <w:tab w:val="clear" w:pos="9026"/>
        <w:tab w:val="right" w:pos="89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E9F"/>
    <w:multiLevelType w:val="hybridMultilevel"/>
    <w:tmpl w:val="188C3C1C"/>
    <w:lvl w:ilvl="0" w:tplc="5D8C36A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B42654"/>
    <w:multiLevelType w:val="hybridMultilevel"/>
    <w:tmpl w:val="7A766CCE"/>
    <w:lvl w:ilvl="0" w:tplc="04070001">
      <w:start w:val="1"/>
      <w:numFmt w:val="bullet"/>
      <w:pStyle w:val="Bullets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0F27A">
      <w:start w:val="1"/>
      <w:numFmt w:val="bullet"/>
      <w:pStyle w:val="Bullet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B6CDB"/>
    <w:multiLevelType w:val="hybridMultilevel"/>
    <w:tmpl w:val="39BA0ADC"/>
    <w:lvl w:ilvl="0" w:tplc="00786D8A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315D1"/>
    <w:multiLevelType w:val="multilevel"/>
    <w:tmpl w:val="1916D2BA"/>
    <w:lvl w:ilvl="0">
      <w:start w:val="1"/>
      <w:numFmt w:val="decimal"/>
      <w:pStyle w:val="Title1"/>
      <w:lvlText w:val="Part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Q%3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35F39BE"/>
    <w:multiLevelType w:val="hybridMultilevel"/>
    <w:tmpl w:val="0C848054"/>
    <w:lvl w:ilvl="0" w:tplc="B68CC812">
      <w:start w:val="1"/>
      <w:numFmt w:val="decimal"/>
      <w:lvlText w:val="%1."/>
      <w:lvlJc w:val="left"/>
      <w:pPr>
        <w:ind w:left="720" w:hanging="360"/>
      </w:pPr>
      <w:rPr>
        <w:b/>
        <w:bCs/>
        <w:lang w:val="pl-P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drawingGridHorizontalSpacing w:val="499"/>
  <w:drawingGridVerticalSpacing w:val="499"/>
  <w:doNotUseMarginsForDrawingGridOrigin/>
  <w:drawingGridHorizontalOrigin w:val="1440"/>
  <w:drawingGridVerticalOrigin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43D"/>
    <w:rsid w:val="00004988"/>
    <w:rsid w:val="00031233"/>
    <w:rsid w:val="00041E5A"/>
    <w:rsid w:val="000447B9"/>
    <w:rsid w:val="000533E2"/>
    <w:rsid w:val="00063BFA"/>
    <w:rsid w:val="00064D21"/>
    <w:rsid w:val="00095A52"/>
    <w:rsid w:val="000E2531"/>
    <w:rsid w:val="00103BA7"/>
    <w:rsid w:val="001415C4"/>
    <w:rsid w:val="001946DA"/>
    <w:rsid w:val="001D26A7"/>
    <w:rsid w:val="001D6A45"/>
    <w:rsid w:val="001E7DC1"/>
    <w:rsid w:val="001F1941"/>
    <w:rsid w:val="0021039F"/>
    <w:rsid w:val="002259FE"/>
    <w:rsid w:val="00226D20"/>
    <w:rsid w:val="00252D88"/>
    <w:rsid w:val="002838F4"/>
    <w:rsid w:val="002906F4"/>
    <w:rsid w:val="002F4E3F"/>
    <w:rsid w:val="002F7683"/>
    <w:rsid w:val="00306303"/>
    <w:rsid w:val="003152C3"/>
    <w:rsid w:val="003541B4"/>
    <w:rsid w:val="003638DD"/>
    <w:rsid w:val="0036426C"/>
    <w:rsid w:val="003816A3"/>
    <w:rsid w:val="003D6795"/>
    <w:rsid w:val="003E020C"/>
    <w:rsid w:val="0040693F"/>
    <w:rsid w:val="00423328"/>
    <w:rsid w:val="00431072"/>
    <w:rsid w:val="004343D1"/>
    <w:rsid w:val="004A7B24"/>
    <w:rsid w:val="0051396E"/>
    <w:rsid w:val="00545E8C"/>
    <w:rsid w:val="005641D6"/>
    <w:rsid w:val="005B3C88"/>
    <w:rsid w:val="005E1D26"/>
    <w:rsid w:val="005E4875"/>
    <w:rsid w:val="005E5C7E"/>
    <w:rsid w:val="006118B1"/>
    <w:rsid w:val="0062561E"/>
    <w:rsid w:val="00656043"/>
    <w:rsid w:val="00662E91"/>
    <w:rsid w:val="006B5F30"/>
    <w:rsid w:val="006D4F96"/>
    <w:rsid w:val="006D6DE1"/>
    <w:rsid w:val="006E68C6"/>
    <w:rsid w:val="0070652A"/>
    <w:rsid w:val="007149B5"/>
    <w:rsid w:val="00792811"/>
    <w:rsid w:val="007A0A9F"/>
    <w:rsid w:val="007D55BC"/>
    <w:rsid w:val="007E29CF"/>
    <w:rsid w:val="007E59E6"/>
    <w:rsid w:val="0086680F"/>
    <w:rsid w:val="008A17DC"/>
    <w:rsid w:val="008A6213"/>
    <w:rsid w:val="008C4F87"/>
    <w:rsid w:val="008E2BEB"/>
    <w:rsid w:val="00904E53"/>
    <w:rsid w:val="00957EAA"/>
    <w:rsid w:val="00973F19"/>
    <w:rsid w:val="009C7B62"/>
    <w:rsid w:val="00A73068"/>
    <w:rsid w:val="00A76A07"/>
    <w:rsid w:val="00A85D4C"/>
    <w:rsid w:val="00AB4E5B"/>
    <w:rsid w:val="00B37628"/>
    <w:rsid w:val="00B84EF5"/>
    <w:rsid w:val="00BA4291"/>
    <w:rsid w:val="00BA7FA6"/>
    <w:rsid w:val="00C57A73"/>
    <w:rsid w:val="00C972DE"/>
    <w:rsid w:val="00CD3AED"/>
    <w:rsid w:val="00CF6DD7"/>
    <w:rsid w:val="00D06B83"/>
    <w:rsid w:val="00D12B67"/>
    <w:rsid w:val="00D20293"/>
    <w:rsid w:val="00D75D8F"/>
    <w:rsid w:val="00D92C2E"/>
    <w:rsid w:val="00D951D3"/>
    <w:rsid w:val="00DF5CB7"/>
    <w:rsid w:val="00E12E00"/>
    <w:rsid w:val="00E556C3"/>
    <w:rsid w:val="00E71412"/>
    <w:rsid w:val="00ED7951"/>
    <w:rsid w:val="00EE65B6"/>
    <w:rsid w:val="00F22A8A"/>
    <w:rsid w:val="00F4243D"/>
    <w:rsid w:val="00F60892"/>
    <w:rsid w:val="00F65F1D"/>
    <w:rsid w:val="00F846C8"/>
    <w:rsid w:val="00F90F66"/>
    <w:rsid w:val="00FB35FD"/>
    <w:rsid w:val="00FB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F6032"/>
  <w14:discardImageEditingData/>
  <w14:defaultImageDpi w14:val="96"/>
  <w15:chartTrackingRefBased/>
  <w15:docId w15:val="{A26CF399-31C5-434D-8C95-43FFFDE3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41E5A"/>
    <w:rPr>
      <w:rFonts w:ascii="Nobel-Book" w:hAnsi="Nobel-Book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3F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3F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ullets1">
    <w:name w:val="Bullets 1"/>
    <w:basedOn w:val="Normalny"/>
    <w:qFormat/>
    <w:rsid w:val="00973F19"/>
    <w:pPr>
      <w:numPr>
        <w:numId w:val="4"/>
      </w:num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Bullets2">
    <w:name w:val="Bullets 2"/>
    <w:basedOn w:val="Bullets1"/>
    <w:qFormat/>
    <w:rsid w:val="00973F19"/>
    <w:pPr>
      <w:numPr>
        <w:ilvl w:val="1"/>
        <w:numId w:val="3"/>
      </w:numPr>
      <w:spacing w:before="0"/>
    </w:pPr>
    <w:rPr>
      <w:spacing w:val="-4"/>
    </w:rPr>
  </w:style>
  <w:style w:type="paragraph" w:customStyle="1" w:styleId="Bulletstable">
    <w:name w:val="Bullets table"/>
    <w:basedOn w:val="Bullets2"/>
    <w:qFormat/>
    <w:rsid w:val="00973F19"/>
    <w:pPr>
      <w:numPr>
        <w:ilvl w:val="0"/>
      </w:numPr>
    </w:pPr>
  </w:style>
  <w:style w:type="paragraph" w:customStyle="1" w:styleId="Lexustable">
    <w:name w:val="Lexus table"/>
    <w:basedOn w:val="Normalny"/>
    <w:link w:val="LexustableChar"/>
    <w:rsid w:val="00973F19"/>
    <w:pPr>
      <w:spacing w:after="200" w:line="276" w:lineRule="auto"/>
      <w:jc w:val="both"/>
    </w:pPr>
    <w:rPr>
      <w:rFonts w:eastAsia="MS Mincho" w:cs="Nobel-Book"/>
      <w:color w:val="000000"/>
      <w:szCs w:val="18"/>
      <w:lang w:eastAsia="ja-JP"/>
    </w:rPr>
  </w:style>
  <w:style w:type="character" w:customStyle="1" w:styleId="LexustableChar">
    <w:name w:val="Lexus table Char"/>
    <w:link w:val="Lexustable"/>
    <w:locked/>
    <w:rsid w:val="00973F19"/>
    <w:rPr>
      <w:rFonts w:ascii="Nobel-Book" w:eastAsia="MS Mincho" w:hAnsi="Nobel-Book" w:cs="Nobel-Book"/>
      <w:color w:val="000000"/>
      <w:szCs w:val="18"/>
      <w:lang w:eastAsia="ja-JP"/>
    </w:rPr>
  </w:style>
  <w:style w:type="paragraph" w:customStyle="1" w:styleId="NormalbulletsA">
    <w:name w:val="NormalbulletsA"/>
    <w:basedOn w:val="Bullets1"/>
    <w:rsid w:val="00973F19"/>
    <w:pPr>
      <w:numPr>
        <w:numId w:val="0"/>
      </w:numPr>
      <w:tabs>
        <w:tab w:val="num" w:pos="180"/>
      </w:tabs>
      <w:ind w:left="180" w:hanging="180"/>
    </w:pPr>
    <w:rPr>
      <w:b/>
      <w:sz w:val="16"/>
    </w:rPr>
  </w:style>
  <w:style w:type="paragraph" w:customStyle="1" w:styleId="NormalbulletsB">
    <w:name w:val="NormalbulletsB"/>
    <w:basedOn w:val="Bullets1"/>
    <w:rsid w:val="00973F19"/>
    <w:pPr>
      <w:numPr>
        <w:ilvl w:val="1"/>
      </w:numPr>
      <w:spacing w:before="0"/>
    </w:pPr>
    <w:rPr>
      <w:sz w:val="14"/>
    </w:rPr>
  </w:style>
  <w:style w:type="paragraph" w:customStyle="1" w:styleId="Normalbulletstable">
    <w:name w:val="Normalbulletstable"/>
    <w:basedOn w:val="Normalny"/>
    <w:rsid w:val="00973F19"/>
    <w:pPr>
      <w:spacing w:after="0" w:line="240" w:lineRule="auto"/>
      <w:jc w:val="both"/>
    </w:pPr>
    <w:rPr>
      <w:rFonts w:ascii="Arial" w:eastAsia="MS Mincho" w:hAnsi="Arial" w:cs="Times New Roman"/>
      <w:spacing w:val="-4"/>
      <w:sz w:val="20"/>
      <w:szCs w:val="20"/>
      <w:lang w:eastAsia="ja-JP"/>
    </w:rPr>
  </w:style>
  <w:style w:type="paragraph" w:customStyle="1" w:styleId="Normaltextbig">
    <w:name w:val="Normaltextbig"/>
    <w:basedOn w:val="Normalny"/>
    <w:rsid w:val="00973F19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eastAsia="ja-JP"/>
    </w:rPr>
  </w:style>
  <w:style w:type="paragraph" w:customStyle="1" w:styleId="tablecontents">
    <w:name w:val="tablecontents"/>
    <w:basedOn w:val="Normalny"/>
    <w:rsid w:val="00973F19"/>
    <w:pPr>
      <w:keepNext/>
      <w:pBdr>
        <w:bottom w:val="single" w:sz="24" w:space="1" w:color="C0C0C0"/>
      </w:pBdr>
      <w:shd w:val="clear" w:color="auto" w:fill="333333"/>
      <w:spacing w:after="0" w:line="400" w:lineRule="exact"/>
      <w:outlineLvl w:val="1"/>
    </w:pPr>
    <w:rPr>
      <w:rFonts w:ascii="Arial" w:eastAsia="MS Mincho" w:hAnsi="Arial" w:cs="Times New Roman"/>
      <w:b/>
      <w:color w:val="FFFFFF"/>
      <w:sz w:val="36"/>
      <w:szCs w:val="20"/>
      <w:lang w:eastAsia="en-US"/>
    </w:rPr>
  </w:style>
  <w:style w:type="paragraph" w:customStyle="1" w:styleId="Text">
    <w:name w:val="Text"/>
    <w:basedOn w:val="Normalny"/>
    <w:qFormat/>
    <w:rsid w:val="00973F19"/>
    <w:p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Textbig">
    <w:name w:val="Text big"/>
    <w:basedOn w:val="Text"/>
    <w:qFormat/>
    <w:rsid w:val="00973F19"/>
    <w:pPr>
      <w:spacing w:before="140"/>
    </w:pPr>
    <w:rPr>
      <w:sz w:val="24"/>
    </w:rPr>
  </w:style>
  <w:style w:type="paragraph" w:customStyle="1" w:styleId="Texttable">
    <w:name w:val="Text table"/>
    <w:basedOn w:val="Text"/>
    <w:qFormat/>
    <w:rsid w:val="00973F19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qFormat/>
    <w:rsid w:val="00973F19"/>
    <w:pPr>
      <w:keepLines w:val="0"/>
      <w:numPr>
        <w:numId w:val="5"/>
      </w:numPr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Nobel-Bold" w:eastAsia="MS Mincho" w:hAnsi="Nobel-Bold" w:cs="Times New Roman"/>
      <w:noProof/>
      <w:color w:val="FFFFFF"/>
      <w:sz w:val="40"/>
      <w:szCs w:val="20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3F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le2">
    <w:name w:val="Title 2"/>
    <w:basedOn w:val="Nagwek3"/>
    <w:qFormat/>
    <w:rsid w:val="00973F19"/>
    <w:pPr>
      <w:keepNext w:val="0"/>
      <w:keepLines w:val="0"/>
      <w:pBdr>
        <w:bottom w:val="single" w:sz="24" w:space="1" w:color="999999"/>
      </w:pBdr>
      <w:tabs>
        <w:tab w:val="left" w:pos="709"/>
      </w:tabs>
      <w:spacing w:before="360" w:line="400" w:lineRule="exact"/>
      <w:ind w:left="709" w:hanging="709"/>
    </w:pPr>
    <w:rPr>
      <w:rFonts w:ascii="Nobel-Book" w:eastAsia="MS Mincho" w:hAnsi="Nobel-Book" w:cs="Nobel-Book"/>
      <w:b/>
      <w:bCs/>
      <w:noProof/>
      <w:color w:val="auto"/>
      <w:sz w:val="36"/>
      <w:szCs w:val="20"/>
      <w:lang w:eastAsia="ja-JP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3F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itle3">
    <w:name w:val="Title 3"/>
    <w:basedOn w:val="Text"/>
    <w:qFormat/>
    <w:rsid w:val="00973F19"/>
    <w:pPr>
      <w:shd w:val="clear" w:color="auto" w:fill="C0C0C0"/>
      <w:spacing w:before="360" w:after="60" w:line="280" w:lineRule="exact"/>
    </w:pPr>
    <w:rPr>
      <w:rFonts w:ascii="Nobel-Bold" w:hAnsi="Nobel-Bold" w:cs="Nobel-Bold"/>
      <w:sz w:val="28"/>
      <w:szCs w:val="28"/>
    </w:rPr>
  </w:style>
  <w:style w:type="paragraph" w:customStyle="1" w:styleId="Title4">
    <w:name w:val="Title 4"/>
    <w:basedOn w:val="Normalny"/>
    <w:next w:val="Text"/>
    <w:qFormat/>
    <w:rsid w:val="00973F19"/>
    <w:pPr>
      <w:pBdr>
        <w:bottom w:val="single" w:sz="6" w:space="1" w:color="000000"/>
      </w:pBdr>
      <w:tabs>
        <w:tab w:val="left" w:pos="360"/>
      </w:tabs>
      <w:spacing w:before="360" w:after="120" w:line="240" w:lineRule="exact"/>
    </w:pPr>
    <w:rPr>
      <w:rFonts w:ascii="Nobel-Bold" w:eastAsia="MS Mincho" w:hAnsi="Nobel-Bold" w:cs="Nobel-Bold"/>
      <w:noProof/>
      <w:sz w:val="24"/>
      <w:szCs w:val="24"/>
      <w:lang w:eastAsia="ja-JP"/>
    </w:rPr>
  </w:style>
  <w:style w:type="paragraph" w:customStyle="1" w:styleId="Title5">
    <w:name w:val="Title 5"/>
    <w:basedOn w:val="Text"/>
    <w:qFormat/>
    <w:rsid w:val="00973F19"/>
    <w:pPr>
      <w:spacing w:before="480"/>
    </w:pPr>
    <w:rPr>
      <w:rFonts w:ascii="Nobel-Bold" w:hAnsi="Nobel-Bold" w:cs="Nobel-Bold"/>
      <w:sz w:val="24"/>
      <w:u w:val="single"/>
      <w:lang w:val="en-US"/>
    </w:rPr>
  </w:style>
  <w:style w:type="paragraph" w:customStyle="1" w:styleId="titlelevel1">
    <w:name w:val="titlelevel1"/>
    <w:basedOn w:val="Nagwek2"/>
    <w:rsid w:val="00973F19"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Arial" w:eastAsia="MS Mincho" w:hAnsi="Arial" w:cs="Times New Roman"/>
      <w:b/>
      <w:color w:val="FFFFFF"/>
      <w:sz w:val="36"/>
      <w:szCs w:val="20"/>
      <w:lang w:eastAsia="ja-JP"/>
    </w:rPr>
  </w:style>
  <w:style w:type="paragraph" w:customStyle="1" w:styleId="titlelevel2">
    <w:name w:val="titlelevel2"/>
    <w:basedOn w:val="Nagwek3"/>
    <w:rsid w:val="00973F19"/>
    <w:pPr>
      <w:keepNext w:val="0"/>
      <w:keepLines w:val="0"/>
      <w:pBdr>
        <w:bottom w:val="single" w:sz="24" w:space="1" w:color="999999"/>
      </w:pBdr>
      <w:spacing w:before="360" w:line="400" w:lineRule="exact"/>
    </w:pPr>
    <w:rPr>
      <w:rFonts w:ascii="Arial" w:eastAsia="MS Mincho" w:hAnsi="Arial" w:cs="Times New Roman"/>
      <w:b/>
      <w:bCs/>
      <w:noProof/>
      <w:color w:val="auto"/>
      <w:sz w:val="36"/>
      <w:szCs w:val="20"/>
      <w:lang w:eastAsia="ja-JP"/>
    </w:rPr>
  </w:style>
  <w:style w:type="paragraph" w:customStyle="1" w:styleId="titlelevel2b">
    <w:name w:val="titlelevel2b"/>
    <w:basedOn w:val="Normalny"/>
    <w:rsid w:val="00973F19"/>
    <w:pPr>
      <w:shd w:val="clear" w:color="auto" w:fill="C0C0C0"/>
      <w:spacing w:before="360" w:after="60" w:line="240" w:lineRule="auto"/>
      <w:jc w:val="both"/>
    </w:pPr>
    <w:rPr>
      <w:rFonts w:ascii="Arial" w:eastAsia="MS Mincho" w:hAnsi="Arial" w:cs="Times New Roman"/>
      <w:b/>
      <w:sz w:val="24"/>
      <w:szCs w:val="20"/>
      <w:lang w:eastAsia="ja-JP"/>
    </w:rPr>
  </w:style>
  <w:style w:type="paragraph" w:customStyle="1" w:styleId="titlelevel3">
    <w:name w:val="titlelevel3"/>
    <w:basedOn w:val="Normalny"/>
    <w:link w:val="titlelevel3Char"/>
    <w:rsid w:val="00973F19"/>
    <w:pPr>
      <w:pBdr>
        <w:bottom w:val="single" w:sz="6" w:space="1" w:color="000000"/>
      </w:pBdr>
      <w:tabs>
        <w:tab w:val="left" w:pos="540"/>
        <w:tab w:val="left" w:pos="833"/>
      </w:tabs>
      <w:spacing w:before="360" w:after="0" w:line="240" w:lineRule="auto"/>
    </w:pPr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character" w:customStyle="1" w:styleId="titlelevel3Char">
    <w:name w:val="titlelevel3 Char"/>
    <w:link w:val="titlelevel3"/>
    <w:rsid w:val="00973F19"/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paragraph" w:customStyle="1" w:styleId="titlelevel3b">
    <w:name w:val="titlelevel3b"/>
    <w:basedOn w:val="titlelevel3"/>
    <w:next w:val="Normalny"/>
    <w:rsid w:val="00973F19"/>
    <w:pPr>
      <w:tabs>
        <w:tab w:val="clear" w:pos="833"/>
        <w:tab w:val="left" w:pos="360"/>
      </w:tabs>
    </w:pPr>
  </w:style>
  <w:style w:type="paragraph" w:customStyle="1" w:styleId="titlelevel4">
    <w:name w:val="titlelevel4"/>
    <w:basedOn w:val="Normalny"/>
    <w:link w:val="titlelevel4Char"/>
    <w:rsid w:val="00973F19"/>
    <w:pPr>
      <w:pBdr>
        <w:bottom w:val="single" w:sz="4" w:space="1" w:color="auto"/>
      </w:pBdr>
      <w:spacing w:before="480" w:after="0" w:line="240" w:lineRule="exact"/>
      <w:jc w:val="both"/>
    </w:pPr>
    <w:rPr>
      <w:rFonts w:ascii="Arial" w:eastAsia="MS Mincho" w:hAnsi="Arial" w:cs="Times New Roman"/>
      <w:b/>
      <w:sz w:val="24"/>
      <w:szCs w:val="20"/>
      <w:lang w:val="en-US" w:eastAsia="ja-JP"/>
    </w:rPr>
  </w:style>
  <w:style w:type="character" w:customStyle="1" w:styleId="titlelevel4Char">
    <w:name w:val="titlelevel4 Char"/>
    <w:link w:val="titlelevel4"/>
    <w:rsid w:val="00973F19"/>
    <w:rPr>
      <w:rFonts w:ascii="Arial" w:eastAsia="MS Mincho" w:hAnsi="Arial" w:cs="Times New Roman"/>
      <w:b/>
      <w:sz w:val="24"/>
      <w:szCs w:val="20"/>
      <w:lang w:val="en-US" w:eastAsia="ja-JP"/>
    </w:rPr>
  </w:style>
  <w:style w:type="paragraph" w:styleId="Nagwek">
    <w:name w:val="header"/>
    <w:basedOn w:val="Normalny"/>
    <w:link w:val="NagwekZnak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875"/>
    <w:rPr>
      <w:rFonts w:ascii="Nobel-Book" w:hAnsi="Nobel-Book"/>
    </w:rPr>
  </w:style>
  <w:style w:type="paragraph" w:styleId="Stopka">
    <w:name w:val="footer"/>
    <w:basedOn w:val="Normalny"/>
    <w:link w:val="StopkaZnak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875"/>
    <w:rPr>
      <w:rFonts w:ascii="Nobel-Book" w:hAnsi="Nobel-Book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51396E"/>
  </w:style>
  <w:style w:type="character" w:customStyle="1" w:styleId="DataZnak">
    <w:name w:val="Data Znak"/>
    <w:basedOn w:val="Domylnaczcionkaakapitu"/>
    <w:link w:val="Data"/>
    <w:uiPriority w:val="99"/>
    <w:semiHidden/>
    <w:rsid w:val="0051396E"/>
    <w:rPr>
      <w:rFonts w:ascii="Nobel-Book" w:hAnsi="Nobel-Book"/>
    </w:rPr>
  </w:style>
  <w:style w:type="paragraph" w:styleId="Akapitzlist">
    <w:name w:val="List Paragraph"/>
    <w:basedOn w:val="Normalny"/>
    <w:uiPriority w:val="34"/>
    <w:qFormat/>
    <w:rsid w:val="0051396E"/>
    <w:pPr>
      <w:ind w:left="720"/>
      <w:contextualSpacing/>
    </w:pPr>
    <w:rPr>
      <w:rFonts w:asciiTheme="minorHAnsi" w:eastAsiaTheme="minorHAnsi" w:hAnsiTheme="minorHAnsi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D26"/>
    <w:rPr>
      <w:rFonts w:ascii="Segoe UI" w:hAnsi="Segoe UI" w:cs="Segoe UI"/>
      <w:sz w:val="18"/>
      <w:szCs w:val="18"/>
    </w:rPr>
  </w:style>
  <w:style w:type="paragraph" w:customStyle="1" w:styleId="TONY">
    <w:name w:val="TONY"/>
    <w:basedOn w:val="Normalny"/>
    <w:rsid w:val="00F424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RightHand">
    <w:name w:val="Right Hand"/>
    <w:basedOn w:val="Normalny"/>
    <w:rsid w:val="00F4243D"/>
    <w:pPr>
      <w:spacing w:after="0" w:line="360" w:lineRule="atLeast"/>
      <w:ind w:left="2160" w:right="18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4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243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Odwoanieprzypisudolnego">
    <w:name w:val="footnote reference"/>
    <w:basedOn w:val="Domylnaczcionkaakapitu"/>
    <w:uiPriority w:val="99"/>
    <w:unhideWhenUsed/>
    <w:rsid w:val="00F4243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24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243D"/>
    <w:rPr>
      <w:rFonts w:ascii="Nobel-Book" w:hAnsi="Nobel-Book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24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L0019\Documents\Custom%20Office%20Templates\Lexus%20press%20release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938A1-DEDA-4C86-903D-F914DB05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Lexus press release template new</Template>
  <TotalTime>14</TotalTime>
  <Pages>6</Pages>
  <Words>1501</Words>
  <Characters>9007</Characters>
  <Application>Microsoft Office Word</Application>
  <DocSecurity>0</DocSecurity>
  <Lines>75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Motor Europe</Company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%USERDISPLAYNAME%</dc:creator>
  <cp:keywords/>
  <dc:description/>
  <cp:lastModifiedBy>monika nimszke</cp:lastModifiedBy>
  <cp:revision>2</cp:revision>
  <cp:lastPrinted>2019-08-29T07:30:00Z</cp:lastPrinted>
  <dcterms:created xsi:type="dcterms:W3CDTF">2019-09-20T10:04:00Z</dcterms:created>
  <dcterms:modified xsi:type="dcterms:W3CDTF">2019-09-20T10:04:00Z</dcterms:modified>
  <cp:category>Not Protected</cp:category>
</cp:coreProperties>
</file>