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4681DEF" w:rsidR="00BA0D15" w:rsidRPr="007937F8" w:rsidRDefault="00352580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GRUDNIA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0F83A519" w14:textId="1B00BEA7" w:rsidR="000E208F" w:rsidRPr="000E208F" w:rsidRDefault="00352580" w:rsidP="005A3198">
      <w:pPr>
        <w:rPr>
          <w:rFonts w:ascii="NobelCE Lt" w:hAnsi="NobelCE Lt"/>
          <w:b/>
          <w:sz w:val="36"/>
          <w:szCs w:val="36"/>
        </w:rPr>
      </w:pPr>
      <w:r w:rsidRPr="00352580">
        <w:rPr>
          <w:rFonts w:ascii="NobelCE Lt" w:hAnsi="NobelCE Lt"/>
          <w:b/>
          <w:sz w:val="36"/>
          <w:szCs w:val="36"/>
        </w:rPr>
        <w:t xml:space="preserve">LEXUS WPROWADZA NOWĄ WERSJĘ </w:t>
      </w:r>
      <w:r w:rsidR="00E31E16" w:rsidRPr="00E31E16">
        <w:rPr>
          <w:rFonts w:ascii="NobelCE Lt" w:hAnsi="NobelCE Lt"/>
          <w:b/>
          <w:sz w:val="36"/>
          <w:szCs w:val="36"/>
        </w:rPr>
        <w:t>F IMPRESS</w:t>
      </w:r>
      <w:r w:rsidR="00E31E16">
        <w:rPr>
          <w:rFonts w:ascii="NobelCE Lt" w:hAnsi="NobelCE Lt"/>
          <w:b/>
          <w:sz w:val="36"/>
          <w:szCs w:val="36"/>
        </w:rPr>
        <w:t>I</w:t>
      </w:r>
      <w:r w:rsidR="00E31E16" w:rsidRPr="00E31E16">
        <w:rPr>
          <w:rFonts w:ascii="NobelCE Lt" w:hAnsi="NobelCE Lt"/>
          <w:b/>
          <w:sz w:val="36"/>
          <w:szCs w:val="36"/>
        </w:rPr>
        <w:t>ON</w:t>
      </w:r>
      <w:r w:rsidR="00E31E16">
        <w:rPr>
          <w:rFonts w:ascii="NobelCE Lt" w:hAnsi="NobelCE Lt"/>
          <w:b/>
          <w:sz w:val="36"/>
          <w:szCs w:val="36"/>
        </w:rPr>
        <w:t xml:space="preserve"> </w:t>
      </w:r>
      <w:r w:rsidRPr="00352580">
        <w:rPr>
          <w:rFonts w:ascii="NobelCE Lt" w:hAnsi="NobelCE Lt"/>
          <w:b/>
          <w:sz w:val="36"/>
          <w:szCs w:val="36"/>
        </w:rPr>
        <w:t>DO GAMY CROSSOVERA UX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54C0B024" w14:textId="069ED2BB" w:rsidR="00352580" w:rsidRPr="00352580" w:rsidRDefault="00352580" w:rsidP="00352580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352580">
        <w:rPr>
          <w:rFonts w:ascii="NobelCE Lt" w:hAnsi="NobelCE Lt"/>
          <w:b/>
          <w:sz w:val="24"/>
          <w:szCs w:val="24"/>
        </w:rPr>
        <w:t xml:space="preserve">Nowa wersja </w:t>
      </w:r>
      <w:r w:rsidR="00E31E16" w:rsidRPr="00E31E16">
        <w:rPr>
          <w:rFonts w:ascii="NobelCE Lt" w:hAnsi="NobelCE Lt"/>
          <w:b/>
          <w:sz w:val="24"/>
          <w:szCs w:val="24"/>
        </w:rPr>
        <w:t>F IMPRESS</w:t>
      </w:r>
      <w:r w:rsidR="00E31E16">
        <w:rPr>
          <w:rFonts w:ascii="NobelCE Lt" w:hAnsi="NobelCE Lt"/>
          <w:b/>
          <w:sz w:val="24"/>
          <w:szCs w:val="24"/>
        </w:rPr>
        <w:t>I</w:t>
      </w:r>
      <w:r w:rsidR="00E31E16" w:rsidRPr="00E31E16">
        <w:rPr>
          <w:rFonts w:ascii="NobelCE Lt" w:hAnsi="NobelCE Lt"/>
          <w:b/>
          <w:sz w:val="24"/>
          <w:szCs w:val="24"/>
        </w:rPr>
        <w:t>ON</w:t>
      </w:r>
      <w:r w:rsidR="00E31E16">
        <w:rPr>
          <w:rFonts w:ascii="NobelCE Lt" w:hAnsi="NobelCE Lt"/>
          <w:b/>
          <w:sz w:val="24"/>
          <w:szCs w:val="24"/>
        </w:rPr>
        <w:t xml:space="preserve"> </w:t>
      </w:r>
      <w:r w:rsidRPr="00352580">
        <w:rPr>
          <w:rFonts w:ascii="NobelCE Lt" w:hAnsi="NobelCE Lt"/>
          <w:b/>
          <w:sz w:val="24"/>
          <w:szCs w:val="24"/>
        </w:rPr>
        <w:t>modelu UX powstała z myślą o młodszych kierowcach i mieszkańcach miast</w:t>
      </w:r>
    </w:p>
    <w:p w14:paraId="7F3228EB" w14:textId="1606FD0B" w:rsidR="00352580" w:rsidRPr="00352580" w:rsidRDefault="00352580" w:rsidP="00352580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352580">
        <w:rPr>
          <w:rFonts w:ascii="NobelCE Lt" w:hAnsi="NobelCE Lt"/>
          <w:b/>
          <w:sz w:val="24"/>
          <w:szCs w:val="24"/>
        </w:rPr>
        <w:t xml:space="preserve">UX </w:t>
      </w:r>
      <w:r w:rsidR="00E31E16" w:rsidRPr="00E31E16">
        <w:rPr>
          <w:rFonts w:ascii="NobelCE Lt" w:hAnsi="NobelCE Lt"/>
          <w:b/>
          <w:sz w:val="24"/>
          <w:szCs w:val="24"/>
        </w:rPr>
        <w:t>F IMPRESS</w:t>
      </w:r>
      <w:r w:rsidR="00E31E16">
        <w:rPr>
          <w:rFonts w:ascii="NobelCE Lt" w:hAnsi="NobelCE Lt"/>
          <w:b/>
          <w:sz w:val="24"/>
          <w:szCs w:val="24"/>
        </w:rPr>
        <w:t>I</w:t>
      </w:r>
      <w:r w:rsidR="00E31E16" w:rsidRPr="00E31E16">
        <w:rPr>
          <w:rFonts w:ascii="NobelCE Lt" w:hAnsi="NobelCE Lt"/>
          <w:b/>
          <w:sz w:val="24"/>
          <w:szCs w:val="24"/>
        </w:rPr>
        <w:t>ON</w:t>
      </w:r>
      <w:r w:rsidRPr="00352580">
        <w:rPr>
          <w:rFonts w:ascii="NobelCE Lt" w:hAnsi="NobelCE Lt"/>
          <w:b/>
          <w:sz w:val="24"/>
          <w:szCs w:val="24"/>
        </w:rPr>
        <w:t xml:space="preserve"> otrzymuje nowe akcenty stylistyczne, w tym czarne aluminiowe koła 18”, przyciemniane przednie reflektory Bi-LED i czarny grill </w:t>
      </w:r>
    </w:p>
    <w:p w14:paraId="4258C964" w14:textId="25264FD0" w:rsidR="00352580" w:rsidRPr="00352580" w:rsidRDefault="00352580" w:rsidP="00352580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352580">
        <w:rPr>
          <w:rFonts w:ascii="NobelCE Lt" w:hAnsi="NobelCE Lt"/>
          <w:b/>
          <w:sz w:val="24"/>
          <w:szCs w:val="24"/>
        </w:rPr>
        <w:t xml:space="preserve">Wnętrze UX </w:t>
      </w:r>
      <w:r w:rsidR="00E31E16" w:rsidRPr="00E31E16">
        <w:rPr>
          <w:rFonts w:ascii="NobelCE Lt" w:hAnsi="NobelCE Lt"/>
          <w:b/>
          <w:sz w:val="24"/>
          <w:szCs w:val="24"/>
        </w:rPr>
        <w:t>F IMPRESS</w:t>
      </w:r>
      <w:r w:rsidR="00E31E16">
        <w:rPr>
          <w:rFonts w:ascii="NobelCE Lt" w:hAnsi="NobelCE Lt"/>
          <w:b/>
          <w:sz w:val="24"/>
          <w:szCs w:val="24"/>
        </w:rPr>
        <w:t>I</w:t>
      </w:r>
      <w:r w:rsidR="00E31E16" w:rsidRPr="00E31E16">
        <w:rPr>
          <w:rFonts w:ascii="NobelCE Lt" w:hAnsi="NobelCE Lt"/>
          <w:b/>
          <w:sz w:val="24"/>
          <w:szCs w:val="24"/>
        </w:rPr>
        <w:t>ON</w:t>
      </w:r>
      <w:r w:rsidR="00E31E16">
        <w:rPr>
          <w:rFonts w:ascii="NobelCE Lt" w:hAnsi="NobelCE Lt"/>
          <w:b/>
          <w:sz w:val="24"/>
          <w:szCs w:val="24"/>
        </w:rPr>
        <w:t xml:space="preserve"> </w:t>
      </w:r>
      <w:r w:rsidRPr="00352580">
        <w:rPr>
          <w:rFonts w:ascii="NobelCE Lt" w:hAnsi="NobelCE Lt"/>
          <w:b/>
          <w:sz w:val="24"/>
          <w:szCs w:val="24"/>
        </w:rPr>
        <w:t xml:space="preserve">zostało wykonane przez mistrzów Takumi w wielokrotnie nagradzanej fabryce </w:t>
      </w:r>
      <w:proofErr w:type="spellStart"/>
      <w:r w:rsidRPr="00352580">
        <w:rPr>
          <w:rFonts w:ascii="NobelCE Lt" w:hAnsi="NobelCE Lt"/>
          <w:b/>
          <w:sz w:val="24"/>
          <w:szCs w:val="24"/>
        </w:rPr>
        <w:t>Kyushu</w:t>
      </w:r>
      <w:proofErr w:type="spellEnd"/>
      <w:r w:rsidRPr="00352580">
        <w:rPr>
          <w:rFonts w:ascii="NobelCE Lt" w:hAnsi="NobelCE Lt"/>
          <w:b/>
          <w:sz w:val="24"/>
          <w:szCs w:val="24"/>
        </w:rPr>
        <w:t xml:space="preserve"> Lexusa w Japonii </w:t>
      </w:r>
    </w:p>
    <w:p w14:paraId="11DE3958" w14:textId="3CE19376" w:rsidR="005A3198" w:rsidRPr="00352580" w:rsidRDefault="00352580" w:rsidP="00352580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Cs/>
          <w:sz w:val="24"/>
          <w:szCs w:val="24"/>
        </w:rPr>
      </w:pPr>
      <w:r w:rsidRPr="00352580">
        <w:rPr>
          <w:rFonts w:ascii="NobelCE Lt" w:hAnsi="NobelCE Lt"/>
          <w:b/>
          <w:sz w:val="24"/>
          <w:szCs w:val="24"/>
        </w:rPr>
        <w:t xml:space="preserve">Wnętrze wyróżnia się czarną tapicerką z </w:t>
      </w:r>
      <w:r w:rsidR="00A80DC6">
        <w:rPr>
          <w:rFonts w:ascii="NobelCE Lt" w:hAnsi="NobelCE Lt"/>
          <w:b/>
          <w:sz w:val="24"/>
          <w:szCs w:val="24"/>
        </w:rPr>
        <w:t>materiału</w:t>
      </w:r>
      <w:r w:rsidRPr="0035258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52580">
        <w:rPr>
          <w:rFonts w:ascii="NobelCE Lt" w:hAnsi="NobelCE Lt"/>
          <w:b/>
          <w:sz w:val="24"/>
          <w:szCs w:val="24"/>
        </w:rPr>
        <w:t>Tahara</w:t>
      </w:r>
      <w:proofErr w:type="spellEnd"/>
      <w:r w:rsidRPr="00352580">
        <w:rPr>
          <w:rFonts w:ascii="NobelCE Lt" w:hAnsi="NobelCE Lt"/>
          <w:b/>
          <w:sz w:val="24"/>
          <w:szCs w:val="24"/>
        </w:rPr>
        <w:t xml:space="preserve">, </w:t>
      </w:r>
      <w:r w:rsidR="00A80DC6">
        <w:rPr>
          <w:rFonts w:ascii="NobelCE Lt" w:hAnsi="NobelCE Lt"/>
          <w:b/>
          <w:sz w:val="24"/>
          <w:szCs w:val="24"/>
        </w:rPr>
        <w:t>który wyglądem i trwałością przypomina naturalną skórę, a jest bardziej przyjazny dla środowiska</w:t>
      </w:r>
      <w:r w:rsidR="005A3198" w:rsidRPr="00352580">
        <w:rPr>
          <w:rFonts w:ascii="NobelCE Lt" w:hAnsi="NobelCE Lt"/>
          <w:bCs/>
          <w:sz w:val="24"/>
          <w:szCs w:val="24"/>
        </w:rPr>
        <w:br/>
      </w:r>
    </w:p>
    <w:p w14:paraId="19007964" w14:textId="15B778B1" w:rsidR="00352580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  <w:r w:rsidRPr="00352580">
        <w:rPr>
          <w:rFonts w:ascii="NobelCE Lt" w:hAnsi="NobelCE Lt"/>
          <w:bCs/>
          <w:sz w:val="24"/>
          <w:szCs w:val="24"/>
        </w:rPr>
        <w:t xml:space="preserve">Lexus UX, kompaktowy </w:t>
      </w:r>
      <w:proofErr w:type="spellStart"/>
      <w:r w:rsidRPr="00352580">
        <w:rPr>
          <w:rFonts w:ascii="NobelCE Lt" w:hAnsi="NobelCE Lt"/>
          <w:bCs/>
          <w:sz w:val="24"/>
          <w:szCs w:val="24"/>
        </w:rPr>
        <w:t>crossover</w:t>
      </w:r>
      <w:proofErr w:type="spellEnd"/>
      <w:r w:rsidRPr="00352580">
        <w:rPr>
          <w:rFonts w:ascii="NobelCE Lt" w:hAnsi="NobelCE Lt"/>
          <w:bCs/>
          <w:sz w:val="24"/>
          <w:szCs w:val="24"/>
        </w:rPr>
        <w:t xml:space="preserve"> klasy </w:t>
      </w:r>
      <w:proofErr w:type="spellStart"/>
      <w:r w:rsidRPr="00352580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352580">
        <w:rPr>
          <w:rFonts w:ascii="NobelCE Lt" w:hAnsi="NobelCE Lt"/>
          <w:bCs/>
          <w:sz w:val="24"/>
          <w:szCs w:val="24"/>
        </w:rPr>
        <w:t xml:space="preserve">, otrzymuje nową wersję wyposażenia </w:t>
      </w:r>
      <w:r w:rsidR="00E31E16" w:rsidRPr="00E31E16">
        <w:rPr>
          <w:rFonts w:ascii="NobelCE Lt" w:hAnsi="NobelCE Lt"/>
          <w:bCs/>
          <w:sz w:val="24"/>
          <w:szCs w:val="24"/>
        </w:rPr>
        <w:t>F</w:t>
      </w:r>
      <w:r w:rsidR="00E31E16">
        <w:rPr>
          <w:rFonts w:ascii="NobelCE Lt" w:hAnsi="NobelCE Lt"/>
          <w:bCs/>
          <w:sz w:val="24"/>
          <w:szCs w:val="24"/>
        </w:rPr>
        <w:t xml:space="preserve"> </w:t>
      </w:r>
      <w:r w:rsidR="00E31E16" w:rsidRPr="00E31E16">
        <w:rPr>
          <w:rFonts w:ascii="NobelCE Lt" w:hAnsi="NobelCE Lt"/>
          <w:bCs/>
          <w:sz w:val="24"/>
          <w:szCs w:val="24"/>
        </w:rPr>
        <w:t>IMPRESS</w:t>
      </w:r>
      <w:r w:rsidR="00F37D47">
        <w:rPr>
          <w:rFonts w:ascii="NobelCE Lt" w:hAnsi="NobelCE Lt"/>
          <w:bCs/>
          <w:sz w:val="24"/>
          <w:szCs w:val="24"/>
        </w:rPr>
        <w:t>I</w:t>
      </w:r>
      <w:r w:rsidR="00E31E16" w:rsidRPr="00E31E16">
        <w:rPr>
          <w:rFonts w:ascii="NobelCE Lt" w:hAnsi="NobelCE Lt"/>
          <w:bCs/>
          <w:sz w:val="24"/>
          <w:szCs w:val="24"/>
        </w:rPr>
        <w:t>ON</w:t>
      </w:r>
      <w:r w:rsidR="00A80DC6">
        <w:rPr>
          <w:rFonts w:ascii="NobelCE Lt" w:hAnsi="NobelCE Lt"/>
          <w:bCs/>
          <w:sz w:val="24"/>
          <w:szCs w:val="24"/>
        </w:rPr>
        <w:t xml:space="preserve">, </w:t>
      </w:r>
      <w:r w:rsidRPr="00352580">
        <w:rPr>
          <w:rFonts w:ascii="NobelCE Lt" w:hAnsi="NobelCE Lt"/>
          <w:bCs/>
          <w:sz w:val="24"/>
          <w:szCs w:val="24"/>
        </w:rPr>
        <w:t>adresowan</w:t>
      </w:r>
      <w:r w:rsidR="00A80DC6">
        <w:rPr>
          <w:rFonts w:ascii="NobelCE Lt" w:hAnsi="NobelCE Lt"/>
          <w:bCs/>
          <w:sz w:val="24"/>
          <w:szCs w:val="24"/>
        </w:rPr>
        <w:t>ą</w:t>
      </w:r>
      <w:r w:rsidRPr="00352580">
        <w:rPr>
          <w:rFonts w:ascii="NobelCE Lt" w:hAnsi="NobelCE Lt"/>
          <w:bCs/>
          <w:sz w:val="24"/>
          <w:szCs w:val="24"/>
        </w:rPr>
        <w:t xml:space="preserve"> do młodszych kierowców</w:t>
      </w:r>
      <w:r w:rsidR="00A80DC6">
        <w:rPr>
          <w:rFonts w:ascii="NobelCE Lt" w:hAnsi="NobelCE Lt"/>
          <w:bCs/>
          <w:sz w:val="24"/>
          <w:szCs w:val="24"/>
        </w:rPr>
        <w:t>.</w:t>
      </w:r>
      <w:r w:rsidRPr="00352580">
        <w:rPr>
          <w:rFonts w:ascii="NobelCE Lt" w:hAnsi="NobelCE Lt"/>
          <w:bCs/>
          <w:sz w:val="24"/>
          <w:szCs w:val="24"/>
        </w:rPr>
        <w:t xml:space="preserve"> </w:t>
      </w:r>
      <w:r w:rsidR="00A80DC6">
        <w:rPr>
          <w:rFonts w:ascii="NobelCE Lt" w:hAnsi="NobelCE Lt"/>
          <w:bCs/>
          <w:sz w:val="24"/>
          <w:szCs w:val="24"/>
        </w:rPr>
        <w:t>Z</w:t>
      </w:r>
      <w:r w:rsidRPr="00352580">
        <w:rPr>
          <w:rFonts w:ascii="NobelCE Lt" w:hAnsi="NobelCE Lt"/>
          <w:bCs/>
          <w:sz w:val="24"/>
          <w:szCs w:val="24"/>
        </w:rPr>
        <w:t xml:space="preserve"> myślą o tej grupie projektanci Lexusa stworzyli UX o dynamicznej stylistyce</w:t>
      </w:r>
      <w:r w:rsidR="00A80DC6">
        <w:rPr>
          <w:rFonts w:ascii="NobelCE Lt" w:hAnsi="NobelCE Lt"/>
          <w:bCs/>
          <w:sz w:val="24"/>
          <w:szCs w:val="24"/>
        </w:rPr>
        <w:t xml:space="preserve"> i atrakcyjnym wyposażeniu.</w:t>
      </w:r>
      <w:r w:rsidRPr="00352580">
        <w:rPr>
          <w:rFonts w:ascii="NobelCE Lt" w:hAnsi="NobelCE Lt"/>
          <w:bCs/>
          <w:sz w:val="24"/>
          <w:szCs w:val="24"/>
        </w:rPr>
        <w:t xml:space="preserve"> Jest to pierwsza zmiana w gamie modelowej </w:t>
      </w:r>
      <w:r w:rsidR="00A80DC6">
        <w:rPr>
          <w:rFonts w:ascii="NobelCE Lt" w:hAnsi="NobelCE Lt"/>
          <w:bCs/>
          <w:sz w:val="24"/>
          <w:szCs w:val="24"/>
        </w:rPr>
        <w:t xml:space="preserve">tego </w:t>
      </w:r>
      <w:r w:rsidR="00A80DC6" w:rsidRPr="00F76EA4">
        <w:rPr>
          <w:rFonts w:ascii="NobelCE Lt" w:hAnsi="NobelCE Lt"/>
          <w:bCs/>
          <w:sz w:val="24"/>
          <w:szCs w:val="24"/>
        </w:rPr>
        <w:t>crossovera</w:t>
      </w:r>
      <w:r w:rsidRPr="00F76EA4">
        <w:rPr>
          <w:rFonts w:ascii="NobelCE Lt" w:hAnsi="NobelCE Lt"/>
          <w:bCs/>
          <w:sz w:val="24"/>
          <w:szCs w:val="24"/>
        </w:rPr>
        <w:t xml:space="preserve">, odkąd samochód ten zadebiutował na rynku w ubiegłym roku. UX w nowej wersji dołącza do linii </w:t>
      </w:r>
      <w:r w:rsidR="00E31E16" w:rsidRPr="00F76EA4">
        <w:rPr>
          <w:rFonts w:ascii="NobelCE Lt" w:hAnsi="NobelCE Lt"/>
          <w:bCs/>
          <w:sz w:val="24"/>
          <w:szCs w:val="24"/>
        </w:rPr>
        <w:t>F IMPRESSION</w:t>
      </w:r>
      <w:r w:rsidRPr="00F76EA4">
        <w:rPr>
          <w:rFonts w:ascii="NobelCE Lt" w:hAnsi="NobelCE Lt"/>
          <w:bCs/>
          <w:sz w:val="24"/>
          <w:szCs w:val="24"/>
        </w:rPr>
        <w:t>, reprezentowanej do tej pory przez dużego luksusowego SUV-a RX oraz średniej wielkości SUV-a NX.</w:t>
      </w:r>
    </w:p>
    <w:p w14:paraId="036F3AF9" w14:textId="5D3624EB" w:rsidR="00F37D47" w:rsidRDefault="00F37D47" w:rsidP="00352580">
      <w:pPr>
        <w:spacing w:after="0"/>
        <w:rPr>
          <w:rFonts w:ascii="NobelCE Lt" w:hAnsi="NobelCE Lt"/>
          <w:bCs/>
          <w:sz w:val="24"/>
          <w:szCs w:val="24"/>
        </w:rPr>
      </w:pPr>
    </w:p>
    <w:p w14:paraId="1D37A63E" w14:textId="28269E6C" w:rsidR="00F37D47" w:rsidRPr="00352580" w:rsidRDefault="00F37D47" w:rsidP="00F37D47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Wersja </w:t>
      </w:r>
      <w:r w:rsidRPr="00E31E16">
        <w:rPr>
          <w:rFonts w:ascii="NobelCE Lt" w:hAnsi="NobelCE Lt"/>
          <w:bCs/>
          <w:sz w:val="24"/>
          <w:szCs w:val="24"/>
        </w:rPr>
        <w:t>F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E31E16">
        <w:rPr>
          <w:rFonts w:ascii="NobelCE Lt" w:hAnsi="NobelCE Lt"/>
          <w:bCs/>
          <w:sz w:val="24"/>
          <w:szCs w:val="24"/>
        </w:rPr>
        <w:t>IMPRESS</w:t>
      </w:r>
      <w:r>
        <w:rPr>
          <w:rFonts w:ascii="NobelCE Lt" w:hAnsi="NobelCE Lt"/>
          <w:bCs/>
          <w:sz w:val="24"/>
          <w:szCs w:val="24"/>
        </w:rPr>
        <w:t>I</w:t>
      </w:r>
      <w:r w:rsidRPr="00E31E16">
        <w:rPr>
          <w:rFonts w:ascii="NobelCE Lt" w:hAnsi="NobelCE Lt"/>
          <w:bCs/>
          <w:sz w:val="24"/>
          <w:szCs w:val="24"/>
        </w:rPr>
        <w:t>ON</w:t>
      </w:r>
      <w:r w:rsidRPr="00F37D47">
        <w:rPr>
          <w:rFonts w:ascii="NobelCE Lt" w:hAnsi="NobelCE Lt"/>
          <w:bCs/>
          <w:sz w:val="24"/>
          <w:szCs w:val="24"/>
        </w:rPr>
        <w:t xml:space="preserve"> uzupełnia ofertę UX</w:t>
      </w:r>
      <w:r>
        <w:rPr>
          <w:rFonts w:ascii="NobelCE Lt" w:hAnsi="NobelCE Lt"/>
          <w:bCs/>
          <w:sz w:val="24"/>
          <w:szCs w:val="24"/>
        </w:rPr>
        <w:t xml:space="preserve"> o nową atrakcyjną konfigurację,</w:t>
      </w:r>
      <w:r w:rsidRPr="00F37D47">
        <w:rPr>
          <w:rFonts w:ascii="NobelCE Lt" w:hAnsi="NobelCE Lt"/>
          <w:bCs/>
          <w:sz w:val="24"/>
          <w:szCs w:val="24"/>
        </w:rPr>
        <w:t xml:space="preserve"> która </w:t>
      </w:r>
      <w:r>
        <w:rPr>
          <w:rFonts w:ascii="NobelCE Lt" w:hAnsi="NobelCE Lt"/>
          <w:bCs/>
          <w:sz w:val="24"/>
          <w:szCs w:val="24"/>
        </w:rPr>
        <w:t xml:space="preserve">obok regularnych wersji opierała się dotąd na wersjach </w:t>
      </w:r>
      <w:r w:rsidRPr="00F37D47">
        <w:rPr>
          <w:rFonts w:ascii="NobelCE Lt" w:hAnsi="NobelCE Lt"/>
          <w:bCs/>
          <w:sz w:val="24"/>
          <w:szCs w:val="24"/>
        </w:rPr>
        <w:t>Business Edition</w:t>
      </w:r>
      <w:r>
        <w:rPr>
          <w:rFonts w:ascii="NobelCE Lt" w:hAnsi="NobelCE Lt"/>
          <w:bCs/>
          <w:sz w:val="24"/>
          <w:szCs w:val="24"/>
        </w:rPr>
        <w:t xml:space="preserve"> i </w:t>
      </w:r>
      <w:r w:rsidRPr="00F37D47">
        <w:rPr>
          <w:rFonts w:ascii="NobelCE Lt" w:hAnsi="NobelCE Lt"/>
          <w:bCs/>
          <w:sz w:val="24"/>
          <w:szCs w:val="24"/>
        </w:rPr>
        <w:t>F SPORT EDITION</w:t>
      </w:r>
      <w:r>
        <w:rPr>
          <w:rFonts w:ascii="NobelCE Lt" w:hAnsi="NobelCE Lt"/>
          <w:bCs/>
          <w:sz w:val="24"/>
          <w:szCs w:val="24"/>
        </w:rPr>
        <w:t>. Pierwsza z nich przyciągała klientów</w:t>
      </w:r>
      <w:r w:rsidRPr="00F37D47">
        <w:rPr>
          <w:rFonts w:ascii="NobelCE Lt" w:hAnsi="NobelCE Lt"/>
          <w:bCs/>
          <w:sz w:val="24"/>
          <w:szCs w:val="24"/>
        </w:rPr>
        <w:t xml:space="preserve"> świetn</w:t>
      </w:r>
      <w:r>
        <w:rPr>
          <w:rFonts w:ascii="NobelCE Lt" w:hAnsi="NobelCE Lt"/>
          <w:bCs/>
          <w:sz w:val="24"/>
          <w:szCs w:val="24"/>
        </w:rPr>
        <w:t>ą</w:t>
      </w:r>
      <w:r w:rsidRPr="00F37D47">
        <w:rPr>
          <w:rFonts w:ascii="NobelCE Lt" w:hAnsi="NobelCE Lt"/>
          <w:bCs/>
          <w:sz w:val="24"/>
          <w:szCs w:val="24"/>
        </w:rPr>
        <w:t xml:space="preserve"> relacj</w:t>
      </w:r>
      <w:r>
        <w:rPr>
          <w:rFonts w:ascii="NobelCE Lt" w:hAnsi="NobelCE Lt"/>
          <w:bCs/>
          <w:sz w:val="24"/>
          <w:szCs w:val="24"/>
        </w:rPr>
        <w:t xml:space="preserve">ą </w:t>
      </w:r>
      <w:r w:rsidRPr="00F37D47">
        <w:rPr>
          <w:rFonts w:ascii="NobelCE Lt" w:hAnsi="NobelCE Lt"/>
          <w:bCs/>
          <w:sz w:val="24"/>
          <w:szCs w:val="24"/>
        </w:rPr>
        <w:t>wyposażenia do ceny</w:t>
      </w:r>
      <w:r>
        <w:rPr>
          <w:rFonts w:ascii="NobelCE Lt" w:hAnsi="NobelCE Lt"/>
          <w:bCs/>
          <w:sz w:val="24"/>
          <w:szCs w:val="24"/>
        </w:rPr>
        <w:t xml:space="preserve">, zaś druga – </w:t>
      </w:r>
      <w:r w:rsidRPr="00F37D47">
        <w:rPr>
          <w:rFonts w:ascii="NobelCE Lt" w:hAnsi="NobelCE Lt"/>
          <w:bCs/>
          <w:sz w:val="24"/>
          <w:szCs w:val="24"/>
        </w:rPr>
        <w:t>bardziej sportowy</w:t>
      </w:r>
      <w:r>
        <w:rPr>
          <w:rFonts w:ascii="NobelCE Lt" w:hAnsi="NobelCE Lt"/>
          <w:bCs/>
          <w:sz w:val="24"/>
          <w:szCs w:val="24"/>
        </w:rPr>
        <w:t>m</w:t>
      </w:r>
      <w:r w:rsidRPr="00F37D47">
        <w:rPr>
          <w:rFonts w:ascii="NobelCE Lt" w:hAnsi="NobelCE Lt"/>
          <w:bCs/>
          <w:sz w:val="24"/>
          <w:szCs w:val="24"/>
        </w:rPr>
        <w:t xml:space="preserve"> wygląd</w:t>
      </w:r>
      <w:r>
        <w:rPr>
          <w:rFonts w:ascii="NobelCE Lt" w:hAnsi="NobelCE Lt"/>
          <w:bCs/>
          <w:sz w:val="24"/>
          <w:szCs w:val="24"/>
        </w:rPr>
        <w:t>em i jakością</w:t>
      </w:r>
      <w:r w:rsidRPr="00F37D47">
        <w:rPr>
          <w:rFonts w:ascii="NobelCE Lt" w:hAnsi="NobelCE Lt"/>
          <w:bCs/>
          <w:sz w:val="24"/>
          <w:szCs w:val="24"/>
        </w:rPr>
        <w:t xml:space="preserve"> prowadzeni</w:t>
      </w:r>
      <w:r>
        <w:rPr>
          <w:rFonts w:ascii="NobelCE Lt" w:hAnsi="NobelCE Lt"/>
          <w:bCs/>
          <w:sz w:val="24"/>
          <w:szCs w:val="24"/>
        </w:rPr>
        <w:t>a. N</w:t>
      </w:r>
      <w:r w:rsidRPr="00F37D47">
        <w:rPr>
          <w:rFonts w:ascii="NobelCE Lt" w:hAnsi="NobelCE Lt"/>
          <w:bCs/>
          <w:sz w:val="24"/>
          <w:szCs w:val="24"/>
        </w:rPr>
        <w:t xml:space="preserve">owa wersja </w:t>
      </w:r>
      <w:r w:rsidRPr="00E31E16">
        <w:rPr>
          <w:rFonts w:ascii="NobelCE Lt" w:hAnsi="NobelCE Lt"/>
          <w:bCs/>
          <w:sz w:val="24"/>
          <w:szCs w:val="24"/>
        </w:rPr>
        <w:t>F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E31E16">
        <w:rPr>
          <w:rFonts w:ascii="NobelCE Lt" w:hAnsi="NobelCE Lt"/>
          <w:bCs/>
          <w:sz w:val="24"/>
          <w:szCs w:val="24"/>
        </w:rPr>
        <w:t>IMPRESS</w:t>
      </w:r>
      <w:r>
        <w:rPr>
          <w:rFonts w:ascii="NobelCE Lt" w:hAnsi="NobelCE Lt"/>
          <w:bCs/>
          <w:sz w:val="24"/>
          <w:szCs w:val="24"/>
        </w:rPr>
        <w:t>I</w:t>
      </w:r>
      <w:r w:rsidRPr="00E31E16">
        <w:rPr>
          <w:rFonts w:ascii="NobelCE Lt" w:hAnsi="NobelCE Lt"/>
          <w:bCs/>
          <w:sz w:val="24"/>
          <w:szCs w:val="24"/>
        </w:rPr>
        <w:t>ON</w:t>
      </w:r>
      <w:r w:rsidRPr="00F37D47">
        <w:rPr>
          <w:rFonts w:ascii="NobelCE Lt" w:hAnsi="NobelCE Lt"/>
          <w:bCs/>
          <w:sz w:val="24"/>
          <w:szCs w:val="24"/>
        </w:rPr>
        <w:t xml:space="preserve"> idealnie wpasowuje się pomiędzy te dwie</w:t>
      </w:r>
      <w:r>
        <w:rPr>
          <w:rFonts w:ascii="NobelCE Lt" w:hAnsi="NobelCE Lt"/>
          <w:bCs/>
          <w:sz w:val="24"/>
          <w:szCs w:val="24"/>
        </w:rPr>
        <w:t xml:space="preserve">, łącząc </w:t>
      </w:r>
      <w:r w:rsidRPr="00352580">
        <w:rPr>
          <w:rFonts w:ascii="NobelCE Lt" w:hAnsi="NobelCE Lt"/>
          <w:bCs/>
          <w:sz w:val="24"/>
          <w:szCs w:val="24"/>
        </w:rPr>
        <w:t>specjalnie opracowane elementy stylistyczne</w:t>
      </w:r>
      <w:r>
        <w:rPr>
          <w:rFonts w:ascii="NobelCE Lt" w:hAnsi="NobelCE Lt"/>
          <w:bCs/>
          <w:sz w:val="24"/>
          <w:szCs w:val="24"/>
        </w:rPr>
        <w:t xml:space="preserve"> z</w:t>
      </w:r>
      <w:r w:rsidRPr="00F37D47">
        <w:rPr>
          <w:rFonts w:ascii="NobelCE Lt" w:hAnsi="NobelCE Lt"/>
          <w:bCs/>
          <w:sz w:val="24"/>
          <w:szCs w:val="24"/>
        </w:rPr>
        <w:t xml:space="preserve"> bogatym wyposażeniem</w:t>
      </w:r>
      <w:r>
        <w:rPr>
          <w:rFonts w:ascii="NobelCE Lt" w:hAnsi="NobelCE Lt"/>
          <w:bCs/>
          <w:sz w:val="24"/>
          <w:szCs w:val="24"/>
        </w:rPr>
        <w:t xml:space="preserve">, które </w:t>
      </w:r>
      <w:r w:rsidRPr="00352580">
        <w:rPr>
          <w:rFonts w:ascii="NobelCE Lt" w:hAnsi="NobelCE Lt"/>
          <w:bCs/>
          <w:sz w:val="24"/>
          <w:szCs w:val="24"/>
        </w:rPr>
        <w:t>składają się na dynamicznego crossovera w atrakcyjnej cenie.</w:t>
      </w:r>
    </w:p>
    <w:p w14:paraId="013329A3" w14:textId="7AF14CBF" w:rsidR="00F37D47" w:rsidRDefault="00F37D47" w:rsidP="00352580">
      <w:pPr>
        <w:spacing w:after="0"/>
        <w:rPr>
          <w:rFonts w:ascii="NobelCE Lt" w:hAnsi="NobelCE Lt"/>
          <w:bCs/>
          <w:sz w:val="24"/>
          <w:szCs w:val="24"/>
        </w:rPr>
      </w:pPr>
    </w:p>
    <w:p w14:paraId="34FE3F11" w14:textId="77777777" w:rsidR="00352580" w:rsidRPr="00352580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</w:p>
    <w:p w14:paraId="423DBAC2" w14:textId="77777777" w:rsidR="00352580" w:rsidRPr="00A80DC6" w:rsidRDefault="00352580" w:rsidP="00352580">
      <w:pPr>
        <w:spacing w:after="0"/>
        <w:rPr>
          <w:rFonts w:ascii="NobelCE Lt" w:hAnsi="NobelCE Lt"/>
          <w:b/>
          <w:sz w:val="24"/>
          <w:szCs w:val="24"/>
        </w:rPr>
      </w:pPr>
      <w:r w:rsidRPr="00A80DC6">
        <w:rPr>
          <w:rFonts w:ascii="NobelCE Lt" w:hAnsi="NobelCE Lt"/>
          <w:b/>
          <w:sz w:val="24"/>
          <w:szCs w:val="24"/>
        </w:rPr>
        <w:lastRenderedPageBreak/>
        <w:t>Muskularny wygląd SUV-a</w:t>
      </w:r>
    </w:p>
    <w:p w14:paraId="0D303A95" w14:textId="6C9861F5" w:rsidR="00352580" w:rsidRPr="00352580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  <w:r w:rsidRPr="00352580">
        <w:rPr>
          <w:rFonts w:ascii="NobelCE Lt" w:hAnsi="NobelCE Lt"/>
          <w:bCs/>
          <w:sz w:val="24"/>
          <w:szCs w:val="24"/>
        </w:rPr>
        <w:t xml:space="preserve">UX </w:t>
      </w:r>
      <w:r w:rsidR="00E31E16" w:rsidRPr="00E31E16">
        <w:rPr>
          <w:rFonts w:ascii="NobelCE Lt" w:hAnsi="NobelCE Lt"/>
          <w:bCs/>
          <w:sz w:val="24"/>
          <w:szCs w:val="24"/>
        </w:rPr>
        <w:t>F IMPRESS</w:t>
      </w:r>
      <w:r w:rsidR="00E31E16">
        <w:rPr>
          <w:rFonts w:ascii="NobelCE Lt" w:hAnsi="NobelCE Lt"/>
          <w:bCs/>
          <w:sz w:val="24"/>
          <w:szCs w:val="24"/>
        </w:rPr>
        <w:t>I</w:t>
      </w:r>
      <w:r w:rsidR="00E31E16" w:rsidRPr="00E31E16">
        <w:rPr>
          <w:rFonts w:ascii="NobelCE Lt" w:hAnsi="NobelCE Lt"/>
          <w:bCs/>
          <w:sz w:val="24"/>
          <w:szCs w:val="24"/>
        </w:rPr>
        <w:t>ON</w:t>
      </w:r>
      <w:r w:rsidR="00E31E16">
        <w:rPr>
          <w:rFonts w:ascii="NobelCE Lt" w:hAnsi="NobelCE Lt"/>
          <w:b/>
          <w:sz w:val="24"/>
          <w:szCs w:val="24"/>
        </w:rPr>
        <w:t xml:space="preserve"> </w:t>
      </w:r>
      <w:r w:rsidRPr="00352580">
        <w:rPr>
          <w:rFonts w:ascii="NobelCE Lt" w:hAnsi="NobelCE Lt"/>
          <w:bCs/>
          <w:sz w:val="24"/>
          <w:szCs w:val="24"/>
        </w:rPr>
        <w:t xml:space="preserve">powstał, by wyróżniać się z tłumu i </w:t>
      </w:r>
      <w:r w:rsidR="00A80DC6">
        <w:rPr>
          <w:rFonts w:ascii="NobelCE Lt" w:hAnsi="NobelCE Lt"/>
          <w:bCs/>
          <w:sz w:val="24"/>
          <w:szCs w:val="24"/>
        </w:rPr>
        <w:t>ułatwić dostęp do świata doświadczeń Lexusa</w:t>
      </w:r>
      <w:r w:rsidRPr="00352580">
        <w:rPr>
          <w:rFonts w:ascii="NobelCE Lt" w:hAnsi="NobelCE Lt"/>
          <w:bCs/>
          <w:sz w:val="24"/>
          <w:szCs w:val="24"/>
        </w:rPr>
        <w:t xml:space="preserve"> nowym grupom kierowców. UX w nowej wersji łączy dynamiczne linie nadwozia i ostre przetłoczenia z czarnym grillem w kształcie klepsydry oraz przyciemniany</w:t>
      </w:r>
      <w:r w:rsidR="00A80DC6">
        <w:rPr>
          <w:rFonts w:ascii="NobelCE Lt" w:hAnsi="NobelCE Lt"/>
          <w:bCs/>
          <w:sz w:val="24"/>
          <w:szCs w:val="24"/>
        </w:rPr>
        <w:t>mi</w:t>
      </w:r>
      <w:r w:rsidRPr="00352580">
        <w:rPr>
          <w:rFonts w:ascii="NobelCE Lt" w:hAnsi="NobelCE Lt"/>
          <w:bCs/>
          <w:sz w:val="24"/>
          <w:szCs w:val="24"/>
        </w:rPr>
        <w:t xml:space="preserve"> reflektor</w:t>
      </w:r>
      <w:r w:rsidR="00A80DC6">
        <w:rPr>
          <w:rFonts w:ascii="NobelCE Lt" w:hAnsi="NobelCE Lt"/>
          <w:bCs/>
          <w:sz w:val="24"/>
          <w:szCs w:val="24"/>
        </w:rPr>
        <w:t>ami</w:t>
      </w:r>
      <w:r w:rsidRPr="00352580">
        <w:rPr>
          <w:rFonts w:ascii="NobelCE Lt" w:hAnsi="NobelCE Lt"/>
          <w:bCs/>
          <w:sz w:val="24"/>
          <w:szCs w:val="24"/>
        </w:rPr>
        <w:t xml:space="preserve"> Bi-LED z przodu. Osiem kolorów nadwozia tworzy ciekawe kompozycje z czarnymi kołami aluminiowymi 18”, które uzupełniają czarne obudowy lusterek i relingi dachowe. </w:t>
      </w:r>
    </w:p>
    <w:p w14:paraId="68CD3BFE" w14:textId="77777777" w:rsidR="00352580" w:rsidRPr="00352580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</w:p>
    <w:p w14:paraId="2483634E" w14:textId="77777777" w:rsidR="00352580" w:rsidRPr="00A80DC6" w:rsidRDefault="00352580" w:rsidP="00352580">
      <w:pPr>
        <w:spacing w:after="0"/>
        <w:rPr>
          <w:rFonts w:ascii="NobelCE Lt" w:hAnsi="NobelCE Lt"/>
          <w:b/>
          <w:sz w:val="24"/>
          <w:szCs w:val="24"/>
        </w:rPr>
      </w:pPr>
      <w:r w:rsidRPr="00A80DC6">
        <w:rPr>
          <w:rFonts w:ascii="NobelCE Lt" w:hAnsi="NobelCE Lt"/>
          <w:b/>
          <w:sz w:val="24"/>
          <w:szCs w:val="24"/>
        </w:rPr>
        <w:t xml:space="preserve">Czarna tapicerka </w:t>
      </w:r>
      <w:proofErr w:type="spellStart"/>
      <w:r w:rsidRPr="00A80DC6">
        <w:rPr>
          <w:rFonts w:ascii="NobelCE Lt" w:hAnsi="NobelCE Lt"/>
          <w:b/>
          <w:sz w:val="24"/>
          <w:szCs w:val="24"/>
        </w:rPr>
        <w:t>Tahara</w:t>
      </w:r>
      <w:proofErr w:type="spellEnd"/>
    </w:p>
    <w:p w14:paraId="5F856D9E" w14:textId="34A5D40F" w:rsidR="00352580" w:rsidRPr="00352580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  <w:r w:rsidRPr="00352580">
        <w:rPr>
          <w:rFonts w:ascii="NobelCE Lt" w:hAnsi="NobelCE Lt"/>
          <w:bCs/>
          <w:sz w:val="24"/>
          <w:szCs w:val="24"/>
        </w:rPr>
        <w:t xml:space="preserve">Wraz z wersją </w:t>
      </w:r>
      <w:r w:rsidR="00E31E16" w:rsidRPr="00E31E16">
        <w:rPr>
          <w:rFonts w:ascii="NobelCE Lt" w:hAnsi="NobelCE Lt"/>
          <w:bCs/>
          <w:sz w:val="24"/>
          <w:szCs w:val="24"/>
        </w:rPr>
        <w:t>F IMPRESS</w:t>
      </w:r>
      <w:r w:rsidR="00E31E16">
        <w:rPr>
          <w:rFonts w:ascii="NobelCE Lt" w:hAnsi="NobelCE Lt"/>
          <w:bCs/>
          <w:sz w:val="24"/>
          <w:szCs w:val="24"/>
        </w:rPr>
        <w:t>I</w:t>
      </w:r>
      <w:r w:rsidR="00E31E16" w:rsidRPr="00E31E16">
        <w:rPr>
          <w:rFonts w:ascii="NobelCE Lt" w:hAnsi="NobelCE Lt"/>
          <w:bCs/>
          <w:sz w:val="24"/>
          <w:szCs w:val="24"/>
        </w:rPr>
        <w:t>ON</w:t>
      </w:r>
      <w:r w:rsidR="00E31E16">
        <w:rPr>
          <w:rFonts w:ascii="NobelCE Lt" w:hAnsi="NobelCE Lt"/>
          <w:b/>
          <w:sz w:val="24"/>
          <w:szCs w:val="24"/>
        </w:rPr>
        <w:t xml:space="preserve"> </w:t>
      </w:r>
      <w:r w:rsidRPr="00352580">
        <w:rPr>
          <w:rFonts w:ascii="NobelCE Lt" w:hAnsi="NobelCE Lt"/>
          <w:bCs/>
          <w:sz w:val="24"/>
          <w:szCs w:val="24"/>
        </w:rPr>
        <w:t xml:space="preserve">model UX po raz pierwszy otrzymuje pełną tapicerkę materiałową </w:t>
      </w:r>
      <w:proofErr w:type="spellStart"/>
      <w:r w:rsidRPr="00352580">
        <w:rPr>
          <w:rFonts w:ascii="NobelCE Lt" w:hAnsi="NobelCE Lt"/>
          <w:bCs/>
          <w:sz w:val="24"/>
          <w:szCs w:val="24"/>
        </w:rPr>
        <w:t>Tahara</w:t>
      </w:r>
      <w:proofErr w:type="spellEnd"/>
      <w:r w:rsidRPr="00352580">
        <w:rPr>
          <w:rFonts w:ascii="NobelCE Lt" w:hAnsi="NobelCE Lt"/>
          <w:bCs/>
          <w:sz w:val="24"/>
          <w:szCs w:val="24"/>
        </w:rPr>
        <w:t xml:space="preserve">, z szarymi lub niebieskimi akcentami. Dzięki temu wnętrze auta wygląda jeszcze bardziej stylowo. Bardziej przystępna od skórzanej, tapicerka Black </w:t>
      </w:r>
      <w:proofErr w:type="spellStart"/>
      <w:r w:rsidRPr="00352580">
        <w:rPr>
          <w:rFonts w:ascii="NobelCE Lt" w:hAnsi="NobelCE Lt"/>
          <w:bCs/>
          <w:sz w:val="24"/>
          <w:szCs w:val="24"/>
        </w:rPr>
        <w:t>Tahara</w:t>
      </w:r>
      <w:proofErr w:type="spellEnd"/>
      <w:r w:rsidRPr="00352580">
        <w:rPr>
          <w:rFonts w:ascii="NobelCE Lt" w:hAnsi="NobelCE Lt"/>
          <w:bCs/>
          <w:sz w:val="24"/>
          <w:szCs w:val="24"/>
        </w:rPr>
        <w:t xml:space="preserve"> opracowana przez mistrzów rzemiosła Takumi jest przyjazna dla środowiska, jednocześnie zachowując wygląd i trwałość naturalnej skóry. </w:t>
      </w:r>
    </w:p>
    <w:p w14:paraId="1CCB2EC7" w14:textId="77777777" w:rsidR="00352580" w:rsidRPr="00352580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</w:p>
    <w:p w14:paraId="39CE3CBE" w14:textId="77777777" w:rsidR="00352580" w:rsidRPr="00A80DC6" w:rsidRDefault="00352580" w:rsidP="00352580">
      <w:pPr>
        <w:spacing w:after="0"/>
        <w:rPr>
          <w:rFonts w:ascii="NobelCE Lt" w:hAnsi="NobelCE Lt"/>
          <w:b/>
          <w:sz w:val="24"/>
          <w:szCs w:val="24"/>
        </w:rPr>
      </w:pPr>
      <w:r w:rsidRPr="00A80DC6">
        <w:rPr>
          <w:rFonts w:ascii="NobelCE Lt" w:hAnsi="NobelCE Lt"/>
          <w:b/>
          <w:sz w:val="24"/>
          <w:szCs w:val="24"/>
        </w:rPr>
        <w:t>Napęd hybrydowy i benzynowy</w:t>
      </w:r>
    </w:p>
    <w:p w14:paraId="37FD248F" w14:textId="2594371B" w:rsidR="00352580" w:rsidRPr="00352580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  <w:r w:rsidRPr="00352580">
        <w:rPr>
          <w:rFonts w:ascii="NobelCE Lt" w:hAnsi="NobelCE Lt"/>
          <w:bCs/>
          <w:sz w:val="24"/>
          <w:szCs w:val="24"/>
        </w:rPr>
        <w:t xml:space="preserve">Gama napędów Lexusa UX </w:t>
      </w:r>
      <w:r w:rsidR="00E31E16" w:rsidRPr="00E31E16">
        <w:rPr>
          <w:rFonts w:ascii="NobelCE Lt" w:hAnsi="NobelCE Lt"/>
          <w:bCs/>
          <w:sz w:val="24"/>
          <w:szCs w:val="24"/>
        </w:rPr>
        <w:t>F IMPRESS</w:t>
      </w:r>
      <w:r w:rsidR="00E31E16">
        <w:rPr>
          <w:rFonts w:ascii="NobelCE Lt" w:hAnsi="NobelCE Lt"/>
          <w:bCs/>
          <w:sz w:val="24"/>
          <w:szCs w:val="24"/>
        </w:rPr>
        <w:t>I</w:t>
      </w:r>
      <w:r w:rsidR="00E31E16" w:rsidRPr="00E31E16">
        <w:rPr>
          <w:rFonts w:ascii="NobelCE Lt" w:hAnsi="NobelCE Lt"/>
          <w:bCs/>
          <w:sz w:val="24"/>
          <w:szCs w:val="24"/>
        </w:rPr>
        <w:t>ON</w:t>
      </w:r>
      <w:r w:rsidR="00E31E16">
        <w:rPr>
          <w:rFonts w:ascii="NobelCE Lt" w:hAnsi="NobelCE Lt"/>
          <w:b/>
          <w:sz w:val="24"/>
          <w:szCs w:val="24"/>
        </w:rPr>
        <w:t xml:space="preserve"> </w:t>
      </w:r>
      <w:r w:rsidRPr="00352580">
        <w:rPr>
          <w:rFonts w:ascii="NobelCE Lt" w:hAnsi="NobelCE Lt"/>
          <w:bCs/>
          <w:sz w:val="24"/>
          <w:szCs w:val="24"/>
        </w:rPr>
        <w:t>składa się z samoładującego się układu hybrydowego czwartej generacji w odmianie UX 250h oraz z wydajnego silnika benzynowego 2,0 l</w:t>
      </w:r>
      <w:r w:rsidR="00A80DC6">
        <w:rPr>
          <w:rFonts w:ascii="NobelCE Lt" w:hAnsi="NobelCE Lt"/>
          <w:bCs/>
          <w:sz w:val="24"/>
          <w:szCs w:val="24"/>
        </w:rPr>
        <w:t xml:space="preserve"> w wersji UX 200</w:t>
      </w:r>
      <w:r w:rsidRPr="00352580">
        <w:rPr>
          <w:rFonts w:ascii="NobelCE Lt" w:hAnsi="NobelCE Lt"/>
          <w:bCs/>
          <w:sz w:val="24"/>
          <w:szCs w:val="24"/>
        </w:rPr>
        <w:t>. Napęd hybrydowy opiera swoje działanie na współpracy 2,0-litrowego silnika benzynowego oraz dwóch silników elektrycznych, dzięki której hybrydowy UX łączy płynną, dynamiczną jazdę z niskim zużyciem paliwa i emisją spalin.</w:t>
      </w:r>
    </w:p>
    <w:p w14:paraId="05704C22" w14:textId="77777777" w:rsidR="00352580" w:rsidRPr="00352580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</w:p>
    <w:p w14:paraId="40256116" w14:textId="77777777" w:rsidR="00352580" w:rsidRPr="00A80DC6" w:rsidRDefault="00352580" w:rsidP="00352580">
      <w:pPr>
        <w:spacing w:after="0"/>
        <w:rPr>
          <w:rFonts w:ascii="NobelCE Lt" w:hAnsi="NobelCE Lt"/>
          <w:b/>
          <w:sz w:val="24"/>
          <w:szCs w:val="24"/>
        </w:rPr>
      </w:pPr>
      <w:r w:rsidRPr="00A80DC6">
        <w:rPr>
          <w:rFonts w:ascii="NobelCE Lt" w:hAnsi="NobelCE Lt"/>
          <w:b/>
          <w:sz w:val="24"/>
          <w:szCs w:val="24"/>
        </w:rPr>
        <w:t>Intuicyjne technologie</w:t>
      </w:r>
    </w:p>
    <w:p w14:paraId="27455C2B" w14:textId="751194E0" w:rsidR="00352580" w:rsidRPr="00352580" w:rsidRDefault="00495A7E" w:rsidP="00352580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wyposażeniu Lexusa</w:t>
      </w:r>
      <w:r w:rsidR="00352580" w:rsidRPr="00352580">
        <w:rPr>
          <w:rFonts w:ascii="NobelCE Lt" w:hAnsi="NobelCE Lt"/>
          <w:bCs/>
          <w:sz w:val="24"/>
          <w:szCs w:val="24"/>
        </w:rPr>
        <w:t xml:space="preserve"> UX</w:t>
      </w:r>
      <w:r>
        <w:rPr>
          <w:rFonts w:ascii="NobelCE Lt" w:hAnsi="NobelCE Lt"/>
          <w:bCs/>
          <w:sz w:val="24"/>
          <w:szCs w:val="24"/>
        </w:rPr>
        <w:t xml:space="preserve"> w wersji</w:t>
      </w:r>
      <w:r w:rsidR="00352580" w:rsidRPr="00352580">
        <w:rPr>
          <w:rFonts w:ascii="NobelCE Lt" w:hAnsi="NobelCE Lt"/>
          <w:bCs/>
          <w:sz w:val="24"/>
          <w:szCs w:val="24"/>
        </w:rPr>
        <w:t xml:space="preserve"> </w:t>
      </w:r>
      <w:r w:rsidR="00E31E16" w:rsidRPr="00E31E16">
        <w:rPr>
          <w:rFonts w:ascii="NobelCE Lt" w:hAnsi="NobelCE Lt"/>
          <w:bCs/>
          <w:sz w:val="24"/>
          <w:szCs w:val="24"/>
        </w:rPr>
        <w:t>F IMPRESS</w:t>
      </w:r>
      <w:r w:rsidR="00E31E16">
        <w:rPr>
          <w:rFonts w:ascii="NobelCE Lt" w:hAnsi="NobelCE Lt"/>
          <w:bCs/>
          <w:sz w:val="24"/>
          <w:szCs w:val="24"/>
        </w:rPr>
        <w:t>I</w:t>
      </w:r>
      <w:r w:rsidR="00E31E16" w:rsidRPr="00E31E16">
        <w:rPr>
          <w:rFonts w:ascii="NobelCE Lt" w:hAnsi="NobelCE Lt"/>
          <w:bCs/>
          <w:sz w:val="24"/>
          <w:szCs w:val="24"/>
        </w:rPr>
        <w:t>ON</w:t>
      </w:r>
      <w:r w:rsidR="00E31E16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znajdziemy m.in. w</w:t>
      </w:r>
      <w:r w:rsidR="00352580" w:rsidRPr="00352580">
        <w:rPr>
          <w:rFonts w:ascii="NobelCE Lt" w:hAnsi="NobelCE Lt"/>
          <w:bCs/>
          <w:sz w:val="24"/>
          <w:szCs w:val="24"/>
        </w:rPr>
        <w:t xml:space="preserve"> interfejs Remote </w:t>
      </w:r>
      <w:proofErr w:type="spellStart"/>
      <w:r w:rsidR="00352580" w:rsidRPr="00352580">
        <w:rPr>
          <w:rFonts w:ascii="NobelCE Lt" w:hAnsi="NobelCE Lt"/>
          <w:bCs/>
          <w:sz w:val="24"/>
          <w:szCs w:val="24"/>
        </w:rPr>
        <w:t>Touch</w:t>
      </w:r>
      <w:proofErr w:type="spellEnd"/>
      <w:r w:rsidR="00352580" w:rsidRPr="00352580">
        <w:rPr>
          <w:rFonts w:ascii="NobelCE Lt" w:hAnsi="NobelCE Lt"/>
          <w:bCs/>
          <w:sz w:val="24"/>
          <w:szCs w:val="24"/>
        </w:rPr>
        <w:t xml:space="preserve"> Pad </w:t>
      </w:r>
      <w:r w:rsidRPr="00352580">
        <w:rPr>
          <w:rFonts w:ascii="NobelCE Lt" w:hAnsi="NobelCE Lt"/>
          <w:bCs/>
          <w:sz w:val="24"/>
          <w:szCs w:val="24"/>
        </w:rPr>
        <w:t xml:space="preserve">na konsoli centralnej </w:t>
      </w:r>
      <w:r w:rsidR="00352580" w:rsidRPr="00352580">
        <w:rPr>
          <w:rFonts w:ascii="NobelCE Lt" w:hAnsi="NobelCE Lt"/>
          <w:bCs/>
          <w:sz w:val="24"/>
          <w:szCs w:val="24"/>
        </w:rPr>
        <w:t xml:space="preserve">do obsługi multimediów, </w:t>
      </w:r>
      <w:r>
        <w:rPr>
          <w:rFonts w:ascii="NobelCE Lt" w:hAnsi="NobelCE Lt"/>
          <w:bCs/>
          <w:sz w:val="24"/>
          <w:szCs w:val="24"/>
        </w:rPr>
        <w:t>systemy</w:t>
      </w:r>
      <w:r w:rsidR="00352580" w:rsidRPr="00352580">
        <w:rPr>
          <w:rFonts w:ascii="NobelCE Lt" w:hAnsi="NobelCE Lt"/>
          <w:bCs/>
          <w:sz w:val="24"/>
          <w:szCs w:val="24"/>
        </w:rPr>
        <w:t xml:space="preserve"> Apple </w:t>
      </w:r>
      <w:proofErr w:type="spellStart"/>
      <w:r w:rsidR="00352580" w:rsidRPr="00352580">
        <w:rPr>
          <w:rFonts w:ascii="NobelCE Lt" w:hAnsi="NobelCE Lt"/>
          <w:bCs/>
          <w:sz w:val="24"/>
          <w:szCs w:val="24"/>
        </w:rPr>
        <w:t>CarPlay</w:t>
      </w:r>
      <w:proofErr w:type="spellEnd"/>
      <w:r w:rsidR="00352580" w:rsidRPr="00352580">
        <w:rPr>
          <w:rFonts w:ascii="NobelCE Lt" w:hAnsi="NobelCE Lt"/>
          <w:bCs/>
          <w:sz w:val="24"/>
          <w:szCs w:val="24"/>
        </w:rPr>
        <w:t>® i Android Auto®</w:t>
      </w:r>
      <w:r>
        <w:rPr>
          <w:rFonts w:ascii="NobelCE Lt" w:hAnsi="NobelCE Lt"/>
          <w:bCs/>
          <w:sz w:val="24"/>
          <w:szCs w:val="24"/>
        </w:rPr>
        <w:t xml:space="preserve"> do integracji telefonu z pokładowym systemem multimedialnym oraz</w:t>
      </w:r>
      <w:r w:rsidR="00352580" w:rsidRPr="00352580">
        <w:rPr>
          <w:rFonts w:ascii="NobelCE Lt" w:hAnsi="NobelCE Lt"/>
          <w:bCs/>
          <w:sz w:val="24"/>
          <w:szCs w:val="24"/>
        </w:rPr>
        <w:t xml:space="preserve"> aplikacj</w:t>
      </w:r>
      <w:r>
        <w:rPr>
          <w:rFonts w:ascii="NobelCE Lt" w:hAnsi="NobelCE Lt"/>
          <w:bCs/>
          <w:sz w:val="24"/>
          <w:szCs w:val="24"/>
        </w:rPr>
        <w:t>ę</w:t>
      </w:r>
      <w:r w:rsidR="00352580" w:rsidRPr="00352580">
        <w:rPr>
          <w:rFonts w:ascii="NobelCE Lt" w:hAnsi="NobelCE Lt"/>
          <w:bCs/>
          <w:sz w:val="24"/>
          <w:szCs w:val="24"/>
        </w:rPr>
        <w:t xml:space="preserve"> Lexus Link do zdalnego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352580" w:rsidRPr="00352580">
        <w:rPr>
          <w:rFonts w:ascii="NobelCE Lt" w:hAnsi="NobelCE Lt"/>
          <w:bCs/>
          <w:sz w:val="24"/>
          <w:szCs w:val="24"/>
        </w:rPr>
        <w:t xml:space="preserve">planowania podróży, analizy stylu jazdy i zarządzania obsługą techniczną auta. Każdy UX </w:t>
      </w:r>
      <w:r w:rsidR="00E31E16" w:rsidRPr="00E31E16">
        <w:rPr>
          <w:rFonts w:ascii="NobelCE Lt" w:hAnsi="NobelCE Lt"/>
          <w:bCs/>
          <w:sz w:val="24"/>
          <w:szCs w:val="24"/>
        </w:rPr>
        <w:t>F IMPRESS</w:t>
      </w:r>
      <w:r w:rsidR="00E31E16">
        <w:rPr>
          <w:rFonts w:ascii="NobelCE Lt" w:hAnsi="NobelCE Lt"/>
          <w:bCs/>
          <w:sz w:val="24"/>
          <w:szCs w:val="24"/>
        </w:rPr>
        <w:t>I</w:t>
      </w:r>
      <w:r w:rsidR="00E31E16" w:rsidRPr="00E31E16">
        <w:rPr>
          <w:rFonts w:ascii="NobelCE Lt" w:hAnsi="NobelCE Lt"/>
          <w:bCs/>
          <w:sz w:val="24"/>
          <w:szCs w:val="24"/>
        </w:rPr>
        <w:t>ON</w:t>
      </w:r>
      <w:r w:rsidR="00E31E16">
        <w:rPr>
          <w:rFonts w:ascii="NobelCE Lt" w:hAnsi="NobelCE Lt"/>
          <w:b/>
          <w:sz w:val="24"/>
          <w:szCs w:val="24"/>
        </w:rPr>
        <w:t xml:space="preserve"> </w:t>
      </w:r>
      <w:r w:rsidR="00352580" w:rsidRPr="00352580">
        <w:rPr>
          <w:rFonts w:ascii="NobelCE Lt" w:hAnsi="NobelCE Lt"/>
          <w:bCs/>
          <w:sz w:val="24"/>
          <w:szCs w:val="24"/>
        </w:rPr>
        <w:t>jest standardowo wyposażony także w</w:t>
      </w:r>
      <w:r w:rsidR="008F4BD5" w:rsidRPr="008F4BD5">
        <w:t xml:space="preserve"> </w:t>
      </w:r>
      <w:r w:rsidR="008F4BD5" w:rsidRPr="008F4BD5">
        <w:rPr>
          <w:rFonts w:ascii="NobelCE Lt" w:hAnsi="NobelCE Lt"/>
          <w:bCs/>
          <w:sz w:val="24"/>
          <w:szCs w:val="24"/>
        </w:rPr>
        <w:t>inteligentny kluczyk, elektryczną klapę</w:t>
      </w:r>
      <w:r w:rsidR="008F4BD5">
        <w:rPr>
          <w:rFonts w:ascii="NobelCE Lt" w:hAnsi="NobelCE Lt"/>
          <w:bCs/>
          <w:sz w:val="24"/>
          <w:szCs w:val="24"/>
        </w:rPr>
        <w:t xml:space="preserve"> bagażnika oraz</w:t>
      </w:r>
      <w:r w:rsidR="008F4BD5" w:rsidRPr="008F4BD5">
        <w:rPr>
          <w:rFonts w:ascii="NobelCE Lt" w:hAnsi="NobelCE Lt"/>
          <w:bCs/>
          <w:sz w:val="24"/>
          <w:szCs w:val="24"/>
        </w:rPr>
        <w:t xml:space="preserve"> czujniki parkowania z funkcją samoczynnego hamowania </w:t>
      </w:r>
      <w:r w:rsidR="008F4BD5">
        <w:rPr>
          <w:rFonts w:ascii="NobelCE Lt" w:hAnsi="NobelCE Lt"/>
          <w:bCs/>
          <w:sz w:val="24"/>
          <w:szCs w:val="24"/>
        </w:rPr>
        <w:t>(</w:t>
      </w:r>
      <w:r w:rsidR="008F4BD5" w:rsidRPr="008F4BD5">
        <w:rPr>
          <w:rFonts w:ascii="NobelCE Lt" w:hAnsi="NobelCE Lt"/>
          <w:bCs/>
          <w:sz w:val="24"/>
          <w:szCs w:val="24"/>
        </w:rPr>
        <w:t>ICS</w:t>
      </w:r>
      <w:r w:rsidR="008F4BD5">
        <w:rPr>
          <w:rFonts w:ascii="NobelCE Lt" w:hAnsi="NobelCE Lt"/>
          <w:bCs/>
          <w:sz w:val="24"/>
          <w:szCs w:val="24"/>
        </w:rPr>
        <w:t>). Ponadto bezpieczną jazdę wspomaga</w:t>
      </w:r>
      <w:r w:rsidR="00352580" w:rsidRPr="00352580">
        <w:rPr>
          <w:rFonts w:ascii="NobelCE Lt" w:hAnsi="NobelCE Lt"/>
          <w:bCs/>
          <w:sz w:val="24"/>
          <w:szCs w:val="24"/>
        </w:rPr>
        <w:t xml:space="preserve"> najnowsz</w:t>
      </w:r>
      <w:r w:rsidR="008F4BD5">
        <w:rPr>
          <w:rFonts w:ascii="NobelCE Lt" w:hAnsi="NobelCE Lt"/>
          <w:bCs/>
          <w:sz w:val="24"/>
          <w:szCs w:val="24"/>
        </w:rPr>
        <w:t xml:space="preserve">a </w:t>
      </w:r>
      <w:r w:rsidR="00352580" w:rsidRPr="00352580">
        <w:rPr>
          <w:rFonts w:ascii="NobelCE Lt" w:hAnsi="NobelCE Lt"/>
          <w:bCs/>
          <w:sz w:val="24"/>
          <w:szCs w:val="24"/>
        </w:rPr>
        <w:t>wersj</w:t>
      </w:r>
      <w:r w:rsidR="008F4BD5">
        <w:rPr>
          <w:rFonts w:ascii="NobelCE Lt" w:hAnsi="NobelCE Lt"/>
          <w:bCs/>
          <w:sz w:val="24"/>
          <w:szCs w:val="24"/>
        </w:rPr>
        <w:t xml:space="preserve">a </w:t>
      </w:r>
      <w:r w:rsidR="00352580" w:rsidRPr="00352580">
        <w:rPr>
          <w:rFonts w:ascii="NobelCE Lt" w:hAnsi="NobelCE Lt"/>
          <w:bCs/>
          <w:sz w:val="24"/>
          <w:szCs w:val="24"/>
        </w:rPr>
        <w:t xml:space="preserve">pakietu systemów bezpieczeństwa czynnego Lexus Safety System +, </w:t>
      </w:r>
      <w:r w:rsidR="008F4BD5">
        <w:rPr>
          <w:rFonts w:ascii="NobelCE Lt" w:hAnsi="NobelCE Lt"/>
          <w:bCs/>
          <w:sz w:val="24"/>
          <w:szCs w:val="24"/>
        </w:rPr>
        <w:t xml:space="preserve">a także </w:t>
      </w:r>
      <w:r w:rsidR="00352580" w:rsidRPr="00352580">
        <w:rPr>
          <w:rFonts w:ascii="NobelCE Lt" w:hAnsi="NobelCE Lt"/>
          <w:bCs/>
          <w:sz w:val="24"/>
          <w:szCs w:val="24"/>
        </w:rPr>
        <w:t xml:space="preserve">system monitorowania martwego pola </w:t>
      </w:r>
      <w:r w:rsidR="008F4BD5">
        <w:rPr>
          <w:rFonts w:ascii="NobelCE Lt" w:hAnsi="NobelCE Lt"/>
          <w:bCs/>
          <w:sz w:val="24"/>
          <w:szCs w:val="24"/>
        </w:rPr>
        <w:t xml:space="preserve">w lusterkach i </w:t>
      </w:r>
      <w:r w:rsidR="00352580" w:rsidRPr="00352580">
        <w:rPr>
          <w:rFonts w:ascii="NobelCE Lt" w:hAnsi="NobelCE Lt"/>
          <w:bCs/>
          <w:sz w:val="24"/>
          <w:szCs w:val="24"/>
        </w:rPr>
        <w:t>system ostrzegania o ruchu poprzecznym z tyłu pojazdu.</w:t>
      </w:r>
    </w:p>
    <w:p w14:paraId="2AEDB091" w14:textId="77777777" w:rsidR="00352580" w:rsidRPr="00352580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</w:p>
    <w:p w14:paraId="7B9B876F" w14:textId="7F13EC20" w:rsidR="00352580" w:rsidRPr="00352580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  <w:r w:rsidRPr="00352580">
        <w:rPr>
          <w:rFonts w:ascii="NobelCE Lt" w:hAnsi="NobelCE Lt"/>
          <w:bCs/>
          <w:sz w:val="24"/>
          <w:szCs w:val="24"/>
        </w:rPr>
        <w:t xml:space="preserve">„Sprzedaż naszego kompaktowego crossovera w Europie już przekroczyła 35 000 egzemplarzy. Jesteśmy przekonani, że młodsi kierowcy docenią stylowego UX </w:t>
      </w:r>
      <w:r w:rsidR="00E31E16" w:rsidRPr="00E31E16">
        <w:rPr>
          <w:rFonts w:ascii="NobelCE Lt" w:hAnsi="NobelCE Lt"/>
          <w:bCs/>
          <w:sz w:val="24"/>
          <w:szCs w:val="24"/>
        </w:rPr>
        <w:t xml:space="preserve">F IMPRESSION </w:t>
      </w:r>
      <w:r w:rsidRPr="00352580">
        <w:rPr>
          <w:rFonts w:ascii="NobelCE Lt" w:hAnsi="NobelCE Lt"/>
          <w:bCs/>
          <w:sz w:val="24"/>
          <w:szCs w:val="24"/>
        </w:rPr>
        <w:t>i że będzie się on cieszył takim samym zainteresowaniem jak RX i NX</w:t>
      </w:r>
      <w:r w:rsidR="00E31E16">
        <w:rPr>
          <w:rFonts w:ascii="NobelCE Lt" w:hAnsi="NobelCE Lt"/>
          <w:bCs/>
          <w:sz w:val="24"/>
          <w:szCs w:val="24"/>
        </w:rPr>
        <w:t xml:space="preserve"> w tej wersji</w:t>
      </w:r>
      <w:r w:rsidRPr="00352580">
        <w:rPr>
          <w:rFonts w:ascii="NobelCE Lt" w:hAnsi="NobelCE Lt"/>
          <w:bCs/>
          <w:sz w:val="24"/>
          <w:szCs w:val="24"/>
        </w:rPr>
        <w:t>” – powiedział Pascal Ruch, Dyrektor Lexus Europe.</w:t>
      </w:r>
    </w:p>
    <w:p w14:paraId="18A7A896" w14:textId="77777777" w:rsidR="00352580" w:rsidRPr="00352580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</w:p>
    <w:p w14:paraId="32C221D3" w14:textId="74C6D6AD" w:rsidR="008F4BD5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  <w:r w:rsidRPr="00352580">
        <w:rPr>
          <w:rFonts w:ascii="NobelCE Lt" w:hAnsi="NobelCE Lt"/>
          <w:bCs/>
          <w:sz w:val="24"/>
          <w:szCs w:val="24"/>
        </w:rPr>
        <w:t xml:space="preserve">Nowy UX </w:t>
      </w:r>
      <w:r w:rsidR="00E31E16" w:rsidRPr="00E31E16">
        <w:rPr>
          <w:rFonts w:ascii="NobelCE Lt" w:hAnsi="NobelCE Lt"/>
          <w:bCs/>
          <w:sz w:val="24"/>
          <w:szCs w:val="24"/>
        </w:rPr>
        <w:t xml:space="preserve">F IMPRESSION </w:t>
      </w:r>
      <w:r w:rsidRPr="00352580">
        <w:rPr>
          <w:rFonts w:ascii="NobelCE Lt" w:hAnsi="NobelCE Lt"/>
          <w:bCs/>
          <w:sz w:val="24"/>
          <w:szCs w:val="24"/>
        </w:rPr>
        <w:t>trafi do salonów w grudniu 2020 roku</w:t>
      </w:r>
      <w:r w:rsidR="008A7FBC">
        <w:rPr>
          <w:rFonts w:ascii="NobelCE Lt" w:hAnsi="NobelCE Lt"/>
          <w:bCs/>
          <w:sz w:val="24"/>
          <w:szCs w:val="24"/>
        </w:rPr>
        <w:t xml:space="preserve">, jednak już teraz Lexus przyjmuje </w:t>
      </w:r>
      <w:r w:rsidR="008F4BD5">
        <w:rPr>
          <w:rFonts w:ascii="NobelCE Lt" w:hAnsi="NobelCE Lt"/>
          <w:bCs/>
          <w:sz w:val="24"/>
          <w:szCs w:val="24"/>
        </w:rPr>
        <w:t xml:space="preserve">na niego zamówienia. Dane pokazują, że jest to </w:t>
      </w:r>
      <w:r w:rsidR="008A7FBC">
        <w:rPr>
          <w:rFonts w:ascii="NobelCE Lt" w:hAnsi="NobelCE Lt"/>
          <w:bCs/>
          <w:sz w:val="24"/>
          <w:szCs w:val="24"/>
        </w:rPr>
        <w:t xml:space="preserve">obecnie </w:t>
      </w:r>
      <w:r w:rsidR="008F4BD5">
        <w:rPr>
          <w:rFonts w:ascii="NobelCE Lt" w:hAnsi="NobelCE Lt"/>
          <w:bCs/>
          <w:sz w:val="24"/>
          <w:szCs w:val="24"/>
        </w:rPr>
        <w:t xml:space="preserve">najczęściej rezerwowana wersja modelu UX. </w:t>
      </w:r>
    </w:p>
    <w:p w14:paraId="5FA3D729" w14:textId="6B0B57E3" w:rsidR="008F4BD5" w:rsidRPr="008F4BD5" w:rsidRDefault="008F4BD5" w:rsidP="00352580">
      <w:pPr>
        <w:spacing w:after="0"/>
        <w:rPr>
          <w:rFonts w:ascii="NobelCE Lt" w:hAnsi="NobelCE Lt"/>
          <w:b/>
          <w:sz w:val="24"/>
          <w:szCs w:val="24"/>
        </w:rPr>
      </w:pPr>
    </w:p>
    <w:p w14:paraId="2D379A80" w14:textId="173F300A" w:rsidR="008F4BD5" w:rsidRPr="008F4BD5" w:rsidRDefault="008F4BD5" w:rsidP="00352580">
      <w:pPr>
        <w:spacing w:after="0"/>
        <w:rPr>
          <w:rFonts w:ascii="NobelCE Lt" w:hAnsi="NobelCE Lt"/>
          <w:b/>
          <w:sz w:val="24"/>
          <w:szCs w:val="24"/>
        </w:rPr>
      </w:pPr>
      <w:r w:rsidRPr="008F4BD5">
        <w:rPr>
          <w:rFonts w:ascii="NobelCE Lt" w:hAnsi="NobelCE Lt"/>
          <w:b/>
          <w:sz w:val="24"/>
          <w:szCs w:val="24"/>
        </w:rPr>
        <w:t>Lexus UX w ofercie wyprzedażowej rocznika 2020</w:t>
      </w:r>
    </w:p>
    <w:p w14:paraId="444ADEA7" w14:textId="3EBAF85A" w:rsidR="008F4BD5" w:rsidRDefault="008F4BD5" w:rsidP="008F4BD5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W salonach Lexusa trwa promocja wyprzedaży rocznika 2020, obejmująca większość modeli. Lexus UX w nowej ofercie jest dostępny od 134 900 zł za benzynową wersję UX 200 Business Edition</w:t>
      </w:r>
      <w:r w:rsidR="008A7FBC">
        <w:rPr>
          <w:rFonts w:ascii="NobelCE Lt" w:hAnsi="NobelCE Lt"/>
          <w:bCs/>
          <w:sz w:val="24"/>
          <w:szCs w:val="24"/>
        </w:rPr>
        <w:t xml:space="preserve">. Nowa wersja </w:t>
      </w:r>
      <w:r w:rsidR="008A7FBC" w:rsidRPr="008F4BD5">
        <w:rPr>
          <w:rFonts w:ascii="NobelCE Lt" w:hAnsi="NobelCE Lt"/>
          <w:bCs/>
          <w:sz w:val="24"/>
          <w:szCs w:val="24"/>
        </w:rPr>
        <w:t>F IMPRESSION</w:t>
      </w:r>
      <w:r w:rsidR="008A7FBC">
        <w:rPr>
          <w:rFonts w:ascii="NobelCE Lt" w:hAnsi="NobelCE Lt"/>
          <w:bCs/>
          <w:sz w:val="24"/>
          <w:szCs w:val="24"/>
        </w:rPr>
        <w:t xml:space="preserve"> kosztuje jedynie o 5 000 zł więcej. 144 900 zł to cena UX 250h Business Edition z napędem hybrydowym. Tak korzystne ceny można uzyskać przy zakupie UX razem z kołami zimowymi – przy ich wyborze zyskuje się dodatkowe 5 000 zł rabatu.</w:t>
      </w:r>
    </w:p>
    <w:p w14:paraId="09207971" w14:textId="77777777" w:rsidR="008F4BD5" w:rsidRDefault="008F4BD5" w:rsidP="008F4BD5">
      <w:pPr>
        <w:spacing w:after="0"/>
        <w:rPr>
          <w:rFonts w:ascii="NobelCE Lt" w:hAnsi="NobelCE Lt"/>
          <w:bCs/>
          <w:sz w:val="24"/>
          <w:szCs w:val="24"/>
        </w:rPr>
      </w:pPr>
    </w:p>
    <w:p w14:paraId="66F96565" w14:textId="5C9873EB" w:rsidR="005A3198" w:rsidRPr="005A3198" w:rsidRDefault="00352580" w:rsidP="00352580">
      <w:pPr>
        <w:spacing w:after="0"/>
        <w:rPr>
          <w:rFonts w:ascii="NobelCE Lt" w:hAnsi="NobelCE Lt"/>
          <w:bCs/>
          <w:sz w:val="24"/>
          <w:szCs w:val="24"/>
        </w:rPr>
      </w:pPr>
      <w:r w:rsidRPr="00352580">
        <w:rPr>
          <w:rFonts w:ascii="NobelCE Lt" w:hAnsi="NobelCE Lt"/>
          <w:bCs/>
          <w:sz w:val="24"/>
          <w:szCs w:val="24"/>
        </w:rPr>
        <w:t xml:space="preserve">Więcej informacji jest dostępnych na stronie: </w:t>
      </w:r>
      <w:hyperlink r:id="rId9" w:anchor="hero" w:history="1">
        <w:r w:rsidRPr="00EC0FC7">
          <w:rPr>
            <w:rStyle w:val="Hipercze"/>
            <w:rFonts w:ascii="NobelCE Lt" w:hAnsi="NobelCE Lt"/>
            <w:bCs/>
            <w:sz w:val="24"/>
            <w:szCs w:val="24"/>
          </w:rPr>
          <w:t>https://www.lexus-polska.pl/car-models/ux/#hero</w:t>
        </w:r>
      </w:hyperlink>
      <w:r w:rsidRPr="00352580">
        <w:rPr>
          <w:rFonts w:ascii="NobelCE Lt" w:hAnsi="NobelCE Lt"/>
          <w:bCs/>
          <w:sz w:val="24"/>
          <w:szCs w:val="24"/>
        </w:rPr>
        <w:t>.</w:t>
      </w:r>
    </w:p>
    <w:p w14:paraId="366A966D" w14:textId="77777777" w:rsidR="002B1751" w:rsidRDefault="002B1751" w:rsidP="005A3198">
      <w:pPr>
        <w:spacing w:after="0"/>
        <w:rPr>
          <w:rFonts w:ascii="NobelCE Lt" w:hAnsi="NobelCE Lt"/>
          <w:bCs/>
          <w:sz w:val="24"/>
          <w:szCs w:val="24"/>
        </w:rPr>
      </w:pPr>
    </w:p>
    <w:p w14:paraId="1B5903E6" w14:textId="77777777" w:rsidR="00EB3A3A" w:rsidRPr="002038F1" w:rsidRDefault="00EB3A3A" w:rsidP="005A3198">
      <w:pPr>
        <w:spacing w:after="0"/>
        <w:rPr>
          <w:rFonts w:ascii="NobelCE Lt" w:hAnsi="NobelCE Lt"/>
          <w:bCs/>
          <w:sz w:val="24"/>
          <w:szCs w:val="24"/>
        </w:rPr>
      </w:pPr>
    </w:p>
    <w:sectPr w:rsidR="00EB3A3A" w:rsidRPr="002038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C4578" w14:textId="77777777" w:rsidR="00A765AA" w:rsidRDefault="00A765AA">
      <w:pPr>
        <w:spacing w:after="0" w:line="240" w:lineRule="auto"/>
      </w:pPr>
      <w:r>
        <w:separator/>
      </w:r>
    </w:p>
  </w:endnote>
  <w:endnote w:type="continuationSeparator" w:id="0">
    <w:p w14:paraId="60DB89CF" w14:textId="77777777" w:rsidR="00A765AA" w:rsidRDefault="00A7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9B7ED" w14:textId="77777777" w:rsidR="00A765AA" w:rsidRDefault="00A765AA">
      <w:pPr>
        <w:spacing w:after="0" w:line="240" w:lineRule="auto"/>
      </w:pPr>
      <w:r>
        <w:separator/>
      </w:r>
    </w:p>
  </w:footnote>
  <w:footnote w:type="continuationSeparator" w:id="0">
    <w:p w14:paraId="76DD79EE" w14:textId="77777777" w:rsidR="00A765AA" w:rsidRDefault="00A7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6EA2"/>
    <w:multiLevelType w:val="hybridMultilevel"/>
    <w:tmpl w:val="3168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16"/>
  </w:num>
  <w:num w:numId="13">
    <w:abstractNumId w:val="10"/>
  </w:num>
  <w:num w:numId="14">
    <w:abstractNumId w:val="12"/>
  </w:num>
  <w:num w:numId="15">
    <w:abstractNumId w:val="14"/>
  </w:num>
  <w:num w:numId="16">
    <w:abstractNumId w:val="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66BF4"/>
    <w:rsid w:val="00084875"/>
    <w:rsid w:val="000856C0"/>
    <w:rsid w:val="000961BF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208F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038F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4132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52580"/>
    <w:rsid w:val="0036097D"/>
    <w:rsid w:val="003665B6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4527D"/>
    <w:rsid w:val="004578D7"/>
    <w:rsid w:val="00474289"/>
    <w:rsid w:val="0049441A"/>
    <w:rsid w:val="00495A7E"/>
    <w:rsid w:val="004A42A9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75C8"/>
    <w:rsid w:val="005D3609"/>
    <w:rsid w:val="005D6B93"/>
    <w:rsid w:val="005D7735"/>
    <w:rsid w:val="005F2F2A"/>
    <w:rsid w:val="005F6E1F"/>
    <w:rsid w:val="006250EF"/>
    <w:rsid w:val="00632F7B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26D8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A7FBC"/>
    <w:rsid w:val="008B309F"/>
    <w:rsid w:val="008C514D"/>
    <w:rsid w:val="008F4BD5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05C"/>
    <w:rsid w:val="00A366EB"/>
    <w:rsid w:val="00A432C0"/>
    <w:rsid w:val="00A63EAC"/>
    <w:rsid w:val="00A6542C"/>
    <w:rsid w:val="00A765AA"/>
    <w:rsid w:val="00A80DC6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266CC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B296D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1C98"/>
    <w:rsid w:val="00D428B8"/>
    <w:rsid w:val="00D52D15"/>
    <w:rsid w:val="00D53899"/>
    <w:rsid w:val="00D549C4"/>
    <w:rsid w:val="00D61F12"/>
    <w:rsid w:val="00D7106F"/>
    <w:rsid w:val="00D94175"/>
    <w:rsid w:val="00DD6DE9"/>
    <w:rsid w:val="00DF0353"/>
    <w:rsid w:val="00DF71E5"/>
    <w:rsid w:val="00E02D6B"/>
    <w:rsid w:val="00E1607C"/>
    <w:rsid w:val="00E20475"/>
    <w:rsid w:val="00E26D83"/>
    <w:rsid w:val="00E270A8"/>
    <w:rsid w:val="00E31E16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C6407"/>
    <w:rsid w:val="00EC7E89"/>
    <w:rsid w:val="00ED3721"/>
    <w:rsid w:val="00EE121F"/>
    <w:rsid w:val="00EE1866"/>
    <w:rsid w:val="00EE6E50"/>
    <w:rsid w:val="00EE7653"/>
    <w:rsid w:val="00EF66B4"/>
    <w:rsid w:val="00F07939"/>
    <w:rsid w:val="00F14B45"/>
    <w:rsid w:val="00F21A8D"/>
    <w:rsid w:val="00F261B4"/>
    <w:rsid w:val="00F337C4"/>
    <w:rsid w:val="00F37D47"/>
    <w:rsid w:val="00F40B51"/>
    <w:rsid w:val="00F4302D"/>
    <w:rsid w:val="00F50210"/>
    <w:rsid w:val="00F5437C"/>
    <w:rsid w:val="00F56A53"/>
    <w:rsid w:val="00F6082A"/>
    <w:rsid w:val="00F7311D"/>
    <w:rsid w:val="00F76EA4"/>
    <w:rsid w:val="00F77539"/>
    <w:rsid w:val="00F8453E"/>
    <w:rsid w:val="00F905AB"/>
    <w:rsid w:val="00F97DD3"/>
    <w:rsid w:val="00FC1EE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-polska.pl/car-models/ux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7AC1-92C4-C345-AE96-24EC9581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2017-10-11T08:42:00Z</cp:lastPrinted>
  <dcterms:created xsi:type="dcterms:W3CDTF">2020-12-01T09:51:00Z</dcterms:created>
  <dcterms:modified xsi:type="dcterms:W3CDTF">2020-12-01T09:51:00Z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