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BF6AE74" w:rsidR="00BA0D15" w:rsidRPr="001D3DD3" w:rsidRDefault="003120E9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4C5C94">
        <w:rPr>
          <w:rFonts w:ascii="NobelCE Lt" w:hAnsi="NobelCE Lt"/>
          <w:sz w:val="24"/>
          <w:szCs w:val="24"/>
          <w:lang w:val="en-US"/>
        </w:rPr>
        <w:t>8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 xml:space="preserve">CZERWCA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079E31C4" w14:textId="4394FCDF" w:rsidR="007C3DB6" w:rsidRPr="007C3DB6" w:rsidRDefault="004C5C94" w:rsidP="003120E9">
      <w:pPr>
        <w:rPr>
          <w:rFonts w:ascii="NobelCE Lt" w:hAnsi="NobelCE Lt"/>
          <w:b/>
          <w:sz w:val="24"/>
          <w:szCs w:val="24"/>
        </w:rPr>
      </w:pPr>
      <w:r w:rsidRPr="004C5C94">
        <w:rPr>
          <w:rFonts w:ascii="NobelCE Lt" w:hAnsi="NobelCE Lt"/>
          <w:b/>
          <w:sz w:val="36"/>
          <w:szCs w:val="36"/>
        </w:rPr>
        <w:t>LEXUS LESZNO: 11. SALON LUKSUSOWEJ JAPOŃSKIEJ MARKI W POLSCE</w:t>
      </w:r>
    </w:p>
    <w:p w14:paraId="10C70503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5E6E659E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60EE476E" w14:textId="77777777" w:rsidR="004C5C94" w:rsidRPr="004C5C94" w:rsidRDefault="004C5C94" w:rsidP="004C5C94">
      <w:pPr>
        <w:rPr>
          <w:rFonts w:ascii="NobelCE Lt" w:hAnsi="NobelCE Lt"/>
          <w:b/>
          <w:sz w:val="24"/>
          <w:szCs w:val="24"/>
        </w:rPr>
      </w:pPr>
      <w:r w:rsidRPr="004C5C94">
        <w:rPr>
          <w:rFonts w:ascii="NobelCE Lt" w:hAnsi="NobelCE Lt"/>
          <w:b/>
          <w:sz w:val="24"/>
          <w:szCs w:val="24"/>
        </w:rPr>
        <w:t xml:space="preserve">Sieć salonów Lexusa w Polsce powiększyła się o jedenastą placówkę. Najnowszym obiektem w sieci jest Lexus Leszno. Obiekt, mieszczący się w Alejach Marszałka Józefa Piłsudskiego 4 został zbudowany i wyposażony zgodnie z najnowszymi standardami Lexusa na rok 2020. Pod jednym dachem można kupić nowy lub używany samochód japońskiej, luksusowej marki, skorzystać z usług finansowania lub serwisu - a wszystko to z zachowaniem standardów japońskiej gościnności. </w:t>
      </w:r>
    </w:p>
    <w:p w14:paraId="6D789194" w14:textId="77777777" w:rsidR="004C5C94" w:rsidRDefault="004C5C94" w:rsidP="00857017">
      <w:pPr>
        <w:rPr>
          <w:rFonts w:ascii="NobelCE Lt" w:hAnsi="NobelCE Lt"/>
          <w:sz w:val="24"/>
          <w:szCs w:val="24"/>
        </w:rPr>
      </w:pP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23122E82" w14:textId="77777777" w:rsidR="004C5C94" w:rsidRPr="004C5C94" w:rsidRDefault="004C5C94" w:rsidP="004C5C94">
      <w:pPr>
        <w:rPr>
          <w:rFonts w:ascii="NobelCE Lt" w:hAnsi="NobelCE Lt"/>
          <w:sz w:val="24"/>
          <w:szCs w:val="24"/>
        </w:rPr>
      </w:pPr>
      <w:r w:rsidRPr="004C5C94">
        <w:rPr>
          <w:rFonts w:ascii="NobelCE Lt" w:hAnsi="NobelCE Lt"/>
          <w:sz w:val="24"/>
          <w:szCs w:val="24"/>
        </w:rPr>
        <w:t xml:space="preserve">Zgodnie z filozofią </w:t>
      </w:r>
      <w:proofErr w:type="spellStart"/>
      <w:r w:rsidRPr="004C5C94">
        <w:rPr>
          <w:rFonts w:ascii="NobelCE Lt" w:hAnsi="NobelCE Lt"/>
          <w:sz w:val="24"/>
          <w:szCs w:val="24"/>
        </w:rPr>
        <w:t>Omotenashi</w:t>
      </w:r>
      <w:proofErr w:type="spellEnd"/>
      <w:r w:rsidRPr="004C5C94">
        <w:rPr>
          <w:rFonts w:ascii="NobelCE Lt" w:hAnsi="NobelCE Lt"/>
          <w:sz w:val="24"/>
          <w:szCs w:val="24"/>
        </w:rPr>
        <w:t xml:space="preserve"> (jap. Gościnność), każdego klienta w salonie Lexusa traktuje się jak gościa we własnym domu, starając się przewidzieć i spełnić jego potrzeby. Chodzi o to, by każda wizyta w salonie luksusowej, japońskiej marki była unikalnym doświadczeniem i pierwszym krokiem do spektakularnego świata Lexusa. </w:t>
      </w:r>
    </w:p>
    <w:p w14:paraId="07F37082" w14:textId="57B76F14" w:rsidR="004C5C94" w:rsidRPr="004C5C94" w:rsidRDefault="004C5C94" w:rsidP="004C5C94">
      <w:pPr>
        <w:rPr>
          <w:rFonts w:ascii="NobelCE Lt" w:hAnsi="NobelCE Lt"/>
          <w:sz w:val="24"/>
          <w:szCs w:val="24"/>
        </w:rPr>
      </w:pPr>
      <w:r w:rsidRPr="004C5C94">
        <w:rPr>
          <w:rFonts w:ascii="NobelCE Lt" w:hAnsi="NobelCE Lt"/>
          <w:sz w:val="24"/>
          <w:szCs w:val="24"/>
        </w:rPr>
        <w:t xml:space="preserve">Salony samochodowe japońskiej marki uchodzą za jedne z najlepszych na świecie pod względem jakości obsługi klienta, czego dowodem może być np. zajęcie przez nie w 2018 roku pierwszego miejsca w badaniu Driver Power, organizowanym przez brytyjski magazyn motoryzacyjny Auto Express. Lexus uzyskał średnią ocenę 90,23%, </w:t>
      </w:r>
      <w:r w:rsidRPr="004C5C94">
        <w:rPr>
          <w:rFonts w:ascii="NobelCE Lt" w:hAnsi="NobelCE Lt"/>
          <w:sz w:val="24"/>
          <w:szCs w:val="24"/>
        </w:rPr>
        <w:lastRenderedPageBreak/>
        <w:t xml:space="preserve">zwyciężając w kategoriach jakości salonów, uprzejmości obsługi, komunikacji, jakości usług serwisowych oraz dostępności samochodów zastępczych. </w:t>
      </w:r>
    </w:p>
    <w:p w14:paraId="46511C1D" w14:textId="332D2F1A" w:rsidR="004C5C94" w:rsidRPr="004C5C94" w:rsidRDefault="004C5C94" w:rsidP="004C5C94">
      <w:pPr>
        <w:rPr>
          <w:rFonts w:ascii="NobelCE Lt" w:hAnsi="NobelCE Lt"/>
          <w:sz w:val="24"/>
          <w:szCs w:val="24"/>
        </w:rPr>
      </w:pPr>
      <w:r w:rsidRPr="004C5C94">
        <w:rPr>
          <w:rFonts w:ascii="NobelCE Lt" w:hAnsi="NobelCE Lt"/>
          <w:sz w:val="24"/>
          <w:szCs w:val="24"/>
        </w:rPr>
        <w:t>Uprzejmy personel pamięta o najdrobniejszych szczegółach, dbając o dobrą komunikację i najwyższą jakość usług. Taka obsługa na poziomie VIP sprawia, że posiadacze samochodów Lexusa są zadowoleni z wartości, którą otrzymują za swoje pieniądze.</w:t>
      </w:r>
    </w:p>
    <w:p w14:paraId="30B04E7E" w14:textId="77777777" w:rsidR="004C5C94" w:rsidRPr="004C5C94" w:rsidRDefault="004C5C94" w:rsidP="004C5C94">
      <w:pPr>
        <w:rPr>
          <w:rFonts w:ascii="NobelCE Lt" w:hAnsi="NobelCE Lt"/>
          <w:sz w:val="24"/>
          <w:szCs w:val="24"/>
        </w:rPr>
      </w:pPr>
      <w:r w:rsidRPr="004C5C94">
        <w:rPr>
          <w:rFonts w:ascii="NobelCE Lt" w:hAnsi="NobelCE Lt"/>
          <w:sz w:val="24"/>
          <w:szCs w:val="24"/>
        </w:rPr>
        <w:t xml:space="preserve">Nowoczesny salon Lexusa w Lesznie powstał w standardzie Lexus Retail </w:t>
      </w:r>
      <w:proofErr w:type="spellStart"/>
      <w:r w:rsidRPr="004C5C94">
        <w:rPr>
          <w:rFonts w:ascii="NobelCE Lt" w:hAnsi="NobelCE Lt"/>
          <w:sz w:val="24"/>
          <w:szCs w:val="24"/>
        </w:rPr>
        <w:t>Concept</w:t>
      </w:r>
      <w:proofErr w:type="spellEnd"/>
      <w:r w:rsidRPr="004C5C94">
        <w:rPr>
          <w:rFonts w:ascii="NobelCE Lt" w:hAnsi="NobelCE Lt"/>
          <w:sz w:val="24"/>
          <w:szCs w:val="24"/>
        </w:rPr>
        <w:t xml:space="preserve"> 2020 - z podziałem na strefy, m. in. relaksu, wydawania samochodów, akcesoriów, handlową i serwisu z wieloma ciekawymi, architektonicznymi rozwiązaniami.</w:t>
      </w:r>
    </w:p>
    <w:p w14:paraId="76BFF5F6" w14:textId="77777777" w:rsidR="004C5C94" w:rsidRPr="004C5C94" w:rsidRDefault="004C5C94" w:rsidP="004C5C94">
      <w:pPr>
        <w:rPr>
          <w:rFonts w:ascii="NobelCE Lt" w:hAnsi="NobelCE Lt"/>
          <w:sz w:val="24"/>
          <w:szCs w:val="24"/>
        </w:rPr>
      </w:pPr>
      <w:r w:rsidRPr="004C5C94">
        <w:rPr>
          <w:rFonts w:ascii="NobelCE Lt" w:hAnsi="NobelCE Lt"/>
          <w:sz w:val="24"/>
          <w:szCs w:val="24"/>
        </w:rPr>
        <w:t xml:space="preserve">Głównym celem, przyświecającym projektowi najnowszej placówki w Polsce było zapewnienie najwyższej jakości obsługi, bez kompromisów. </w:t>
      </w:r>
    </w:p>
    <w:p w14:paraId="3D4BD56E" w14:textId="71C134CC" w:rsidR="004C5C94" w:rsidRPr="004C5C94" w:rsidRDefault="004C5C94" w:rsidP="004C5C94">
      <w:pPr>
        <w:rPr>
          <w:rFonts w:ascii="NobelCE Lt" w:hAnsi="NobelCE Lt"/>
          <w:sz w:val="24"/>
          <w:szCs w:val="24"/>
        </w:rPr>
      </w:pPr>
      <w:r w:rsidRPr="004C5C94">
        <w:rPr>
          <w:rFonts w:ascii="NobelCE Lt" w:hAnsi="NobelCE Lt"/>
          <w:sz w:val="24"/>
          <w:szCs w:val="24"/>
        </w:rPr>
        <w:t xml:space="preserve">Salon Lexus Leszno jest prowadzony przez spółkę </w:t>
      </w:r>
      <w:proofErr w:type="spellStart"/>
      <w:r w:rsidRPr="004C5C94">
        <w:rPr>
          <w:rFonts w:ascii="NobelCE Lt" w:hAnsi="NobelCE Lt"/>
          <w:sz w:val="24"/>
          <w:szCs w:val="24"/>
        </w:rPr>
        <w:t>Toyocar</w:t>
      </w:r>
      <w:proofErr w:type="spellEnd"/>
      <w:r w:rsidRPr="004C5C94">
        <w:rPr>
          <w:rFonts w:ascii="NobelCE Lt" w:hAnsi="NobelCE Lt"/>
          <w:sz w:val="24"/>
          <w:szCs w:val="24"/>
        </w:rPr>
        <w:t xml:space="preserve">, do której należy również - znajdujący się w tym samym budynku - autoryzowany salon Toyota Mikołajczak. Największą zaletą dla klientów nowego salonu Lexusa w Lesznie jest możliwość skorzystania ze wszystkich usług w jednym miejscu. W tym samym obiekcie znajduje się salon, serwis i sprzedaż części oraz dział samochodów używanych. </w:t>
      </w:r>
    </w:p>
    <w:p w14:paraId="2147A891" w14:textId="54ECCCFD" w:rsidR="004C5C94" w:rsidRPr="004C5C94" w:rsidRDefault="004C5C94" w:rsidP="004C5C94">
      <w:pPr>
        <w:rPr>
          <w:rFonts w:ascii="NobelCE Lt" w:hAnsi="NobelCE Lt"/>
          <w:sz w:val="24"/>
          <w:szCs w:val="24"/>
        </w:rPr>
      </w:pPr>
      <w:r w:rsidRPr="004C5C94">
        <w:rPr>
          <w:rFonts w:ascii="NobelCE Lt" w:hAnsi="NobelCE Lt"/>
          <w:sz w:val="24"/>
          <w:szCs w:val="24"/>
        </w:rPr>
        <w:t>Działający od początku kwietnia, nowy autoryzowany salon Lexusa w Lesznie jest 11. obiektem japońskiej marki w Polsce, obok salonów: Lexus Warszawa</w:t>
      </w:r>
      <w:r w:rsidR="00DD5D11">
        <w:rPr>
          <w:rFonts w:ascii="NobelCE Lt" w:hAnsi="NobelCE Lt"/>
          <w:sz w:val="24"/>
          <w:szCs w:val="24"/>
        </w:rPr>
        <w:t xml:space="preserve"> </w:t>
      </w:r>
      <w:r w:rsidR="00DD5D11">
        <w:rPr>
          <w:rFonts w:ascii="NobelCE Lt" w:hAnsi="NobelCE Lt"/>
          <w:sz w:val="24"/>
          <w:szCs w:val="24"/>
        </w:rPr>
        <w:t xml:space="preserve">– </w:t>
      </w:r>
      <w:r w:rsidRPr="004C5C94">
        <w:rPr>
          <w:rFonts w:ascii="NobelCE Lt" w:hAnsi="NobelCE Lt"/>
          <w:sz w:val="24"/>
          <w:szCs w:val="24"/>
        </w:rPr>
        <w:t>Wola, Lexus Warszawa</w:t>
      </w:r>
      <w:r w:rsidR="00DD5D11">
        <w:rPr>
          <w:rFonts w:ascii="NobelCE Lt" w:hAnsi="NobelCE Lt"/>
          <w:sz w:val="24"/>
          <w:szCs w:val="24"/>
        </w:rPr>
        <w:t xml:space="preserve"> </w:t>
      </w:r>
      <w:r w:rsidR="00DD5D11">
        <w:rPr>
          <w:rFonts w:ascii="NobelCE Lt" w:hAnsi="NobelCE Lt"/>
          <w:sz w:val="24"/>
          <w:szCs w:val="24"/>
        </w:rPr>
        <w:t xml:space="preserve">– </w:t>
      </w:r>
      <w:r w:rsidRPr="004C5C94">
        <w:rPr>
          <w:rFonts w:ascii="NobelCE Lt" w:hAnsi="NobelCE Lt"/>
          <w:sz w:val="24"/>
          <w:szCs w:val="24"/>
        </w:rPr>
        <w:t>Żerań, Lexus Warszawa</w:t>
      </w:r>
      <w:r w:rsidR="00DD5D11">
        <w:rPr>
          <w:rFonts w:ascii="NobelCE Lt" w:hAnsi="NobelCE Lt"/>
          <w:sz w:val="24"/>
          <w:szCs w:val="24"/>
        </w:rPr>
        <w:t xml:space="preserve"> </w:t>
      </w:r>
      <w:r w:rsidR="00DD5D11">
        <w:rPr>
          <w:rFonts w:ascii="NobelCE Lt" w:hAnsi="NobelCE Lt"/>
          <w:sz w:val="24"/>
          <w:szCs w:val="24"/>
        </w:rPr>
        <w:t xml:space="preserve">– </w:t>
      </w:r>
      <w:r w:rsidRPr="004C5C94">
        <w:rPr>
          <w:rFonts w:ascii="NobelCE Lt" w:hAnsi="NobelCE Lt"/>
          <w:sz w:val="24"/>
          <w:szCs w:val="24"/>
        </w:rPr>
        <w:t>Puławska, Lexus Trójmiasto, Lexus Łódź, Lexus Kraków, Lexus Katowice, Lexus Wrocław, Lexus Poznań i Lexus Szczecin.</w:t>
      </w:r>
    </w:p>
    <w:p w14:paraId="551A80B7" w14:textId="77777777" w:rsidR="004C5C94" w:rsidRPr="004C5C94" w:rsidRDefault="004C5C94" w:rsidP="004C5C94">
      <w:pPr>
        <w:rPr>
          <w:rFonts w:ascii="NobelCE Lt" w:hAnsi="NobelCE Lt"/>
          <w:sz w:val="24"/>
          <w:szCs w:val="24"/>
        </w:rPr>
      </w:pPr>
      <w:bookmarkStart w:id="1" w:name="_GoBack"/>
      <w:bookmarkEnd w:id="1"/>
    </w:p>
    <w:p w14:paraId="0FCA6FFC" w14:textId="0774D54C" w:rsidR="00EE50C2" w:rsidRPr="00EC6716" w:rsidRDefault="004C5C94" w:rsidP="004C5C94">
      <w:pPr>
        <w:rPr>
          <w:rFonts w:ascii="NobelCE Lt" w:hAnsi="NobelCE Lt"/>
          <w:sz w:val="22"/>
          <w:szCs w:val="22"/>
        </w:rPr>
      </w:pPr>
      <w:r w:rsidRPr="004C5C94">
        <w:rPr>
          <w:rFonts w:ascii="NobelCE Lt" w:hAnsi="NobelCE Lt"/>
          <w:sz w:val="24"/>
          <w:szCs w:val="24"/>
        </w:rPr>
        <w:t xml:space="preserve">Więcej informacji na temat oferty i usług nowego salonu Lexusa w Lesznie można znaleźć na stronie: </w:t>
      </w:r>
      <w:hyperlink r:id="rId9" w:history="1">
        <w:r w:rsidRPr="004C5C94">
          <w:rPr>
            <w:rStyle w:val="Hipercze"/>
            <w:rFonts w:ascii="NobelCE Lt" w:hAnsi="NobelCE Lt"/>
            <w:sz w:val="24"/>
            <w:szCs w:val="24"/>
          </w:rPr>
          <w:t>https://lexus-leszno.pl/</w:t>
        </w:r>
      </w:hyperlink>
    </w:p>
    <w:sectPr w:rsidR="00EE50C2" w:rsidRPr="00EC671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0BF1" w14:textId="77777777" w:rsidR="00485F8F" w:rsidRDefault="00485F8F">
      <w:pPr>
        <w:spacing w:after="0" w:line="240" w:lineRule="auto"/>
      </w:pPr>
      <w:r>
        <w:separator/>
      </w:r>
    </w:p>
  </w:endnote>
  <w:endnote w:type="continuationSeparator" w:id="0">
    <w:p w14:paraId="41E3A978" w14:textId="77777777" w:rsidR="00485F8F" w:rsidRDefault="0048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C48B" w14:textId="77777777" w:rsidR="00485F8F" w:rsidRDefault="00485F8F">
      <w:pPr>
        <w:spacing w:after="0" w:line="240" w:lineRule="auto"/>
      </w:pPr>
      <w:r>
        <w:separator/>
      </w:r>
    </w:p>
  </w:footnote>
  <w:footnote w:type="continuationSeparator" w:id="0">
    <w:p w14:paraId="1124EBF1" w14:textId="77777777" w:rsidR="00485F8F" w:rsidRDefault="0048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3308B"/>
    <w:rsid w:val="00047440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0F645D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3120E9"/>
    <w:rsid w:val="003263EB"/>
    <w:rsid w:val="0032713C"/>
    <w:rsid w:val="00345A8D"/>
    <w:rsid w:val="003846D5"/>
    <w:rsid w:val="003917E4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85F8F"/>
    <w:rsid w:val="00497823"/>
    <w:rsid w:val="004A3521"/>
    <w:rsid w:val="004A35B8"/>
    <w:rsid w:val="004B6822"/>
    <w:rsid w:val="004C2AA1"/>
    <w:rsid w:val="004C426D"/>
    <w:rsid w:val="004C5C94"/>
    <w:rsid w:val="004D2E0A"/>
    <w:rsid w:val="004D4855"/>
    <w:rsid w:val="004E7095"/>
    <w:rsid w:val="004F5FA7"/>
    <w:rsid w:val="005447EA"/>
    <w:rsid w:val="00576763"/>
    <w:rsid w:val="005810A8"/>
    <w:rsid w:val="00585534"/>
    <w:rsid w:val="005B5014"/>
    <w:rsid w:val="005F6E1F"/>
    <w:rsid w:val="00622CC7"/>
    <w:rsid w:val="00632F7B"/>
    <w:rsid w:val="00636A93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426E"/>
    <w:rsid w:val="006F6363"/>
    <w:rsid w:val="006F678E"/>
    <w:rsid w:val="0071001E"/>
    <w:rsid w:val="00713956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60E05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E51F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6386C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D261D"/>
    <w:rsid w:val="00DD5D11"/>
    <w:rsid w:val="00DD637E"/>
    <w:rsid w:val="00DD6DE9"/>
    <w:rsid w:val="00DE0F88"/>
    <w:rsid w:val="00DE68C0"/>
    <w:rsid w:val="00DF2DE4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xus-leszno.p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F962-E9BE-4221-BD18-547CE805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2019-06-13T07:07:00Z</cp:lastPrinted>
  <dcterms:created xsi:type="dcterms:W3CDTF">2019-06-18T11:56:00Z</dcterms:created>
  <dcterms:modified xsi:type="dcterms:W3CDTF">2019-06-18T11:56:00Z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