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8A44C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GbTQMAAN0HAAAOAAAAZHJzL2Uyb0RvYy54bWysVW1vnDgQ/l6p/8Hyx1aElxgCq5Ao2c1W&#10;ldJepeZ+gNeYBRVsanuXTav77zc2sCGvOt0dH2CwZ8bPMzOeOb88tA3ac6VrKXIcngQYccFkUYtt&#10;jv+8W3spRtpQUdBGCp7je67x5cX7d+d9t+CRrGRTcIXAidCLvstxZUy38H3NKt5SfSI7LmCzlKql&#10;Bn7V1i8U7cF72/hRECR+L1XRKcm41rC6GjbxhfNflpyZP8pSc4OaHAM2497KvTf27V+c08VW0a6q&#10;2QiD/gsULa0FHHp0taKGop2qn7lqa6aklqU5YbL1ZVnWjDsOwCYMnrD5XtGOOy4QHN0dw6T/P7fs&#10;6/6bQnWR4wgjQVtI0R0/GHQtDyg8s+HpO70Are/dN2UJ6u5Wsh8aCbmsqNjyK6VkX3FaAKjQ6vuP&#10;DOyPBlO06b/IArzTnZEuUodStdYhxAAdXELujwmxCBgsRmmUZlGMEYO9LInT09gdQReTNdtp84lL&#10;54nub7UZElqA5NJRjKQ+QfLLtoHcfvARIXGCQhSN2T/qhDOdMI6il3QgTIOfjx5yOgGaqujo53Sm&#10;484adXyojwkZrSaw7CBGtCAhiKkNgwXfSW0jozAC9ns2Mgclu3nUjUlgn7lFxZzJ5hWLMEifmTRv&#10;HxImcNlePsXMTwGGD3QU3L43711HjY2C4wqi/bZyz++kWzFPygJ8P+w24nWtaW/6di94mvam71s6&#10;rJGa28qGlDiYo+CgW8azGhRyXTeNK8LG5em4AIrDChT3SNqWuWsSv7Mgu0lvUuKRKLnxSLBaeVfr&#10;JfGSdXgWr05Xy+Uq/MumOCSLqi4KLuwxU8MKyT9rCGPrHFrNsWVp2dSFdWejrtV2s2wU2lNomGv3&#10;jPmdqfmPYbjIABdrP6MURiS4jjJvnaRnHlmT2MvOgtQLwuw6SwKSkdX6MaXbWvD/Tgn1OU5IOlyI&#10;Gegn3E5JEl+R59zoQsmdKFwGbVu7GWVD62aQZ+wt4gf2kOEpt64J2r439M+NLO6hByo5zB+YlyBU&#10;Uv3CqIfZk2P9c0cVx6j5LKCP2kE1CWoSNpNABQPTHBsMzcKKS+MGmg2/kFfQX8vatkGHYTh5/IEZ&#10;4tCO884Oqfm/03qYyhd/AwAA//8DAFBLAwQUAAYACAAAACEAnKplGOAAAAAKAQAADwAAAGRycy9k&#10;b3ducmV2LnhtbEyPT0vDQBDF74LfYRnBi9iNIU1rzKaIoCeh9I/gcZKMSWp2NmS3bfz2HU96m5n3&#10;ePN7+WqyvTrR6DvHBh5mESjiytUdNwb2u9f7JSgfkGvsHZOBH/KwKq6vcsxqd+YNnbahURLCPkMD&#10;bQhDprWvWrLoZ24gFu3LjRaDrGOj6xHPEm57HUdRqi12LB9aHOilpep7e7QGXLOnw8fd+zrFxXx3&#10;0BtblZ9vxtzeTM9PoAJN4c8Mv/iCDoUwle7ItVe9gXg5F6fck1gGMSSLRMqVojwmKegi1/8rFBcA&#10;AAD//wMAUEsBAi0AFAAGAAgAAAAhALaDOJL+AAAA4QEAABMAAAAAAAAAAAAAAAAAAAAAAFtDb250&#10;ZW50X1R5cGVzXS54bWxQSwECLQAUAAYACAAAACEAOP0h/9YAAACUAQAACwAAAAAAAAAAAAAAAAAv&#10;AQAAX3JlbHMvLnJlbHNQSwECLQAUAAYACAAAACEA5BTRm00DAADdBwAADgAAAAAAAAAAAAAAAAAu&#10;AgAAZHJzL2Uyb0RvYy54bWxQSwECLQAUAAYACAAAACEAnKplGOAAAAAKAQAADwAAAAAAAAAAAAAA&#10;AACnBQAAZHJzL2Rvd25yZXYueG1sUEsFBgAAAAAEAAQA8wAAALQGAAAAAA=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6EC512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hEpJAIAAEQEAAAOAAAAZHJzL2Uyb0RvYy54bWysU02P2jAQvVfqf7B8hyQssBARVlUCvWy7&#10;SGx/gLEdYtWxLdtLQFX/e8cOREt7qarm4Phj/PzmzZvV07mV6MStE1oVOBunGHFFNRPqWOBvr9vR&#10;AiPniWJEasULfOEOP60/flh1JucT3WjJuEUAolzemQI33ps8SRxteEvcWBuu4LDWtiUelvaYMEs6&#10;QG9lMknTedJpy4zVlDsHu1V/iNcRv6459S917bhHssDAzcfRxvEQxmS9IvnREtMIeqVB/oFFS4SC&#10;RweoiniC3qz4A6oV1Gqnaz+muk10XQvKYw6QTZb+ls2+IYbHXEAcZwaZ3P+DpV9PO4sEK/ADRoq0&#10;UKK9t0QcG49KrRQIqC3KlkGozrgc4ku1syFVelZ786zpd4eULhuijjwSfr0YQMnCjeTuSlg4A88d&#10;ui+aQQx58zqqdq5tGyBBD3SOxbkMxeFnj2i/SWH3cTJbpLMITvLbPWOd/8x1i8KkwFKoIBvJyenZ&#10;+cCD5LeQsK30VkgZSy8V6oDsZJ6m8YbTUrBwGuKcPR5KadGJBPfE7/rwXVgrPHhYirbAiyGI5A0n&#10;bKNYfMYTIfs5UJEqgENeQO46673yY5kuN4vNYjqaTuab0TStqtGnbTkdzbfZ46x6qMqyyn4Gntk0&#10;bwRjXAWqN99m07/zxbWDescNzh1ESe7Ro3pA9vaPpGNhQy17Vxw0u+zsreBg1Rh8bavQC+/XMH/f&#10;/OtfAAAA//8DAFBLAwQUAAYACAAAACEA6gYgI9cAAAACAQAADwAAAGRycy9kb3ducmV2LnhtbEyP&#10;QUvDQBCF70L/wzKCN7uJoLYxm1IKehCUmrb3aXZMgtnZkN008d87nvT2hvd475t8M7tOXWgIrWcD&#10;6TIBRVx523Jt4Hh4vl2BChHZYueZDHxTgE2xuMoxs37iD7qUsVZSwiFDA02MfaZ1qBpyGJa+Jxbv&#10;0w8Oo5xDre2Ak5S7Tt8lyYN22LIsNNjTrqHqqxydATqN+zW/9tObHV/C++O8pVW5N+bmet4+gYo0&#10;x78w/OILOhTCdPYj26A6A/JINCD04ok+SyK9T0EXuf6PXvwAAAD//wMAUEsBAi0AFAAGAAgAAAAh&#10;ALaDOJL+AAAA4QEAABMAAAAAAAAAAAAAAAAAAAAAAFtDb250ZW50X1R5cGVzXS54bWxQSwECLQAU&#10;AAYACAAAACEAOP0h/9YAAACUAQAACwAAAAAAAAAAAAAAAAAvAQAAX3JlbHMvLnJlbHNQSwECLQAU&#10;AAYACAAAACEAQvoRKSQCAABEBAAADgAAAAAAAAAAAAAAAAAuAgAAZHJzL2Uyb0RvYy54bWxQSwEC&#10;LQAUAAYACAAAACEA6gYgI9cAAAACAQAADwAAAAAAAAAAAAAAAAB+BAAAZHJzL2Rvd25yZXYueG1s&#10;UEsFBgAAAAAEAAQA8wAAAII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oa0fQIAAAYFAAAOAAAAZHJzL2Uyb0RvYy54bWysVG1v2yAQ/j5p/wHxPfXLnNS24lRNukyT&#10;uhep3Q8gBsdoGBiQ2N20/74Dx2nXbdI0zR/wAcfDc3fPsbwaOoGOzFiuZIWTixgjJmtFudxX+NP9&#10;dpZjZB2RlAglWYUfmMVXq5cvlr0uWapaJSgzCECkLXtd4dY5XUaRrVvWEXuhNJOw2SjTEQdTs4+o&#10;IT2gdyJK43gR9cpQbVTNrIXVm3ETrwJ+07DafWgayxwSFQZuLowmjDs/RqslKfeG6JbXJxrkH1h0&#10;hEu49Ax1QxxBB8N/gep4bZRVjbuoVReppuE1CzFANEn8LJq7lmgWYoHkWH1Ok/1/sPX740eDOK1w&#10;hpEkHZTong0OrdWA5j47vbYlON1pcHMDLEOVQ6RW36r6s0VSbVoi9+zaGNW3jFBgl/iT0ZOjI471&#10;ILv+naJwDTk4FYCGxnQ+dZAMBOhQpYdzZTyVGhbTPM2LdI5RDXvFYp6/CuQiUk6ntbHuDVMd8kaF&#10;DVQ+oJPjrXWeDSknF3+ZVYLTLRciTMx+txEGHQmoZBu+EMAzNyG9s1T+2Ig4rgBJuMPvebqh6t+K&#10;JM3idVrMtov8cpZts/msuIzzWZwU62IRZ0V2s/3uCSZZ2XJKmbzlkk0KTLK/q/CpF0btBA2iHvIz&#10;h0yFuP4YZBy+3wXZcQcNKXhX4fzsREpf2NeSQtikdISL0Y5+ph+yDDmY/iErQQa+8qMG3LAbgt6C&#10;RrxEdoo+gC6MgrJB8eExAaNV5itGPTRmhe2XAzEMI/FWgrZ8F0+GmYzdZBBZw9EKO4xGc+PGbj9o&#10;w/ctII/qleoa9NfwII1HFifVQrOFGE4Pg+/mp/Pg9fh8rX4AAAD//wMAUEsDBBQABgAIAAAAIQBL&#10;+iyP3wAAAAoBAAAPAAAAZHJzL2Rvd25yZXYueG1sTI9BT8MwDIXvSPyHyEhcEEupShml6QQb3OCw&#10;Me3sNaGtaJwqSdfu32NOcLP9np6/V65m24uT8aFzpOBukYAwVDvdUaNg//l2uwQRIpLG3pFRcDYB&#10;VtXlRYmFdhNtzWkXG8EhFApU0MY4FFKGujUWw8INhlj7ct5i5NU3UnucONz2Mk2SXFrsiD+0OJh1&#10;a+rv3WgV5Bs/Tlta32z2r+/4MTTp4eV8UOr6an5+AhHNHP/M8IvP6FAx09GNpIPoFaTLe3byPUt5&#10;YEP2kHG5IyuPWQ6yKuX/CtUPAAAA//8DAFBLAQItABQABgAIAAAAIQC2gziS/gAAAOEBAAATAAAA&#10;AAAAAAAAAAAAAAAAAABbQ29udGVudF9UeXBlc10ueG1sUEsBAi0AFAAGAAgAAAAhADj9If/WAAAA&#10;lAEAAAsAAAAAAAAAAAAAAAAALwEAAF9yZWxzLy5yZWxzUEsBAi0AFAAGAAgAAAAhALiehrR9AgAA&#10;BgUAAA4AAAAAAAAAAAAAAAAALgIAAGRycy9lMm9Eb2MueG1sUEsBAi0AFAAGAAgAAAAhAEv6LI/f&#10;AAAACgEAAA8AAAAAAAAAAAAAAAAA1wQAAGRycy9kb3ducmV2LnhtbFBLBQYAAAAABAAEAPMAAADj&#10;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2C24C4DF" w14:textId="27625327" w:rsidR="00647CD7" w:rsidRPr="007128C5" w:rsidRDefault="003448CB" w:rsidP="00957230">
      <w:pPr>
        <w:ind w:right="39"/>
      </w:pPr>
      <w:r>
        <w:rPr>
          <w:rFonts w:ascii="NobelCE Lt" w:hAnsi="NobelCE Lt"/>
          <w:sz w:val="24"/>
          <w:szCs w:val="24"/>
        </w:rPr>
        <w:t>1</w:t>
      </w:r>
      <w:r w:rsidR="00322A0E">
        <w:rPr>
          <w:rFonts w:ascii="NobelCE Lt" w:hAnsi="NobelCE Lt"/>
          <w:sz w:val="24"/>
          <w:szCs w:val="24"/>
        </w:rPr>
        <w:t>3</w:t>
      </w:r>
      <w:r w:rsidR="00112D14" w:rsidRPr="007128C5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>GRUDNIA</w:t>
      </w:r>
      <w:r w:rsidR="008220D3" w:rsidRPr="007128C5">
        <w:rPr>
          <w:rFonts w:ascii="NobelCE Lt" w:hAnsi="NobelCE Lt"/>
          <w:sz w:val="24"/>
          <w:szCs w:val="24"/>
        </w:rPr>
        <w:t xml:space="preserve"> 201</w:t>
      </w:r>
      <w:r w:rsidR="004357C8" w:rsidRPr="007128C5">
        <w:rPr>
          <w:rFonts w:ascii="NobelCE Lt" w:hAnsi="NobelCE Lt"/>
          <w:sz w:val="24"/>
          <w:szCs w:val="24"/>
        </w:rPr>
        <w:t>8</w:t>
      </w:r>
    </w:p>
    <w:p w14:paraId="25F402FF" w14:textId="670AB7D1" w:rsidR="00C15001" w:rsidRDefault="00C15001" w:rsidP="009F1786">
      <w:pPr>
        <w:rPr>
          <w:rFonts w:ascii="NobelCE Lt" w:hAnsi="NobelCE Lt"/>
          <w:b/>
          <w:sz w:val="36"/>
          <w:szCs w:val="36"/>
        </w:rPr>
      </w:pPr>
      <w:bookmarkStart w:id="0" w:name="_Hlk510176649"/>
    </w:p>
    <w:bookmarkEnd w:id="0"/>
    <w:p w14:paraId="0112A3CD" w14:textId="43229829" w:rsidR="00483F80" w:rsidRDefault="00483F80" w:rsidP="00B22539">
      <w:pPr>
        <w:spacing w:line="360" w:lineRule="auto"/>
        <w:rPr>
          <w:rFonts w:ascii="NobelCE Lt" w:hAnsi="NobelCE Lt"/>
          <w:b/>
          <w:sz w:val="36"/>
          <w:szCs w:val="36"/>
        </w:rPr>
      </w:pPr>
    </w:p>
    <w:p w14:paraId="1BD0C6E6" w14:textId="3248FB35" w:rsidR="003C0460" w:rsidRDefault="00322A0E" w:rsidP="00483F80">
      <w:pPr>
        <w:spacing w:line="360" w:lineRule="auto"/>
        <w:rPr>
          <w:rFonts w:ascii="NobelCE Lt" w:hAnsi="NobelCE Lt"/>
          <w:b/>
          <w:sz w:val="36"/>
          <w:szCs w:val="36"/>
        </w:rPr>
      </w:pPr>
      <w:r w:rsidRPr="00322A0E">
        <w:rPr>
          <w:rFonts w:ascii="NobelCE Lt" w:hAnsi="NobelCE Lt"/>
          <w:b/>
          <w:sz w:val="36"/>
          <w:szCs w:val="36"/>
        </w:rPr>
        <w:t>SIEDEM NIESAMOWITYCH CECH NOWEGO LEXUSA UX</w:t>
      </w:r>
    </w:p>
    <w:p w14:paraId="7A702FB3" w14:textId="7CF04F7D" w:rsidR="00A201CA" w:rsidRPr="00483F80" w:rsidRDefault="00A201CA" w:rsidP="00483F80">
      <w:pPr>
        <w:shd w:val="clear" w:color="auto" w:fill="FFFFFF"/>
        <w:spacing w:before="180" w:after="180" w:line="240" w:lineRule="auto"/>
        <w:rPr>
          <w:rFonts w:ascii="NobelCE Lt" w:hAnsi="NobelCE Lt"/>
          <w:b/>
          <w:sz w:val="24"/>
          <w:szCs w:val="24"/>
        </w:rPr>
      </w:pPr>
      <w:r w:rsidRPr="00483F80">
        <w:rPr>
          <w:rFonts w:ascii="NobelCE Lt" w:hAnsi="NobelCE Lt"/>
          <w:b/>
          <w:sz w:val="24"/>
          <w:szCs w:val="24"/>
        </w:rPr>
        <w:br/>
      </w:r>
    </w:p>
    <w:p w14:paraId="2CD434B2" w14:textId="425236E1" w:rsidR="00322A0E" w:rsidRDefault="00322A0E" w:rsidP="00322A0E">
      <w:pPr>
        <w:shd w:val="clear" w:color="auto" w:fill="FFFFFF"/>
        <w:spacing w:before="180" w:after="180" w:line="240" w:lineRule="auto"/>
        <w:rPr>
          <w:rFonts w:ascii="NobelCE Lt" w:hAnsi="NobelCE Lt"/>
          <w:b/>
          <w:sz w:val="24"/>
          <w:szCs w:val="24"/>
        </w:rPr>
      </w:pPr>
      <w:r w:rsidRPr="00322A0E">
        <w:rPr>
          <w:rFonts w:ascii="NobelCE Lt" w:hAnsi="NobelCE Lt"/>
          <w:b/>
          <w:sz w:val="24"/>
          <w:szCs w:val="24"/>
        </w:rPr>
        <w:t xml:space="preserve">Dzięki odważnemu wzornictwu, zwinności, osiągom i przełomowym pomysłom, nowy Lexus UX rzuca wyzwanie wszystkiemu, co było przed nim w motoryzacji. Wraz z pierwszymi samochodami, które pojawią się na początku 2019 roku, kierowcy modelu UX odkryją </w:t>
      </w:r>
      <w:proofErr w:type="spellStart"/>
      <w:r w:rsidRPr="00322A0E">
        <w:rPr>
          <w:rFonts w:ascii="NobelCE Lt" w:hAnsi="NobelCE Lt"/>
          <w:b/>
          <w:sz w:val="24"/>
          <w:szCs w:val="24"/>
        </w:rPr>
        <w:t>crossovera</w:t>
      </w:r>
      <w:proofErr w:type="spellEnd"/>
      <w:r w:rsidRPr="00322A0E">
        <w:rPr>
          <w:rFonts w:ascii="NobelCE Lt" w:hAnsi="NobelCE Lt"/>
          <w:b/>
          <w:sz w:val="24"/>
          <w:szCs w:val="24"/>
        </w:rPr>
        <w:t xml:space="preserve"> pełnego </w:t>
      </w:r>
      <w:r w:rsidR="001A0995">
        <w:rPr>
          <w:rFonts w:ascii="NobelCE Lt" w:hAnsi="NobelCE Lt"/>
          <w:b/>
          <w:sz w:val="24"/>
          <w:szCs w:val="24"/>
        </w:rPr>
        <w:t>nowatorskiej</w:t>
      </w:r>
      <w:r w:rsidRPr="00322A0E">
        <w:rPr>
          <w:rFonts w:ascii="NobelCE Lt" w:hAnsi="NobelCE Lt"/>
          <w:b/>
          <w:sz w:val="24"/>
          <w:szCs w:val="24"/>
        </w:rPr>
        <w:t xml:space="preserve"> technologii i wyszukanego rzemiosła.</w:t>
      </w:r>
    </w:p>
    <w:p w14:paraId="69F48C1B" w14:textId="77777777" w:rsidR="00322A0E" w:rsidRPr="00322A0E" w:rsidRDefault="00322A0E" w:rsidP="00322A0E">
      <w:pPr>
        <w:shd w:val="clear" w:color="auto" w:fill="FFFFFF"/>
        <w:spacing w:before="180" w:after="180" w:line="240" w:lineRule="auto"/>
        <w:rPr>
          <w:rFonts w:ascii="NobelCE Lt" w:hAnsi="NobelCE Lt"/>
          <w:b/>
          <w:sz w:val="24"/>
          <w:szCs w:val="24"/>
        </w:rPr>
      </w:pPr>
    </w:p>
    <w:p w14:paraId="5A4D5623" w14:textId="107545B1" w:rsidR="00322A0E" w:rsidRPr="00322A0E" w:rsidRDefault="001A0995" w:rsidP="00322A0E">
      <w:pPr>
        <w:pStyle w:val="Akapitzlist"/>
        <w:numPr>
          <w:ilvl w:val="0"/>
          <w:numId w:val="25"/>
        </w:numPr>
        <w:shd w:val="clear" w:color="auto" w:fill="FFFFFF"/>
        <w:spacing w:before="180" w:after="180" w:line="240" w:lineRule="auto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Inżynierowie dźwięku współpracują z naukowcami</w:t>
      </w:r>
    </w:p>
    <w:p w14:paraId="63EE5D25" w14:textId="77777777" w:rsidR="00322A0E" w:rsidRPr="00322A0E" w:rsidRDefault="00322A0E" w:rsidP="00322A0E">
      <w:pPr>
        <w:pStyle w:val="Akapitzlist"/>
        <w:numPr>
          <w:ilvl w:val="0"/>
          <w:numId w:val="25"/>
        </w:numPr>
        <w:shd w:val="clear" w:color="auto" w:fill="FFFFFF"/>
        <w:spacing w:before="180" w:after="180" w:line="240" w:lineRule="auto"/>
        <w:rPr>
          <w:rFonts w:ascii="NobelCE Lt" w:hAnsi="NobelCE Lt"/>
          <w:b/>
          <w:sz w:val="24"/>
          <w:szCs w:val="24"/>
        </w:rPr>
      </w:pPr>
      <w:r w:rsidRPr="00322A0E">
        <w:rPr>
          <w:rFonts w:ascii="NobelCE Lt" w:hAnsi="NobelCE Lt"/>
          <w:b/>
          <w:sz w:val="24"/>
          <w:szCs w:val="24"/>
        </w:rPr>
        <w:t xml:space="preserve">Przeszycia siedzeń wykonane przez mistrzów tradycyjnego rzemiosła Takumi w stosowanym w tradycyjnych strojach judo i kendo stylu </w:t>
      </w:r>
      <w:proofErr w:type="spellStart"/>
      <w:r w:rsidRPr="00322A0E">
        <w:rPr>
          <w:rFonts w:ascii="NobelCE Lt" w:hAnsi="NobelCE Lt"/>
          <w:b/>
          <w:sz w:val="24"/>
          <w:szCs w:val="24"/>
        </w:rPr>
        <w:t>sashiko</w:t>
      </w:r>
      <w:proofErr w:type="spellEnd"/>
    </w:p>
    <w:p w14:paraId="4A784BE0" w14:textId="77777777" w:rsidR="00322A0E" w:rsidRPr="00322A0E" w:rsidRDefault="00322A0E" w:rsidP="00322A0E">
      <w:pPr>
        <w:pStyle w:val="Akapitzlist"/>
        <w:numPr>
          <w:ilvl w:val="0"/>
          <w:numId w:val="25"/>
        </w:numPr>
        <w:shd w:val="clear" w:color="auto" w:fill="FFFFFF"/>
        <w:spacing w:before="180" w:after="180" w:line="240" w:lineRule="auto"/>
        <w:rPr>
          <w:rFonts w:ascii="NobelCE Lt" w:hAnsi="NobelCE Lt"/>
          <w:b/>
          <w:sz w:val="24"/>
          <w:szCs w:val="24"/>
        </w:rPr>
      </w:pPr>
      <w:r w:rsidRPr="00322A0E">
        <w:rPr>
          <w:rFonts w:ascii="NobelCE Lt" w:hAnsi="NobelCE Lt"/>
          <w:b/>
          <w:sz w:val="24"/>
          <w:szCs w:val="24"/>
        </w:rPr>
        <w:t xml:space="preserve">Inspirowane tradycją </w:t>
      </w:r>
      <w:proofErr w:type="spellStart"/>
      <w:r w:rsidRPr="00322A0E">
        <w:rPr>
          <w:rFonts w:ascii="NobelCE Lt" w:hAnsi="NobelCE Lt"/>
          <w:b/>
          <w:sz w:val="24"/>
          <w:szCs w:val="24"/>
        </w:rPr>
        <w:t>Omotenashi</w:t>
      </w:r>
      <w:proofErr w:type="spellEnd"/>
      <w:r w:rsidRPr="00322A0E">
        <w:rPr>
          <w:rFonts w:ascii="NobelCE Lt" w:hAnsi="NobelCE Lt"/>
          <w:b/>
          <w:sz w:val="24"/>
          <w:szCs w:val="24"/>
        </w:rPr>
        <w:t xml:space="preserve"> wycieraczki, które zatrzymują się, by uniknąć ochlapywania pasażerów</w:t>
      </w:r>
    </w:p>
    <w:p w14:paraId="2F771E8F" w14:textId="0403BEC0" w:rsidR="00483F80" w:rsidRPr="00322A0E" w:rsidRDefault="00322A0E" w:rsidP="00322A0E">
      <w:pPr>
        <w:pStyle w:val="Akapitzlist"/>
        <w:numPr>
          <w:ilvl w:val="0"/>
          <w:numId w:val="25"/>
        </w:numPr>
        <w:shd w:val="clear" w:color="auto" w:fill="FFFFFF"/>
        <w:spacing w:before="180" w:after="180" w:line="240" w:lineRule="auto"/>
        <w:rPr>
          <w:rFonts w:ascii="NobelCE Lt" w:hAnsi="NobelCE Lt"/>
          <w:b/>
          <w:sz w:val="24"/>
          <w:szCs w:val="24"/>
        </w:rPr>
      </w:pPr>
      <w:r w:rsidRPr="00322A0E">
        <w:rPr>
          <w:rFonts w:ascii="NobelCE Lt" w:hAnsi="NobelCE Lt"/>
          <w:b/>
          <w:sz w:val="24"/>
          <w:szCs w:val="24"/>
        </w:rPr>
        <w:t>Najnowocześniejszy sprzęt pomiarowy pomaga rzemieślnikom Lexusa w precyzyjnym montażu</w:t>
      </w:r>
    </w:p>
    <w:p w14:paraId="236C0632" w14:textId="02367E84" w:rsidR="00483F80" w:rsidRDefault="00483F80" w:rsidP="00A201CA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</w:p>
    <w:p w14:paraId="0C3300D1" w14:textId="3F47F61B" w:rsidR="00322A0E" w:rsidRDefault="00322A0E" w:rsidP="00322A0E">
      <w:pPr>
        <w:shd w:val="clear" w:color="auto" w:fill="FFFFFF"/>
        <w:spacing w:before="180" w:after="180" w:line="240" w:lineRule="auto"/>
        <w:jc w:val="both"/>
        <w:rPr>
          <w:rFonts w:ascii="NobelCE Lt" w:hAnsi="NobelCE Lt"/>
          <w:sz w:val="24"/>
          <w:szCs w:val="24"/>
        </w:rPr>
      </w:pPr>
      <w:r w:rsidRPr="00322A0E">
        <w:rPr>
          <w:rFonts w:ascii="NobelCE Lt" w:hAnsi="NobelCE Lt"/>
          <w:sz w:val="24"/>
          <w:szCs w:val="24"/>
        </w:rPr>
        <w:t>Poniższe cechy i elementy wyposażenia są dowodem na to, jak daleko posunęli się projektanci, inżynierowie i mistrzowie tradycyjnego rzemiosła, tworząc nowego Lexusa UX.</w:t>
      </w:r>
    </w:p>
    <w:p w14:paraId="46B9424C" w14:textId="77777777" w:rsidR="001A0995" w:rsidRPr="00322A0E" w:rsidRDefault="001A0995" w:rsidP="00322A0E">
      <w:pPr>
        <w:shd w:val="clear" w:color="auto" w:fill="FFFFFF"/>
        <w:spacing w:before="180" w:after="180" w:line="240" w:lineRule="auto"/>
        <w:jc w:val="both"/>
        <w:rPr>
          <w:rFonts w:ascii="NobelCE Lt" w:hAnsi="NobelCE Lt"/>
          <w:sz w:val="24"/>
          <w:szCs w:val="24"/>
        </w:rPr>
      </w:pPr>
      <w:bookmarkStart w:id="1" w:name="_GoBack"/>
      <w:bookmarkEnd w:id="1"/>
    </w:p>
    <w:p w14:paraId="1BB2FA8A" w14:textId="17A56608" w:rsidR="00322A0E" w:rsidRPr="00322A0E" w:rsidRDefault="00322A0E" w:rsidP="00322A0E">
      <w:pPr>
        <w:shd w:val="clear" w:color="auto" w:fill="FFFFFF"/>
        <w:spacing w:before="180" w:after="180" w:line="240" w:lineRule="auto"/>
        <w:jc w:val="both"/>
        <w:rPr>
          <w:rFonts w:ascii="NobelCE Lt" w:hAnsi="NobelCE Lt"/>
          <w:b/>
          <w:sz w:val="24"/>
          <w:szCs w:val="24"/>
        </w:rPr>
      </w:pPr>
      <w:r w:rsidRPr="00322A0E">
        <w:rPr>
          <w:rFonts w:ascii="NobelCE Lt" w:hAnsi="NobelCE Lt"/>
          <w:b/>
          <w:sz w:val="24"/>
          <w:szCs w:val="24"/>
        </w:rPr>
        <w:t xml:space="preserve">1. </w:t>
      </w:r>
      <w:r w:rsidR="001A0995">
        <w:rPr>
          <w:rFonts w:ascii="NobelCE Lt" w:hAnsi="NobelCE Lt"/>
          <w:b/>
          <w:sz w:val="24"/>
          <w:szCs w:val="24"/>
        </w:rPr>
        <w:t>Dźwięki opracowane naukowo</w:t>
      </w:r>
    </w:p>
    <w:p w14:paraId="3C4244D8" w14:textId="77777777" w:rsidR="00322A0E" w:rsidRPr="00322A0E" w:rsidRDefault="00322A0E" w:rsidP="00322A0E">
      <w:pPr>
        <w:shd w:val="clear" w:color="auto" w:fill="FFFFFF"/>
        <w:spacing w:before="180" w:after="180" w:line="240" w:lineRule="auto"/>
        <w:jc w:val="both"/>
        <w:rPr>
          <w:rFonts w:ascii="NobelCE Lt" w:hAnsi="NobelCE Lt"/>
          <w:sz w:val="24"/>
          <w:szCs w:val="24"/>
        </w:rPr>
      </w:pPr>
      <w:r w:rsidRPr="00322A0E">
        <w:rPr>
          <w:rFonts w:ascii="NobelCE Lt" w:hAnsi="NobelCE Lt"/>
          <w:sz w:val="24"/>
          <w:szCs w:val="24"/>
        </w:rPr>
        <w:lastRenderedPageBreak/>
        <w:t xml:space="preserve">Drzwi są pierwszym punktem kontaktu kierowcy z każdym pojazdem. Inżynierowie dźwięku Lexusa współpracowali z naukowcami z dziedziny neurologii, aby uzyskać finalny dźwięk zamykania drzwi crossovera UX. W oparciu o badania fal mózgowych, które powstają w momencie zamykania drzwi luksusowego auta, zespół wybrał zrobione na zamówienie materiały i dopasował kształt drzwi z dokładnością do dziesiątej milimetra, aby uzyskać satysfakcjonujące i uspokajające brzmienie. Na koniec, aby zapewnić właściwy dźwięk zamykania drzwi, Takumi, czyli mistrzowie rzemiosła Lexusa, słuchają – i w razie potrzeby regulują każde drzwi UX-a w specjalnym „cichym pokoju”, zanim samochód opuści bramy fabryki </w:t>
      </w:r>
      <w:proofErr w:type="spellStart"/>
      <w:r w:rsidRPr="00322A0E">
        <w:rPr>
          <w:rFonts w:ascii="NobelCE Lt" w:hAnsi="NobelCE Lt"/>
          <w:sz w:val="24"/>
          <w:szCs w:val="24"/>
        </w:rPr>
        <w:t>Kyushu</w:t>
      </w:r>
      <w:proofErr w:type="spellEnd"/>
      <w:r w:rsidRPr="00322A0E">
        <w:rPr>
          <w:rFonts w:ascii="NobelCE Lt" w:hAnsi="NobelCE Lt"/>
          <w:sz w:val="24"/>
          <w:szCs w:val="24"/>
        </w:rPr>
        <w:t xml:space="preserve">. </w:t>
      </w:r>
    </w:p>
    <w:p w14:paraId="5557DB99" w14:textId="77777777" w:rsidR="00322A0E" w:rsidRPr="00322A0E" w:rsidRDefault="00322A0E" w:rsidP="00322A0E">
      <w:pPr>
        <w:shd w:val="clear" w:color="auto" w:fill="FFFFFF"/>
        <w:spacing w:before="180" w:after="180" w:line="240" w:lineRule="auto"/>
        <w:jc w:val="both"/>
        <w:rPr>
          <w:rFonts w:ascii="NobelCE Lt" w:hAnsi="NobelCE Lt"/>
          <w:b/>
          <w:sz w:val="24"/>
          <w:szCs w:val="24"/>
        </w:rPr>
      </w:pPr>
      <w:r w:rsidRPr="00322A0E">
        <w:rPr>
          <w:rFonts w:ascii="NobelCE Lt" w:hAnsi="NobelCE Lt"/>
          <w:b/>
          <w:sz w:val="24"/>
          <w:szCs w:val="24"/>
        </w:rPr>
        <w:t xml:space="preserve">2. Szwy </w:t>
      </w:r>
      <w:proofErr w:type="spellStart"/>
      <w:r w:rsidRPr="00322A0E">
        <w:rPr>
          <w:rFonts w:ascii="NobelCE Lt" w:hAnsi="NobelCE Lt"/>
          <w:b/>
          <w:sz w:val="24"/>
          <w:szCs w:val="24"/>
        </w:rPr>
        <w:t>Sashiko</w:t>
      </w:r>
      <w:proofErr w:type="spellEnd"/>
      <w:r w:rsidRPr="00322A0E">
        <w:rPr>
          <w:rFonts w:ascii="NobelCE Lt" w:hAnsi="NobelCE Lt"/>
          <w:b/>
          <w:sz w:val="24"/>
          <w:szCs w:val="24"/>
        </w:rPr>
        <w:t xml:space="preserve"> na skórzanych fotelach</w:t>
      </w:r>
    </w:p>
    <w:p w14:paraId="26906136" w14:textId="77777777" w:rsidR="00322A0E" w:rsidRPr="00322A0E" w:rsidRDefault="00322A0E" w:rsidP="00322A0E">
      <w:pPr>
        <w:shd w:val="clear" w:color="auto" w:fill="FFFFFF"/>
        <w:spacing w:before="180" w:after="180" w:line="240" w:lineRule="auto"/>
        <w:jc w:val="both"/>
        <w:rPr>
          <w:rFonts w:ascii="NobelCE Lt" w:hAnsi="NobelCE Lt"/>
          <w:sz w:val="24"/>
          <w:szCs w:val="24"/>
        </w:rPr>
      </w:pPr>
      <w:r w:rsidRPr="00322A0E">
        <w:rPr>
          <w:rFonts w:ascii="NobelCE Lt" w:hAnsi="NobelCE Lt"/>
          <w:sz w:val="24"/>
          <w:szCs w:val="24"/>
        </w:rPr>
        <w:t xml:space="preserve">Nowego crossovera UX można zamówić ze skórzaną tapicerką, inspirowaną tradycyjną japońską techniką szycia </w:t>
      </w:r>
      <w:proofErr w:type="spellStart"/>
      <w:r w:rsidRPr="00322A0E">
        <w:rPr>
          <w:rFonts w:ascii="NobelCE Lt" w:hAnsi="NobelCE Lt"/>
          <w:sz w:val="24"/>
          <w:szCs w:val="24"/>
        </w:rPr>
        <w:t>Sashiko</w:t>
      </w:r>
      <w:proofErr w:type="spellEnd"/>
      <w:r w:rsidRPr="00322A0E">
        <w:rPr>
          <w:rFonts w:ascii="NobelCE Lt" w:hAnsi="NobelCE Lt"/>
          <w:sz w:val="24"/>
          <w:szCs w:val="24"/>
        </w:rPr>
        <w:t>, stosowaną do wykonywania ochronnego pikowania na strojach przeznaczonych do judo i kendo. Aby uzyskać wyraźny efekt wizualny, naśladujący wzór z osłony chłodnicy crossovera, rzemieślnicy Lexusa poprowadzili ścieg wzdłuż krzywych matematycznych, dopasowanych do wzoru perforacji i otworów wentylacyjnych w fotelach. Efektem jest wyrafinowane połączenie sztuki i funkcjonalności.</w:t>
      </w:r>
    </w:p>
    <w:p w14:paraId="0BEE2C49" w14:textId="77777777" w:rsidR="00322A0E" w:rsidRPr="00322A0E" w:rsidRDefault="00322A0E" w:rsidP="00322A0E">
      <w:pPr>
        <w:shd w:val="clear" w:color="auto" w:fill="FFFFFF"/>
        <w:spacing w:before="180" w:after="180" w:line="240" w:lineRule="auto"/>
        <w:jc w:val="both"/>
        <w:rPr>
          <w:rFonts w:ascii="NobelCE Lt" w:hAnsi="NobelCE Lt"/>
          <w:b/>
          <w:sz w:val="24"/>
          <w:szCs w:val="24"/>
        </w:rPr>
      </w:pPr>
      <w:r w:rsidRPr="00322A0E">
        <w:rPr>
          <w:rFonts w:ascii="NobelCE Lt" w:hAnsi="NobelCE Lt"/>
          <w:b/>
          <w:sz w:val="24"/>
          <w:szCs w:val="24"/>
        </w:rPr>
        <w:t>3. Bezprzewodowo podświetlone elementy sterowania wentylacją</w:t>
      </w:r>
    </w:p>
    <w:p w14:paraId="4B25B3ED" w14:textId="77777777" w:rsidR="00322A0E" w:rsidRPr="00322A0E" w:rsidRDefault="00322A0E" w:rsidP="00322A0E">
      <w:pPr>
        <w:shd w:val="clear" w:color="auto" w:fill="FFFFFF"/>
        <w:spacing w:before="180" w:after="180" w:line="240" w:lineRule="auto"/>
        <w:jc w:val="both"/>
        <w:rPr>
          <w:rFonts w:ascii="NobelCE Lt" w:hAnsi="NobelCE Lt"/>
          <w:sz w:val="24"/>
          <w:szCs w:val="24"/>
        </w:rPr>
      </w:pPr>
      <w:r w:rsidRPr="00322A0E">
        <w:rPr>
          <w:rFonts w:ascii="NobelCE Lt" w:hAnsi="NobelCE Lt"/>
          <w:sz w:val="24"/>
          <w:szCs w:val="24"/>
        </w:rPr>
        <w:t xml:space="preserve">Dla ułatwienia obsługi, każda </w:t>
      </w:r>
      <w:proofErr w:type="spellStart"/>
      <w:r w:rsidRPr="00322A0E">
        <w:rPr>
          <w:rFonts w:ascii="NobelCE Lt" w:hAnsi="NobelCE Lt"/>
          <w:sz w:val="24"/>
          <w:szCs w:val="24"/>
        </w:rPr>
        <w:t>ultracienka</w:t>
      </w:r>
      <w:proofErr w:type="spellEnd"/>
      <w:r w:rsidRPr="00322A0E">
        <w:rPr>
          <w:rFonts w:ascii="NobelCE Lt" w:hAnsi="NobelCE Lt"/>
          <w:sz w:val="24"/>
          <w:szCs w:val="24"/>
        </w:rPr>
        <w:t xml:space="preserve"> dysza nawiewu w nowym Lexusie UX została wyposażona w pojedyncze pokrętło, służące do sterowania zarówno kierunkiem przepływu powietrza, jak i jego intensywnością. W wersji wyposażenia </w:t>
      </w:r>
      <w:proofErr w:type="spellStart"/>
      <w:r w:rsidRPr="00322A0E">
        <w:rPr>
          <w:rFonts w:ascii="NobelCE Lt" w:hAnsi="NobelCE Lt"/>
          <w:sz w:val="24"/>
          <w:szCs w:val="24"/>
        </w:rPr>
        <w:t>Luxury</w:t>
      </w:r>
      <w:proofErr w:type="spellEnd"/>
      <w:r w:rsidRPr="00322A0E">
        <w:rPr>
          <w:rFonts w:ascii="NobelCE Lt" w:hAnsi="NobelCE Lt"/>
          <w:sz w:val="24"/>
          <w:szCs w:val="24"/>
        </w:rPr>
        <w:t xml:space="preserve"> podświetlane elementy sterujące wentylacją mają wbudowane bezprzewodowe źródło światła LED, zasilane za pomocą indukcji elektrycznej. Ten zaawansowany, a jednocześnie elegancki detal pomaga kierowcy lub pasażerowi na przednim siedzeniu odnaleźć w ciemności element sterowania wentylacją. Dodatkowo tworzy również komfortowe poczucie głębi, mimo że podświetlone pokrętło ma tylko 3 mm średnicy.</w:t>
      </w:r>
    </w:p>
    <w:p w14:paraId="007468E9" w14:textId="77777777" w:rsidR="00322A0E" w:rsidRPr="00322A0E" w:rsidRDefault="00322A0E" w:rsidP="00322A0E">
      <w:pPr>
        <w:shd w:val="clear" w:color="auto" w:fill="FFFFFF"/>
        <w:spacing w:before="180" w:after="180" w:line="240" w:lineRule="auto"/>
        <w:jc w:val="both"/>
        <w:rPr>
          <w:rFonts w:ascii="NobelCE Lt" w:hAnsi="NobelCE Lt"/>
          <w:b/>
          <w:sz w:val="24"/>
          <w:szCs w:val="24"/>
        </w:rPr>
      </w:pPr>
      <w:r w:rsidRPr="00322A0E">
        <w:rPr>
          <w:rFonts w:ascii="NobelCE Lt" w:hAnsi="NobelCE Lt"/>
          <w:b/>
          <w:sz w:val="24"/>
          <w:szCs w:val="24"/>
        </w:rPr>
        <w:t xml:space="preserve"> 4. Zaawansowane elektryczne sterowanie szybami</w:t>
      </w:r>
    </w:p>
    <w:p w14:paraId="0CE97602" w14:textId="77777777" w:rsidR="00322A0E" w:rsidRPr="00322A0E" w:rsidRDefault="00322A0E" w:rsidP="00322A0E">
      <w:pPr>
        <w:shd w:val="clear" w:color="auto" w:fill="FFFFFF"/>
        <w:spacing w:before="180" w:after="180" w:line="240" w:lineRule="auto"/>
        <w:jc w:val="both"/>
        <w:rPr>
          <w:rFonts w:ascii="NobelCE Lt" w:hAnsi="NobelCE Lt"/>
          <w:sz w:val="24"/>
          <w:szCs w:val="24"/>
        </w:rPr>
      </w:pPr>
      <w:r w:rsidRPr="00322A0E">
        <w:rPr>
          <w:rFonts w:ascii="NobelCE Lt" w:hAnsi="NobelCE Lt"/>
          <w:sz w:val="24"/>
          <w:szCs w:val="24"/>
        </w:rPr>
        <w:t>Otwieranie i zamykanie elektrycznie sterowanych szyb w modelu UX jest delikatnie kontrolowane, by zmniejszyć hałas i drgania. Dodatkowo, by chronić kierowcę i pasażerów, napędy wszystkich elektrycznie sterowanych szyb mają funkcję zapobiegającą zakleszczeniu, która uniemożliwia wkręcenie w mechanizm rękawów koszuli lub przytrzaśnięcie dziecięcych palców.</w:t>
      </w:r>
    </w:p>
    <w:p w14:paraId="7360E984" w14:textId="77777777" w:rsidR="00322A0E" w:rsidRPr="00322A0E" w:rsidRDefault="00322A0E" w:rsidP="00322A0E">
      <w:pPr>
        <w:shd w:val="clear" w:color="auto" w:fill="FFFFFF"/>
        <w:spacing w:before="180" w:after="180" w:line="240" w:lineRule="auto"/>
        <w:jc w:val="both"/>
        <w:rPr>
          <w:rFonts w:ascii="NobelCE Lt" w:hAnsi="NobelCE Lt"/>
          <w:b/>
          <w:sz w:val="24"/>
          <w:szCs w:val="24"/>
        </w:rPr>
      </w:pPr>
      <w:r w:rsidRPr="00322A0E">
        <w:rPr>
          <w:rFonts w:ascii="NobelCE Lt" w:hAnsi="NobelCE Lt"/>
          <w:b/>
          <w:sz w:val="24"/>
          <w:szCs w:val="24"/>
        </w:rPr>
        <w:t>5. Wycieraczki przedniej szyby, które zatrzymują się dla pasażerów</w:t>
      </w:r>
    </w:p>
    <w:p w14:paraId="67EB5A89" w14:textId="77777777" w:rsidR="00322A0E" w:rsidRPr="00322A0E" w:rsidRDefault="00322A0E" w:rsidP="00322A0E">
      <w:pPr>
        <w:shd w:val="clear" w:color="auto" w:fill="FFFFFF"/>
        <w:spacing w:before="180" w:after="180" w:line="240" w:lineRule="auto"/>
        <w:jc w:val="both"/>
        <w:rPr>
          <w:rFonts w:ascii="NobelCE Lt" w:hAnsi="NobelCE Lt"/>
          <w:sz w:val="24"/>
          <w:szCs w:val="24"/>
        </w:rPr>
      </w:pPr>
      <w:r w:rsidRPr="00322A0E">
        <w:rPr>
          <w:rFonts w:ascii="NobelCE Lt" w:hAnsi="NobelCE Lt"/>
          <w:sz w:val="24"/>
          <w:szCs w:val="24"/>
        </w:rPr>
        <w:t xml:space="preserve">Napęd wycieraczek w nowym UX jest jednym z najbardziej innowacyjnych w swoim rodzaju, wyposażonym nie tylko w automatyczny czujnik. Ma również możliwość stopniowego spowolnienia działania, by nie rozpraszać uwagi kierowcy. Zgodnie z przyświecającym Lexusowi duchem </w:t>
      </w:r>
      <w:proofErr w:type="spellStart"/>
      <w:r w:rsidRPr="00322A0E">
        <w:rPr>
          <w:rFonts w:ascii="NobelCE Lt" w:hAnsi="NobelCE Lt"/>
          <w:sz w:val="24"/>
          <w:szCs w:val="24"/>
        </w:rPr>
        <w:t>Omotenashi</w:t>
      </w:r>
      <w:proofErr w:type="spellEnd"/>
      <w:r w:rsidRPr="00322A0E">
        <w:rPr>
          <w:rFonts w:ascii="NobelCE Lt" w:hAnsi="NobelCE Lt"/>
          <w:sz w:val="24"/>
          <w:szCs w:val="24"/>
        </w:rPr>
        <w:t xml:space="preserve"> (co po Japońsku oznacza „gościnność i uprzejmą obsługę”), wycieraczki automatycznie zatrzymują się po otwarciu drzwi, aby zapobiec ochlapywaniu wsiadających lub wysiadających gości. </w:t>
      </w:r>
    </w:p>
    <w:p w14:paraId="4AFD1974" w14:textId="77777777" w:rsidR="00322A0E" w:rsidRPr="00322A0E" w:rsidRDefault="00322A0E" w:rsidP="00322A0E">
      <w:pPr>
        <w:shd w:val="clear" w:color="auto" w:fill="FFFFFF"/>
        <w:spacing w:before="180" w:after="180" w:line="240" w:lineRule="auto"/>
        <w:jc w:val="both"/>
        <w:rPr>
          <w:rFonts w:ascii="NobelCE Lt" w:hAnsi="NobelCE Lt"/>
          <w:b/>
          <w:sz w:val="24"/>
          <w:szCs w:val="24"/>
        </w:rPr>
      </w:pPr>
      <w:r w:rsidRPr="00322A0E">
        <w:rPr>
          <w:rFonts w:ascii="NobelCE Lt" w:hAnsi="NobelCE Lt"/>
          <w:b/>
          <w:sz w:val="24"/>
          <w:szCs w:val="24"/>
        </w:rPr>
        <w:t>6. Pomysłowa składana roleta bagażnika</w:t>
      </w:r>
    </w:p>
    <w:p w14:paraId="6AC64F41" w14:textId="1184792C" w:rsidR="00322A0E" w:rsidRPr="00322A0E" w:rsidRDefault="00322A0E" w:rsidP="00322A0E">
      <w:pPr>
        <w:shd w:val="clear" w:color="auto" w:fill="FFFFFF"/>
        <w:spacing w:before="180" w:after="180" w:line="240" w:lineRule="auto"/>
        <w:jc w:val="both"/>
        <w:rPr>
          <w:rFonts w:ascii="NobelCE Lt" w:hAnsi="NobelCE Lt"/>
          <w:sz w:val="24"/>
          <w:szCs w:val="24"/>
        </w:rPr>
      </w:pPr>
      <w:r w:rsidRPr="00322A0E">
        <w:rPr>
          <w:rFonts w:ascii="NobelCE Lt" w:hAnsi="NobelCE Lt"/>
          <w:sz w:val="24"/>
          <w:szCs w:val="24"/>
        </w:rPr>
        <w:t>Innowacyjny element, podkreślający zorientowane na klienta podejście w projektach Lexusa, to roleta bagażnika w modelu UX, którą – gdy nie jest używana – można zwinąć jak sieć lub fotograficzną blendę i przechowywać w aucie na minimalnej przestrzeni.</w:t>
      </w:r>
    </w:p>
    <w:p w14:paraId="54DB61D4" w14:textId="77777777" w:rsidR="00322A0E" w:rsidRPr="00322A0E" w:rsidRDefault="00322A0E" w:rsidP="00322A0E">
      <w:pPr>
        <w:shd w:val="clear" w:color="auto" w:fill="FFFFFF"/>
        <w:spacing w:before="180" w:after="180" w:line="240" w:lineRule="auto"/>
        <w:jc w:val="both"/>
        <w:rPr>
          <w:rFonts w:ascii="NobelCE Lt" w:hAnsi="NobelCE Lt"/>
          <w:b/>
          <w:sz w:val="24"/>
          <w:szCs w:val="24"/>
        </w:rPr>
      </w:pPr>
      <w:r w:rsidRPr="00322A0E">
        <w:rPr>
          <w:rFonts w:ascii="NobelCE Lt" w:hAnsi="NobelCE Lt"/>
          <w:b/>
          <w:sz w:val="24"/>
          <w:szCs w:val="24"/>
        </w:rPr>
        <w:lastRenderedPageBreak/>
        <w:t>7. Precyzyjnie zamontowana tylna klapa</w:t>
      </w:r>
    </w:p>
    <w:p w14:paraId="7FA032F7" w14:textId="7F44ED89" w:rsidR="00483F80" w:rsidRPr="00A201CA" w:rsidRDefault="00322A0E" w:rsidP="00322A0E">
      <w:pPr>
        <w:shd w:val="clear" w:color="auto" w:fill="FFFFFF"/>
        <w:spacing w:before="180" w:after="180" w:line="240" w:lineRule="auto"/>
        <w:jc w:val="both"/>
        <w:rPr>
          <w:rFonts w:ascii="NobelCE Lt" w:hAnsi="NobelCE Lt"/>
          <w:sz w:val="24"/>
          <w:szCs w:val="24"/>
        </w:rPr>
      </w:pPr>
      <w:r w:rsidRPr="00322A0E">
        <w:rPr>
          <w:rFonts w:ascii="NobelCE Lt" w:hAnsi="NobelCE Lt"/>
          <w:sz w:val="24"/>
          <w:szCs w:val="24"/>
        </w:rPr>
        <w:t>Montaż każdego crossovera UX jest wykonywany przez wykwalifikowanych rzemieślników Lexusa, z zastosowaniem najnowocześniejszych technologii. Przed zamontowaniem w aucie każda tylna klapa modelu UX jest mierzona w około 200 różnych punktach referencyjnych, by zagwarantować gładką pracę. Zastosowany do tego celu cyfrowy sprzęt pomiarowy uwzględnia nawet niewielkie, chwilowe różnice temperatury i wilgotności. Na podstawie tych danych rzemieślnicy Lexusa są w stanie dostosować każdą tylną klapę modelu UX, tak by idealnie pasowała, gwarantując jej doskonałe działanie przez lata.</w:t>
      </w:r>
    </w:p>
    <w:sectPr w:rsidR="00483F80" w:rsidRPr="00A201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11FFC8" w14:textId="77777777" w:rsidR="002F60A9" w:rsidRDefault="002F60A9">
      <w:pPr>
        <w:spacing w:after="0" w:line="240" w:lineRule="auto"/>
      </w:pPr>
      <w:r>
        <w:separator/>
      </w:r>
    </w:p>
  </w:endnote>
  <w:endnote w:type="continuationSeparator" w:id="0">
    <w:p w14:paraId="03DF280F" w14:textId="77777777" w:rsidR="002F60A9" w:rsidRDefault="002F6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notTrueType/>
    <w:pitch w:val="variable"/>
    <w:sig w:usb0="E00002FF" w:usb1="5000785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mbria"/>
    <w:panose1 w:val="00000000000000000000"/>
    <w:charset w:val="00"/>
    <w:family w:val="modern"/>
    <w:notTrueType/>
    <w:pitch w:val="variable"/>
    <w:sig w:usb0="800000AF" w:usb1="50002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E191D" w14:textId="77777777" w:rsidR="007128C5" w:rsidRDefault="007128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B2F67" w14:textId="0693142E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53344D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53344D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8CB7B" w14:textId="77777777" w:rsidR="002F60A9" w:rsidRDefault="002F60A9">
      <w:pPr>
        <w:spacing w:after="0" w:line="240" w:lineRule="auto"/>
      </w:pPr>
      <w:r>
        <w:separator/>
      </w:r>
    </w:p>
  </w:footnote>
  <w:footnote w:type="continuationSeparator" w:id="0">
    <w:p w14:paraId="3A32F637" w14:textId="77777777" w:rsidR="002F60A9" w:rsidRDefault="002F6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CB789" w14:textId="77777777" w:rsidR="007128C5" w:rsidRDefault="007128C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F90EAE"/>
    <w:multiLevelType w:val="multilevel"/>
    <w:tmpl w:val="DA42C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1EB94AC5"/>
    <w:multiLevelType w:val="hybridMultilevel"/>
    <w:tmpl w:val="5C7A06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10FA4"/>
    <w:multiLevelType w:val="multilevel"/>
    <w:tmpl w:val="822EA0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5B7283A"/>
    <w:multiLevelType w:val="multilevel"/>
    <w:tmpl w:val="01FC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2E2B62DC"/>
    <w:multiLevelType w:val="multilevel"/>
    <w:tmpl w:val="D33E95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3CD00DA"/>
    <w:multiLevelType w:val="multilevel"/>
    <w:tmpl w:val="C2FCE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 w15:restartNumberingAfterBreak="0">
    <w:nsid w:val="3485061F"/>
    <w:multiLevelType w:val="hybridMultilevel"/>
    <w:tmpl w:val="FA6CC8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57098D"/>
    <w:multiLevelType w:val="multilevel"/>
    <w:tmpl w:val="465E0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 w15:restartNumberingAfterBreak="0">
    <w:nsid w:val="42283BEE"/>
    <w:multiLevelType w:val="multilevel"/>
    <w:tmpl w:val="A554068C"/>
    <w:lvl w:ilvl="0">
      <w:start w:val="1"/>
      <w:numFmt w:val="bullet"/>
      <w:lvlText w:val="•"/>
      <w:lvlJc w:val="left"/>
      <w:pPr>
        <w:ind w:left="16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34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52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70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88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106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124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142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160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</w:abstractNum>
  <w:abstractNum w:abstractNumId="12" w15:restartNumberingAfterBreak="0">
    <w:nsid w:val="4C6200AB"/>
    <w:multiLevelType w:val="hybridMultilevel"/>
    <w:tmpl w:val="B5003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2263F2"/>
    <w:multiLevelType w:val="hybridMultilevel"/>
    <w:tmpl w:val="1250F7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27CEA"/>
    <w:multiLevelType w:val="multilevel"/>
    <w:tmpl w:val="F2B8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 w15:restartNumberingAfterBreak="0">
    <w:nsid w:val="5CB97B0B"/>
    <w:multiLevelType w:val="multilevel"/>
    <w:tmpl w:val="6304E652"/>
    <w:lvl w:ilvl="0">
      <w:start w:val="1"/>
      <w:numFmt w:val="bullet"/>
      <w:lvlText w:val="•"/>
      <w:lvlJc w:val="left"/>
      <w:pPr>
        <w:ind w:left="59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81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103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125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147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169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191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213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235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</w:abstractNum>
  <w:abstractNum w:abstractNumId="17" w15:restartNumberingAfterBreak="0">
    <w:nsid w:val="5F91194F"/>
    <w:multiLevelType w:val="multilevel"/>
    <w:tmpl w:val="2F8091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b/>
        <w:strike w:val="0"/>
        <w:dstrike w:val="0"/>
        <w:u w:val="none"/>
        <w:effect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strike w:val="0"/>
        <w:dstrike w:val="0"/>
        <w:u w:val="none"/>
        <w:effect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strike w:val="0"/>
        <w:dstrike w:val="0"/>
        <w:u w:val="none"/>
        <w:effect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</w:abstractNum>
  <w:abstractNum w:abstractNumId="18" w15:restartNumberingAfterBreak="0">
    <w:nsid w:val="62FA4EBE"/>
    <w:multiLevelType w:val="multilevel"/>
    <w:tmpl w:val="10DAE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9" w15:restartNumberingAfterBreak="0">
    <w:nsid w:val="658F7CDF"/>
    <w:multiLevelType w:val="multilevel"/>
    <w:tmpl w:val="B53E8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0" w15:restartNumberingAfterBreak="0">
    <w:nsid w:val="777B6F35"/>
    <w:multiLevelType w:val="hybridMultilevel"/>
    <w:tmpl w:val="1BB69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D362EE"/>
    <w:multiLevelType w:val="hybridMultilevel"/>
    <w:tmpl w:val="2794C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0F6DEB"/>
    <w:multiLevelType w:val="multilevel"/>
    <w:tmpl w:val="307A15D4"/>
    <w:lvl w:ilvl="0">
      <w:start w:val="1"/>
      <w:numFmt w:val="bullet"/>
      <w:lvlText w:val="□"/>
      <w:lvlJc w:val="left"/>
      <w:pPr>
        <w:ind w:left="420" w:hanging="420"/>
      </w:pPr>
      <w:rPr>
        <w:rFonts w:ascii="Arial Unicode MS" w:hAnsi="Arial Unicode MS" w:cs="Arial Unicode MS" w:hint="default"/>
        <w:b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>
      <w:start w:val="1"/>
      <w:numFmt w:val="bullet"/>
      <w:lvlText w:val="➢"/>
      <w:lvlJc w:val="left"/>
      <w:pPr>
        <w:ind w:left="84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2">
      <w:start w:val="1"/>
      <w:numFmt w:val="bullet"/>
      <w:lvlText w:val="◇"/>
      <w:lvlJc w:val="left"/>
      <w:pPr>
        <w:ind w:left="126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4">
      <w:start w:val="1"/>
      <w:numFmt w:val="bullet"/>
      <w:lvlText w:val="➢"/>
      <w:lvlJc w:val="left"/>
      <w:pPr>
        <w:ind w:left="210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5">
      <w:start w:val="1"/>
      <w:numFmt w:val="bullet"/>
      <w:lvlText w:val="◇"/>
      <w:lvlJc w:val="left"/>
      <w:pPr>
        <w:ind w:left="252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7">
      <w:start w:val="1"/>
      <w:numFmt w:val="bullet"/>
      <w:lvlText w:val="➢"/>
      <w:lvlJc w:val="left"/>
      <w:pPr>
        <w:ind w:left="336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8">
      <w:start w:val="1"/>
      <w:numFmt w:val="bullet"/>
      <w:lvlText w:val="◇"/>
      <w:lvlJc w:val="left"/>
      <w:pPr>
        <w:ind w:left="378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9"/>
  </w:num>
  <w:num w:numId="5">
    <w:abstractNumId w:val="14"/>
  </w:num>
  <w:num w:numId="6">
    <w:abstractNumId w:val="8"/>
  </w:num>
  <w:num w:numId="7">
    <w:abstractNumId w:val="6"/>
  </w:num>
  <w:num w:numId="8">
    <w:abstractNumId w:val="21"/>
  </w:num>
  <w:num w:numId="9">
    <w:abstractNumId w:val="15"/>
  </w:num>
  <w:num w:numId="10">
    <w:abstractNumId w:val="2"/>
  </w:num>
  <w:num w:numId="11">
    <w:abstractNumId w:val="7"/>
  </w:num>
  <w:num w:numId="12">
    <w:abstractNumId w:val="18"/>
  </w:num>
  <w:num w:numId="13">
    <w:abstractNumId w:val="10"/>
  </w:num>
  <w:num w:numId="14">
    <w:abstractNumId w:val="5"/>
  </w:num>
  <w:num w:numId="15">
    <w:abstractNumId w:val="19"/>
  </w:num>
  <w:num w:numId="16">
    <w:abstractNumId w:val="0"/>
  </w:num>
  <w:num w:numId="17">
    <w:abstractNumId w:val="13"/>
  </w:num>
  <w:num w:numId="18">
    <w:abstractNumId w:val="22"/>
  </w:num>
  <w:num w:numId="19">
    <w:abstractNumId w:val="16"/>
  </w:num>
  <w:num w:numId="20">
    <w:abstractNumId w:val="11"/>
  </w:num>
  <w:num w:numId="21">
    <w:abstractNumId w:val="4"/>
  </w:num>
  <w:num w:numId="22">
    <w:abstractNumId w:val="20"/>
  </w:num>
  <w:num w:numId="23">
    <w:abstractNumId w:val="17"/>
  </w:num>
  <w:num w:numId="24">
    <w:abstractNumId w:val="12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40885"/>
    <w:rsid w:val="00054086"/>
    <w:rsid w:val="00061B5B"/>
    <w:rsid w:val="000856C0"/>
    <w:rsid w:val="000A5603"/>
    <w:rsid w:val="000B1A87"/>
    <w:rsid w:val="000B7538"/>
    <w:rsid w:val="000C1B79"/>
    <w:rsid w:val="000D09CE"/>
    <w:rsid w:val="000D1598"/>
    <w:rsid w:val="000D27E2"/>
    <w:rsid w:val="000D2E10"/>
    <w:rsid w:val="000F0A19"/>
    <w:rsid w:val="000F1961"/>
    <w:rsid w:val="00112D14"/>
    <w:rsid w:val="00137D51"/>
    <w:rsid w:val="001A0995"/>
    <w:rsid w:val="001A419B"/>
    <w:rsid w:val="001C7B09"/>
    <w:rsid w:val="001D0E0D"/>
    <w:rsid w:val="001D2EA6"/>
    <w:rsid w:val="001D32DE"/>
    <w:rsid w:val="001D3DD3"/>
    <w:rsid w:val="001D53BB"/>
    <w:rsid w:val="001D7180"/>
    <w:rsid w:val="001F3CE3"/>
    <w:rsid w:val="0023043B"/>
    <w:rsid w:val="00240FDB"/>
    <w:rsid w:val="002537D9"/>
    <w:rsid w:val="00271713"/>
    <w:rsid w:val="0028357F"/>
    <w:rsid w:val="002901BF"/>
    <w:rsid w:val="002B2B24"/>
    <w:rsid w:val="002D1140"/>
    <w:rsid w:val="002E71C9"/>
    <w:rsid w:val="002F60A9"/>
    <w:rsid w:val="00322A0E"/>
    <w:rsid w:val="003263EB"/>
    <w:rsid w:val="00341975"/>
    <w:rsid w:val="003448CB"/>
    <w:rsid w:val="00383608"/>
    <w:rsid w:val="00384019"/>
    <w:rsid w:val="003846D5"/>
    <w:rsid w:val="003A4792"/>
    <w:rsid w:val="003B07EF"/>
    <w:rsid w:val="003B5A49"/>
    <w:rsid w:val="003C0460"/>
    <w:rsid w:val="003C3342"/>
    <w:rsid w:val="003D43EB"/>
    <w:rsid w:val="003F002F"/>
    <w:rsid w:val="00400399"/>
    <w:rsid w:val="0040361B"/>
    <w:rsid w:val="00425582"/>
    <w:rsid w:val="0042573B"/>
    <w:rsid w:val="00427F98"/>
    <w:rsid w:val="004357C8"/>
    <w:rsid w:val="00436559"/>
    <w:rsid w:val="00474289"/>
    <w:rsid w:val="00483F80"/>
    <w:rsid w:val="00485DAB"/>
    <w:rsid w:val="004B29B7"/>
    <w:rsid w:val="004D2E0A"/>
    <w:rsid w:val="004D4855"/>
    <w:rsid w:val="0053344D"/>
    <w:rsid w:val="00572DF3"/>
    <w:rsid w:val="005810A8"/>
    <w:rsid w:val="005907A3"/>
    <w:rsid w:val="00595226"/>
    <w:rsid w:val="005B5014"/>
    <w:rsid w:val="005E0D59"/>
    <w:rsid w:val="005E1E48"/>
    <w:rsid w:val="005F6E1F"/>
    <w:rsid w:val="00604A91"/>
    <w:rsid w:val="00632F7B"/>
    <w:rsid w:val="006373E9"/>
    <w:rsid w:val="006470C9"/>
    <w:rsid w:val="00647CD7"/>
    <w:rsid w:val="006837BB"/>
    <w:rsid w:val="006B5E1A"/>
    <w:rsid w:val="006C6896"/>
    <w:rsid w:val="006D16BB"/>
    <w:rsid w:val="006D49C0"/>
    <w:rsid w:val="006D7FD0"/>
    <w:rsid w:val="006F678E"/>
    <w:rsid w:val="007128C5"/>
    <w:rsid w:val="00713956"/>
    <w:rsid w:val="007305E7"/>
    <w:rsid w:val="00732833"/>
    <w:rsid w:val="00735F13"/>
    <w:rsid w:val="00762AE1"/>
    <w:rsid w:val="0076597F"/>
    <w:rsid w:val="00783F22"/>
    <w:rsid w:val="00793C7E"/>
    <w:rsid w:val="00795F71"/>
    <w:rsid w:val="007B1121"/>
    <w:rsid w:val="007C514B"/>
    <w:rsid w:val="007D3C7D"/>
    <w:rsid w:val="007E4F46"/>
    <w:rsid w:val="007F0F1A"/>
    <w:rsid w:val="007F50FB"/>
    <w:rsid w:val="0080021E"/>
    <w:rsid w:val="00811464"/>
    <w:rsid w:val="008220D3"/>
    <w:rsid w:val="00827693"/>
    <w:rsid w:val="00827D4C"/>
    <w:rsid w:val="008436C7"/>
    <w:rsid w:val="0088506D"/>
    <w:rsid w:val="00891722"/>
    <w:rsid w:val="008927F6"/>
    <w:rsid w:val="00892F90"/>
    <w:rsid w:val="008A7CDA"/>
    <w:rsid w:val="008B309F"/>
    <w:rsid w:val="00937EA6"/>
    <w:rsid w:val="00943225"/>
    <w:rsid w:val="00954746"/>
    <w:rsid w:val="00957230"/>
    <w:rsid w:val="009632DF"/>
    <w:rsid w:val="009703F6"/>
    <w:rsid w:val="00976A76"/>
    <w:rsid w:val="00984E98"/>
    <w:rsid w:val="0098539C"/>
    <w:rsid w:val="009A6F37"/>
    <w:rsid w:val="009A7104"/>
    <w:rsid w:val="009B312F"/>
    <w:rsid w:val="009B59D4"/>
    <w:rsid w:val="009F1786"/>
    <w:rsid w:val="00A201CA"/>
    <w:rsid w:val="00A30DE0"/>
    <w:rsid w:val="00A3522C"/>
    <w:rsid w:val="00A366EB"/>
    <w:rsid w:val="00A73561"/>
    <w:rsid w:val="00A93985"/>
    <w:rsid w:val="00AA41F9"/>
    <w:rsid w:val="00AB3298"/>
    <w:rsid w:val="00AB32ED"/>
    <w:rsid w:val="00AD3013"/>
    <w:rsid w:val="00AD6676"/>
    <w:rsid w:val="00AF3163"/>
    <w:rsid w:val="00AF57E3"/>
    <w:rsid w:val="00B14FD2"/>
    <w:rsid w:val="00B22539"/>
    <w:rsid w:val="00B247DA"/>
    <w:rsid w:val="00B33055"/>
    <w:rsid w:val="00B36976"/>
    <w:rsid w:val="00B439B6"/>
    <w:rsid w:val="00B445D9"/>
    <w:rsid w:val="00B54AF5"/>
    <w:rsid w:val="00B6446C"/>
    <w:rsid w:val="00B65CC3"/>
    <w:rsid w:val="00B751BB"/>
    <w:rsid w:val="00B84541"/>
    <w:rsid w:val="00BA0D15"/>
    <w:rsid w:val="00BA2E1A"/>
    <w:rsid w:val="00BA4840"/>
    <w:rsid w:val="00BC53C9"/>
    <w:rsid w:val="00BD5953"/>
    <w:rsid w:val="00BE1228"/>
    <w:rsid w:val="00BF2D05"/>
    <w:rsid w:val="00C00D21"/>
    <w:rsid w:val="00C05CA1"/>
    <w:rsid w:val="00C15001"/>
    <w:rsid w:val="00C25F4E"/>
    <w:rsid w:val="00CC1684"/>
    <w:rsid w:val="00CD062F"/>
    <w:rsid w:val="00CE66ED"/>
    <w:rsid w:val="00D06F7F"/>
    <w:rsid w:val="00D22134"/>
    <w:rsid w:val="00D61F12"/>
    <w:rsid w:val="00D761A4"/>
    <w:rsid w:val="00DD6DE9"/>
    <w:rsid w:val="00DF71E5"/>
    <w:rsid w:val="00E26D83"/>
    <w:rsid w:val="00E50CC7"/>
    <w:rsid w:val="00EC4B24"/>
    <w:rsid w:val="00EE121F"/>
    <w:rsid w:val="00EE7653"/>
    <w:rsid w:val="00F14B45"/>
    <w:rsid w:val="00F2004E"/>
    <w:rsid w:val="00F261B4"/>
    <w:rsid w:val="00F327AD"/>
    <w:rsid w:val="00F35E24"/>
    <w:rsid w:val="00F7311D"/>
    <w:rsid w:val="00FC354D"/>
    <w:rsid w:val="00FC6D50"/>
    <w:rsid w:val="00FD2E9E"/>
    <w:rsid w:val="00FE55A2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  <w15:docId w15:val="{3BB2C7B7-7D42-4D47-ACD3-E16811C0F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03F6"/>
    <w:pPr>
      <w:suppressAutoHyphens w:val="0"/>
      <w:spacing w:after="0" w:line="240" w:lineRule="auto"/>
    </w:pPr>
    <w:rPr>
      <w:rFonts w:asciiTheme="minorHAnsi" w:eastAsiaTheme="minorHAnsi" w:hAnsiTheme="minorHAnsi" w:cstheme="minorBidi"/>
      <w:lang w:val="en-GB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03F6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03F6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D5953"/>
    <w:rPr>
      <w:color w:val="808080"/>
      <w:shd w:val="clear" w:color="auto" w:fill="E6E6E6"/>
    </w:rPr>
  </w:style>
  <w:style w:type="character" w:customStyle="1" w:styleId="InternetLink">
    <w:name w:val="Internet Link"/>
    <w:basedOn w:val="Domylnaczcionkaakapitu"/>
    <w:uiPriority w:val="99"/>
    <w:unhideWhenUsed/>
    <w:rsid w:val="00B22539"/>
    <w:rPr>
      <w:color w:val="0000FF" w:themeColor="hyperlink"/>
      <w:u w:val="single"/>
    </w:rPr>
  </w:style>
  <w:style w:type="table" w:customStyle="1" w:styleId="TableNormal1">
    <w:name w:val="Table Normal1"/>
    <w:rsid w:val="00B22539"/>
    <w:rPr>
      <w:rFonts w:asciiTheme="minorHAnsi" w:eastAsiaTheme="minorHAnsi" w:hAnsiTheme="minorHAnsi" w:cstheme="minorBidi"/>
      <w:lang w:val="en-US" w:eastAsia="ja-JP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E6DDE-B3DA-46F6-9B80-494B3F6CE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10</TotalTime>
  <Pages>3</Pages>
  <Words>674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LexusNews</dc:creator>
  <cp:lastModifiedBy>monika nimszke</cp:lastModifiedBy>
  <cp:revision>2</cp:revision>
  <cp:lastPrinted>2017-10-11T08:42:00Z</cp:lastPrinted>
  <dcterms:created xsi:type="dcterms:W3CDTF">2018-12-12T14:01:00Z</dcterms:created>
  <dcterms:modified xsi:type="dcterms:W3CDTF">2018-12-12T14:01:00Z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