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AF729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D2A2A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04190C55" w:rsidR="00BA0D15" w:rsidRPr="007937F8" w:rsidRDefault="00F40B51" w:rsidP="00BA0D15">
      <w:pPr>
        <w:ind w:right="39"/>
      </w:pPr>
      <w:r>
        <w:rPr>
          <w:rFonts w:ascii="NobelCE Lt" w:hAnsi="NobelCE Lt"/>
          <w:sz w:val="24"/>
          <w:szCs w:val="24"/>
        </w:rPr>
        <w:t>4</w:t>
      </w:r>
      <w:r w:rsidR="00BA0D15" w:rsidRPr="007937F8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GRUDNIA</w:t>
      </w:r>
      <w:r w:rsidR="008220D3" w:rsidRPr="007937F8">
        <w:rPr>
          <w:rFonts w:ascii="NobelCE Lt" w:hAnsi="NobelCE Lt"/>
          <w:sz w:val="24"/>
          <w:szCs w:val="24"/>
        </w:rPr>
        <w:t xml:space="preserve"> 201</w:t>
      </w:r>
      <w:r w:rsidR="00391B60" w:rsidRPr="007937F8">
        <w:rPr>
          <w:rFonts w:ascii="NobelCE Lt" w:hAnsi="NobelCE Lt"/>
          <w:sz w:val="24"/>
          <w:szCs w:val="24"/>
        </w:rPr>
        <w:t>8</w:t>
      </w:r>
    </w:p>
    <w:p w14:paraId="1119582F" w14:textId="5535ECE3" w:rsidR="00984E98" w:rsidRPr="007937F8" w:rsidRDefault="00984E98" w:rsidP="003263EB">
      <w:pPr>
        <w:rPr>
          <w:rFonts w:ascii="NobelCE Lt" w:hAnsi="NobelCE Lt"/>
          <w:b/>
          <w:sz w:val="36"/>
          <w:szCs w:val="36"/>
        </w:rPr>
      </w:pPr>
    </w:p>
    <w:p w14:paraId="55A6D207" w14:textId="609CEFC2" w:rsidR="006250EF" w:rsidRDefault="006250EF" w:rsidP="00A432C0">
      <w:pPr>
        <w:rPr>
          <w:rFonts w:ascii="NobelCE Lt" w:hAnsi="NobelCE Lt"/>
          <w:b/>
          <w:sz w:val="36"/>
          <w:szCs w:val="36"/>
        </w:rPr>
      </w:pPr>
      <w:bookmarkStart w:id="0" w:name="_Hlk511744578"/>
    </w:p>
    <w:p w14:paraId="7FA6D078" w14:textId="77777777" w:rsidR="006250EF" w:rsidRDefault="006250EF" w:rsidP="00A432C0">
      <w:pPr>
        <w:rPr>
          <w:rFonts w:ascii="NobelCE Lt" w:hAnsi="NobelCE Lt"/>
          <w:b/>
          <w:sz w:val="36"/>
          <w:szCs w:val="36"/>
        </w:rPr>
      </w:pPr>
    </w:p>
    <w:p w14:paraId="439136B9" w14:textId="555B41FE" w:rsidR="006250EF" w:rsidRDefault="00774445" w:rsidP="006250EF">
      <w:pPr>
        <w:rPr>
          <w:rFonts w:ascii="NobelCE Lt" w:hAnsi="NobelCE Lt"/>
          <w:b/>
          <w:sz w:val="36"/>
          <w:szCs w:val="36"/>
        </w:rPr>
      </w:pPr>
      <w:r>
        <w:rPr>
          <w:rFonts w:ascii="NobelCE Lt" w:hAnsi="NobelCE Lt"/>
          <w:b/>
          <w:sz w:val="36"/>
          <w:szCs w:val="36"/>
        </w:rPr>
        <w:t>NOWY L</w:t>
      </w:r>
      <w:r w:rsidR="00C061F4">
        <w:rPr>
          <w:rFonts w:ascii="NobelCE Lt" w:hAnsi="NobelCE Lt"/>
          <w:b/>
          <w:sz w:val="36"/>
          <w:szCs w:val="36"/>
        </w:rPr>
        <w:t>E</w:t>
      </w:r>
      <w:r>
        <w:rPr>
          <w:rFonts w:ascii="NobelCE Lt" w:hAnsi="NobelCE Lt"/>
          <w:b/>
          <w:sz w:val="36"/>
          <w:szCs w:val="36"/>
        </w:rPr>
        <w:t>XUS ES. TECHNOLOGIA DŹWIĘKU</w:t>
      </w:r>
    </w:p>
    <w:bookmarkEnd w:id="0"/>
    <w:p w14:paraId="67A8343A" w14:textId="01D88A97" w:rsidR="007937F8" w:rsidRDefault="007937F8" w:rsidP="007937F8">
      <w:pPr>
        <w:widowControl w:val="0"/>
        <w:rPr>
          <w:rFonts w:ascii="Nobel-Regular" w:hAnsi="Nobel-Regular" w:cs="Nobel-Regular"/>
          <w:sz w:val="30"/>
          <w:szCs w:val="30"/>
        </w:rPr>
      </w:pPr>
    </w:p>
    <w:p w14:paraId="231850D9" w14:textId="091395DF" w:rsidR="00D125B1" w:rsidRPr="00D125B1" w:rsidRDefault="00D125B1" w:rsidP="00D125B1">
      <w:pPr>
        <w:rPr>
          <w:rFonts w:ascii="NobelCE Lt" w:hAnsi="NobelCE Lt"/>
          <w:sz w:val="24"/>
          <w:szCs w:val="24"/>
        </w:rPr>
      </w:pPr>
    </w:p>
    <w:p w14:paraId="0D744FCB" w14:textId="09736C7E" w:rsidR="00774445" w:rsidRDefault="00774445" w:rsidP="00774445">
      <w:pPr>
        <w:rPr>
          <w:rFonts w:ascii="NobelCE Lt" w:hAnsi="NobelCE Lt"/>
          <w:b/>
          <w:sz w:val="24"/>
          <w:szCs w:val="24"/>
        </w:rPr>
      </w:pPr>
      <w:r w:rsidRPr="00774445">
        <w:rPr>
          <w:rFonts w:ascii="NobelCE Lt" w:hAnsi="NobelCE Lt"/>
          <w:b/>
          <w:sz w:val="24"/>
          <w:szCs w:val="24"/>
        </w:rPr>
        <w:t xml:space="preserve">Ciche wnętrze nowego Lexusa ES stwarza bardzo dobre warunki do słuchania muzyki z systemu nagłośnienia wysokiej klasy Mark Levinson. Opracowany specjalnie do tego modelu system Premium </w:t>
      </w:r>
      <w:proofErr w:type="spellStart"/>
      <w:r w:rsidRPr="00774445">
        <w:rPr>
          <w:rFonts w:ascii="NobelCE Lt" w:hAnsi="NobelCE Lt"/>
          <w:b/>
          <w:sz w:val="24"/>
          <w:szCs w:val="24"/>
        </w:rPr>
        <w:t>Surround</w:t>
      </w:r>
      <w:proofErr w:type="spellEnd"/>
      <w:r w:rsidRPr="00774445">
        <w:rPr>
          <w:rFonts w:ascii="NobelCE Lt" w:hAnsi="NobelCE Lt"/>
          <w:b/>
          <w:sz w:val="24"/>
          <w:szCs w:val="24"/>
        </w:rPr>
        <w:t xml:space="preserve"> Sound sprawia, że każdy pasażer</w:t>
      </w:r>
      <w:r w:rsidR="00B85D43">
        <w:rPr>
          <w:rFonts w:ascii="NobelCE Lt" w:hAnsi="NobelCE Lt"/>
          <w:b/>
          <w:sz w:val="24"/>
          <w:szCs w:val="24"/>
        </w:rPr>
        <w:t xml:space="preserve"> </w:t>
      </w:r>
      <w:bookmarkStart w:id="1" w:name="_GoBack"/>
      <w:bookmarkEnd w:id="1"/>
      <w:r w:rsidR="00B85D43" w:rsidRPr="00B85D43">
        <w:rPr>
          <w:rFonts w:ascii="NobelCE Lt" w:hAnsi="NobelCE Lt"/>
          <w:b/>
          <w:sz w:val="24"/>
          <w:szCs w:val="24"/>
        </w:rPr>
        <w:t xml:space="preserve">może cieszyć się taką samą jakością dźwięku. </w:t>
      </w:r>
      <w:r w:rsidRPr="00774445">
        <w:rPr>
          <w:rFonts w:ascii="NobelCE Lt" w:hAnsi="NobelCE Lt"/>
          <w:b/>
          <w:sz w:val="24"/>
          <w:szCs w:val="24"/>
        </w:rPr>
        <w:t xml:space="preserve">Jest to pierwsze rozwiązanie tego typu, oparte na nowej koncepcji </w:t>
      </w:r>
      <w:proofErr w:type="spellStart"/>
      <w:r w:rsidRPr="00774445">
        <w:rPr>
          <w:rFonts w:ascii="NobelCE Lt" w:hAnsi="NobelCE Lt"/>
          <w:b/>
          <w:sz w:val="24"/>
          <w:szCs w:val="24"/>
        </w:rPr>
        <w:t>PurePlay</w:t>
      </w:r>
      <w:proofErr w:type="spellEnd"/>
      <w:r w:rsidRPr="00774445">
        <w:rPr>
          <w:rFonts w:ascii="NobelCE Lt" w:hAnsi="NobelCE Lt"/>
          <w:b/>
          <w:sz w:val="24"/>
          <w:szCs w:val="24"/>
        </w:rPr>
        <w:t xml:space="preserve"> firmy Mark Levinson.</w:t>
      </w:r>
    </w:p>
    <w:p w14:paraId="6E8ABAEE" w14:textId="77777777" w:rsidR="00FF0FFE" w:rsidRPr="00774445" w:rsidRDefault="00FF0FFE" w:rsidP="00774445">
      <w:pPr>
        <w:rPr>
          <w:rFonts w:ascii="NobelCE Lt" w:hAnsi="NobelCE Lt"/>
          <w:b/>
          <w:sz w:val="24"/>
          <w:szCs w:val="24"/>
        </w:rPr>
      </w:pPr>
    </w:p>
    <w:p w14:paraId="4225CCFA" w14:textId="5AF6A746" w:rsidR="00774445" w:rsidRPr="00774445" w:rsidRDefault="00774445" w:rsidP="00774445">
      <w:pPr>
        <w:rPr>
          <w:rFonts w:ascii="NobelCE Lt" w:hAnsi="NobelCE Lt"/>
          <w:sz w:val="24"/>
          <w:szCs w:val="24"/>
        </w:rPr>
      </w:pPr>
      <w:r w:rsidRPr="00774445">
        <w:rPr>
          <w:rFonts w:ascii="NobelCE Lt" w:hAnsi="NobelCE Lt"/>
          <w:sz w:val="24"/>
          <w:szCs w:val="24"/>
        </w:rPr>
        <w:t>Wieloletnia współpraca Lexusa i Marka Levinsona – wyjątkowa w branży motoryzacyjnej – pozwala opracowywać wysokiej klasy systemy nagłośnieniowe, precyzyjnie dostosowan</w:t>
      </w:r>
      <w:r>
        <w:rPr>
          <w:rFonts w:ascii="NobelCE Lt" w:hAnsi="NobelCE Lt"/>
          <w:sz w:val="24"/>
          <w:szCs w:val="24"/>
        </w:rPr>
        <w:t>e do</w:t>
      </w:r>
      <w:r w:rsidRPr="00774445">
        <w:rPr>
          <w:rFonts w:ascii="NobelCE Lt" w:hAnsi="NobelCE Lt"/>
          <w:sz w:val="24"/>
          <w:szCs w:val="24"/>
        </w:rPr>
        <w:t xml:space="preserve"> powierzchni i zakrzywień we wnętrzu każdego modelu. Zaangażowanie specjalistów Mark Levinson</w:t>
      </w:r>
      <w:r w:rsidR="00FF0FFE">
        <w:rPr>
          <w:rFonts w:ascii="NobelCE Lt" w:hAnsi="NobelCE Lt"/>
          <w:sz w:val="24"/>
          <w:szCs w:val="24"/>
        </w:rPr>
        <w:t>,</w:t>
      </w:r>
      <w:r w:rsidR="00FF0FFE" w:rsidRPr="00FF0FFE">
        <w:rPr>
          <w:rFonts w:ascii="NobelCE Lt" w:hAnsi="NobelCE Lt"/>
          <w:sz w:val="24"/>
          <w:szCs w:val="24"/>
        </w:rPr>
        <w:t xml:space="preserve"> </w:t>
      </w:r>
      <w:r w:rsidR="00FF0FFE" w:rsidRPr="00774445">
        <w:rPr>
          <w:rFonts w:ascii="NobelCE Lt" w:hAnsi="NobelCE Lt"/>
          <w:sz w:val="24"/>
          <w:szCs w:val="24"/>
        </w:rPr>
        <w:t>którzy dbają o to, by wnętrze samochodu zapewniało najlepszą możliwą akustykę</w:t>
      </w:r>
      <w:r w:rsidRPr="00774445">
        <w:rPr>
          <w:rFonts w:ascii="NobelCE Lt" w:hAnsi="NobelCE Lt"/>
          <w:sz w:val="24"/>
          <w:szCs w:val="24"/>
        </w:rPr>
        <w:t xml:space="preserve"> rozpoczyna si</w:t>
      </w:r>
      <w:r w:rsidR="00FF0FFE">
        <w:rPr>
          <w:rFonts w:ascii="NobelCE Lt" w:hAnsi="NobelCE Lt"/>
          <w:sz w:val="24"/>
          <w:szCs w:val="24"/>
        </w:rPr>
        <w:t xml:space="preserve">ę już na etapie koncepcji auta. </w:t>
      </w:r>
    </w:p>
    <w:p w14:paraId="0000BC49" w14:textId="58D6DFD1" w:rsidR="00774445" w:rsidRPr="00774445" w:rsidRDefault="00774445" w:rsidP="00774445">
      <w:pPr>
        <w:rPr>
          <w:rFonts w:ascii="NobelCE Lt" w:hAnsi="NobelCE Lt"/>
          <w:sz w:val="24"/>
          <w:szCs w:val="24"/>
        </w:rPr>
      </w:pPr>
      <w:r w:rsidRPr="00774445">
        <w:rPr>
          <w:rFonts w:ascii="NobelCE Lt" w:hAnsi="NobelCE Lt"/>
          <w:sz w:val="24"/>
          <w:szCs w:val="24"/>
        </w:rPr>
        <w:t xml:space="preserve">System nagłośnienia </w:t>
      </w:r>
      <w:r>
        <w:rPr>
          <w:rFonts w:ascii="NobelCE Lt" w:hAnsi="NobelCE Lt"/>
          <w:sz w:val="24"/>
          <w:szCs w:val="24"/>
        </w:rPr>
        <w:t xml:space="preserve">Lexusa ES </w:t>
      </w:r>
      <w:r w:rsidRPr="00774445">
        <w:rPr>
          <w:rFonts w:ascii="NobelCE Lt" w:hAnsi="NobelCE Lt"/>
          <w:sz w:val="24"/>
          <w:szCs w:val="24"/>
        </w:rPr>
        <w:t>powsta</w:t>
      </w:r>
      <w:r>
        <w:rPr>
          <w:rFonts w:ascii="NobelCE Lt" w:hAnsi="NobelCE Lt"/>
          <w:sz w:val="24"/>
          <w:szCs w:val="24"/>
        </w:rPr>
        <w:t>ł</w:t>
      </w:r>
      <w:r w:rsidRPr="00774445">
        <w:rPr>
          <w:rFonts w:ascii="NobelCE Lt" w:hAnsi="NobelCE Lt"/>
          <w:sz w:val="24"/>
          <w:szCs w:val="24"/>
        </w:rPr>
        <w:t xml:space="preserve"> równolegle z samochodem.</w:t>
      </w:r>
      <w:r>
        <w:rPr>
          <w:rFonts w:ascii="NobelCE Lt" w:hAnsi="NobelCE Lt"/>
          <w:sz w:val="24"/>
          <w:szCs w:val="24"/>
        </w:rPr>
        <w:t xml:space="preserve"> </w:t>
      </w:r>
      <w:r w:rsidRPr="00774445">
        <w:rPr>
          <w:rFonts w:ascii="NobelCE Lt" w:hAnsi="NobelCE Lt"/>
          <w:sz w:val="24"/>
          <w:szCs w:val="24"/>
        </w:rPr>
        <w:t xml:space="preserve">Jakość dźwięku wynika nie tylko z jakości sprzętu nagłośnieniowego, ale także z rozmieszczenia głośników w kabinie i ich kalibracji. </w:t>
      </w:r>
      <w:r w:rsidR="00FF0FFE">
        <w:rPr>
          <w:rFonts w:ascii="NobelCE Lt" w:hAnsi="NobelCE Lt"/>
          <w:sz w:val="24"/>
          <w:szCs w:val="24"/>
        </w:rPr>
        <w:t>Na s</w:t>
      </w:r>
      <w:r>
        <w:rPr>
          <w:rFonts w:ascii="NobelCE Lt" w:hAnsi="NobelCE Lt"/>
          <w:sz w:val="24"/>
          <w:szCs w:val="24"/>
        </w:rPr>
        <w:t>ystem Mark Levinson w</w:t>
      </w:r>
      <w:r w:rsidRPr="00774445">
        <w:rPr>
          <w:rFonts w:ascii="NobelCE Lt" w:hAnsi="NobelCE Lt"/>
          <w:sz w:val="24"/>
          <w:szCs w:val="24"/>
        </w:rPr>
        <w:t xml:space="preserve"> nowym ES </w:t>
      </w:r>
      <w:r w:rsidR="00FF0FFE">
        <w:rPr>
          <w:rFonts w:ascii="NobelCE Lt" w:hAnsi="NobelCE Lt"/>
          <w:sz w:val="24"/>
          <w:szCs w:val="24"/>
        </w:rPr>
        <w:t>składa się</w:t>
      </w:r>
      <w:r w:rsidRPr="00774445">
        <w:rPr>
          <w:rFonts w:ascii="NobelCE Lt" w:hAnsi="NobelCE Lt"/>
          <w:sz w:val="24"/>
          <w:szCs w:val="24"/>
        </w:rPr>
        <w:t xml:space="preserve"> 17 głośników, o dwa więcej niż w poprzedniej generacji sedana.</w:t>
      </w:r>
    </w:p>
    <w:p w14:paraId="3743F085" w14:textId="36C8EA08" w:rsidR="00774445" w:rsidRPr="00774445" w:rsidRDefault="00774445" w:rsidP="00774445">
      <w:pPr>
        <w:rPr>
          <w:rFonts w:ascii="NobelCE Lt" w:hAnsi="NobelCE Lt"/>
          <w:sz w:val="24"/>
          <w:szCs w:val="24"/>
        </w:rPr>
      </w:pPr>
      <w:r w:rsidRPr="00774445">
        <w:rPr>
          <w:rFonts w:ascii="NobelCE Lt" w:hAnsi="NobelCE Lt"/>
          <w:sz w:val="24"/>
          <w:szCs w:val="24"/>
        </w:rPr>
        <w:t xml:space="preserve">Czternaście głośników 90 mm zostało zamontowanych w siedmiu punktach dookoła kabiny na wysokości tablicy rozdzielczej, otaczając kierowcę i pasażerów. Głośniki wysoko- i </w:t>
      </w:r>
      <w:proofErr w:type="spellStart"/>
      <w:r w:rsidRPr="00774445">
        <w:rPr>
          <w:rFonts w:ascii="NobelCE Lt" w:hAnsi="NobelCE Lt"/>
          <w:sz w:val="24"/>
          <w:szCs w:val="24"/>
        </w:rPr>
        <w:lastRenderedPageBreak/>
        <w:t>średniotonowe</w:t>
      </w:r>
      <w:proofErr w:type="spellEnd"/>
      <w:r w:rsidRPr="00774445">
        <w:rPr>
          <w:rFonts w:ascii="NobelCE Lt" w:hAnsi="NobelCE Lt"/>
          <w:sz w:val="24"/>
          <w:szCs w:val="24"/>
        </w:rPr>
        <w:t xml:space="preserve"> na wysokości ramion tworzą czystą, bardziej naturalną przestrzeń dźwiękową oraz zapewniają wierne odtwarzanie dźwięku.</w:t>
      </w:r>
    </w:p>
    <w:p w14:paraId="21DF63E9" w14:textId="77777777" w:rsidR="00774445" w:rsidRDefault="00774445" w:rsidP="00774445">
      <w:pPr>
        <w:rPr>
          <w:rFonts w:ascii="NobelCE Lt" w:hAnsi="NobelCE Lt"/>
          <w:sz w:val="24"/>
          <w:szCs w:val="24"/>
        </w:rPr>
      </w:pPr>
      <w:r w:rsidRPr="00774445">
        <w:rPr>
          <w:rFonts w:ascii="NobelCE Lt" w:hAnsi="NobelCE Lt"/>
          <w:sz w:val="24"/>
          <w:szCs w:val="24"/>
        </w:rPr>
        <w:t xml:space="preserve">Na system składają się także dwa 9-calowe eliptyczne głośniki </w:t>
      </w:r>
      <w:proofErr w:type="spellStart"/>
      <w:r w:rsidRPr="00774445">
        <w:rPr>
          <w:rFonts w:ascii="NobelCE Lt" w:hAnsi="NobelCE Lt"/>
          <w:sz w:val="24"/>
          <w:szCs w:val="24"/>
        </w:rPr>
        <w:t>niskotonowe</w:t>
      </w:r>
      <w:proofErr w:type="spellEnd"/>
      <w:r w:rsidRPr="00774445">
        <w:rPr>
          <w:rFonts w:ascii="NobelCE Lt" w:hAnsi="NobelCE Lt"/>
          <w:sz w:val="24"/>
          <w:szCs w:val="24"/>
        </w:rPr>
        <w:t xml:space="preserve"> w przednich drzwiach oraz mocny, 265-milimetrowy </w:t>
      </w:r>
      <w:proofErr w:type="spellStart"/>
      <w:r w:rsidRPr="00774445">
        <w:rPr>
          <w:rFonts w:ascii="NobelCE Lt" w:hAnsi="NobelCE Lt"/>
          <w:sz w:val="24"/>
          <w:szCs w:val="24"/>
        </w:rPr>
        <w:t>subwoofer</w:t>
      </w:r>
      <w:proofErr w:type="spellEnd"/>
      <w:r w:rsidRPr="00774445">
        <w:rPr>
          <w:rFonts w:ascii="NobelCE Lt" w:hAnsi="NobelCE Lt"/>
          <w:sz w:val="24"/>
          <w:szCs w:val="24"/>
        </w:rPr>
        <w:t xml:space="preserve"> – największy zamontowany dotąd w samochodzie produkcyjnym Lexusa. Znajduje się on za tylnymi siedzeniami. </w:t>
      </w:r>
    </w:p>
    <w:p w14:paraId="446EFA68" w14:textId="6B8A8414" w:rsidR="00774445" w:rsidRPr="00774445" w:rsidRDefault="00774445" w:rsidP="00774445">
      <w:pPr>
        <w:rPr>
          <w:rFonts w:ascii="NobelCE Lt" w:hAnsi="NobelCE Lt"/>
          <w:sz w:val="24"/>
          <w:szCs w:val="24"/>
        </w:rPr>
      </w:pPr>
      <w:r w:rsidRPr="00774445">
        <w:rPr>
          <w:rFonts w:ascii="NobelCE Lt" w:hAnsi="NobelCE Lt"/>
          <w:sz w:val="24"/>
          <w:szCs w:val="24"/>
        </w:rPr>
        <w:t xml:space="preserve">System Mark Levinson wyróżnia się precyzyjnym wykonaniem </w:t>
      </w:r>
      <w:r>
        <w:rPr>
          <w:rFonts w:ascii="NobelCE Lt" w:hAnsi="NobelCE Lt"/>
          <w:sz w:val="24"/>
          <w:szCs w:val="24"/>
        </w:rPr>
        <w:t>i</w:t>
      </w:r>
      <w:r w:rsidRPr="00774445">
        <w:rPr>
          <w:rFonts w:ascii="NobelCE Lt" w:hAnsi="NobelCE Lt"/>
          <w:sz w:val="24"/>
          <w:szCs w:val="24"/>
        </w:rPr>
        <w:t xml:space="preserve"> dbałością o szczegóły</w:t>
      </w:r>
      <w:r>
        <w:rPr>
          <w:rFonts w:ascii="NobelCE Lt" w:hAnsi="NobelCE Lt"/>
          <w:sz w:val="24"/>
          <w:szCs w:val="24"/>
        </w:rPr>
        <w:t>, również pod względem wizualnym.</w:t>
      </w:r>
      <w:r w:rsidRPr="00774445">
        <w:rPr>
          <w:rFonts w:ascii="NobelCE Lt" w:hAnsi="NobelCE Lt"/>
          <w:sz w:val="24"/>
          <w:szCs w:val="24"/>
        </w:rPr>
        <w:t xml:space="preserve"> </w:t>
      </w:r>
      <w:r w:rsidR="00FF0FFE">
        <w:rPr>
          <w:rFonts w:ascii="NobelCE Lt" w:hAnsi="NobelCE Lt"/>
          <w:sz w:val="24"/>
          <w:szCs w:val="24"/>
        </w:rPr>
        <w:t>P</w:t>
      </w:r>
      <w:r>
        <w:rPr>
          <w:rFonts w:ascii="NobelCE Lt" w:hAnsi="NobelCE Lt"/>
          <w:sz w:val="24"/>
          <w:szCs w:val="24"/>
        </w:rPr>
        <w:t>rzykładem są</w:t>
      </w:r>
      <w:r w:rsidRPr="00774445">
        <w:rPr>
          <w:rFonts w:ascii="NobelCE Lt" w:hAnsi="NobelCE Lt"/>
          <w:sz w:val="24"/>
          <w:szCs w:val="24"/>
        </w:rPr>
        <w:t xml:space="preserve"> osłon</w:t>
      </w:r>
      <w:r>
        <w:rPr>
          <w:rFonts w:ascii="NobelCE Lt" w:hAnsi="NobelCE Lt"/>
          <w:sz w:val="24"/>
          <w:szCs w:val="24"/>
        </w:rPr>
        <w:t>y</w:t>
      </w:r>
      <w:r w:rsidRPr="00774445">
        <w:rPr>
          <w:rFonts w:ascii="NobelCE Lt" w:hAnsi="NobelCE Lt"/>
          <w:sz w:val="24"/>
          <w:szCs w:val="24"/>
        </w:rPr>
        <w:t xml:space="preserve"> głośników o dobrze widocznej strukturze i oryginalnym wzorze inspirowanym układem żyłek liści. </w:t>
      </w:r>
    </w:p>
    <w:p w14:paraId="7089321C" w14:textId="3F9105FC" w:rsidR="00774445" w:rsidRPr="00774445" w:rsidRDefault="00774445" w:rsidP="00774445">
      <w:pPr>
        <w:rPr>
          <w:rFonts w:ascii="NobelCE Lt" w:hAnsi="NobelCE Lt"/>
          <w:sz w:val="24"/>
          <w:szCs w:val="24"/>
        </w:rPr>
      </w:pPr>
      <w:r w:rsidRPr="00774445">
        <w:rPr>
          <w:rFonts w:ascii="NobelCE Lt" w:hAnsi="NobelCE Lt"/>
          <w:sz w:val="24"/>
          <w:szCs w:val="24"/>
        </w:rPr>
        <w:t xml:space="preserve">Mark Levinson wykorzystuje swoją najwyższej klasy technologię, by uzyskać doskonałą jakość dźwięku przy niewielkim zużyciu energii. System nagłośnienia </w:t>
      </w:r>
      <w:r w:rsidR="00FF0FFE">
        <w:rPr>
          <w:rFonts w:ascii="NobelCE Lt" w:hAnsi="NobelCE Lt"/>
          <w:sz w:val="24"/>
          <w:szCs w:val="24"/>
        </w:rPr>
        <w:t>Lexusa ES korzysta z nowych</w:t>
      </w:r>
      <w:r w:rsidRPr="00774445">
        <w:rPr>
          <w:rFonts w:ascii="NobelCE Lt" w:hAnsi="NobelCE Lt"/>
          <w:sz w:val="24"/>
          <w:szCs w:val="24"/>
        </w:rPr>
        <w:t xml:space="preserve"> technologii Quantum </w:t>
      </w:r>
      <w:proofErr w:type="spellStart"/>
      <w:r w:rsidRPr="00774445">
        <w:rPr>
          <w:rFonts w:ascii="NobelCE Lt" w:hAnsi="NobelCE Lt"/>
          <w:sz w:val="24"/>
          <w:szCs w:val="24"/>
        </w:rPr>
        <w:t>Logic</w:t>
      </w:r>
      <w:proofErr w:type="spellEnd"/>
      <w:r w:rsidRPr="00774445">
        <w:rPr>
          <w:rFonts w:ascii="NobelCE Lt" w:hAnsi="NobelCE Lt"/>
          <w:sz w:val="24"/>
          <w:szCs w:val="24"/>
        </w:rPr>
        <w:t xml:space="preserve"> </w:t>
      </w:r>
      <w:proofErr w:type="spellStart"/>
      <w:r w:rsidRPr="00774445">
        <w:rPr>
          <w:rFonts w:ascii="NobelCE Lt" w:hAnsi="NobelCE Lt"/>
          <w:sz w:val="24"/>
          <w:szCs w:val="24"/>
        </w:rPr>
        <w:t>Surround</w:t>
      </w:r>
      <w:proofErr w:type="spellEnd"/>
      <w:r w:rsidRPr="00774445">
        <w:rPr>
          <w:rFonts w:ascii="NobelCE Lt" w:hAnsi="NobelCE Lt"/>
          <w:sz w:val="24"/>
          <w:szCs w:val="24"/>
        </w:rPr>
        <w:t xml:space="preserve"> i </w:t>
      </w:r>
      <w:proofErr w:type="spellStart"/>
      <w:r w:rsidRPr="00774445">
        <w:rPr>
          <w:rFonts w:ascii="NobelCE Lt" w:hAnsi="NobelCE Lt"/>
          <w:sz w:val="24"/>
          <w:szCs w:val="24"/>
        </w:rPr>
        <w:t>i</w:t>
      </w:r>
      <w:proofErr w:type="spellEnd"/>
      <w:r w:rsidRPr="00774445">
        <w:rPr>
          <w:rFonts w:ascii="NobelCE Lt" w:hAnsi="NobelCE Lt"/>
          <w:sz w:val="24"/>
          <w:szCs w:val="24"/>
        </w:rPr>
        <w:t xml:space="preserve"> </w:t>
      </w:r>
      <w:proofErr w:type="spellStart"/>
      <w:r w:rsidRPr="00774445">
        <w:rPr>
          <w:rFonts w:ascii="NobelCE Lt" w:hAnsi="NobelCE Lt"/>
          <w:sz w:val="24"/>
          <w:szCs w:val="24"/>
        </w:rPr>
        <w:t>ClariFi</w:t>
      </w:r>
      <w:proofErr w:type="spellEnd"/>
      <w:r w:rsidRPr="00774445">
        <w:rPr>
          <w:rFonts w:ascii="NobelCE Lt" w:hAnsi="NobelCE Lt"/>
          <w:sz w:val="24"/>
          <w:szCs w:val="24"/>
        </w:rPr>
        <w:t xml:space="preserve"> 2.0, które dostarczają osobom znajdującym się w kabinie ES wrażeń jak </w:t>
      </w:r>
      <w:r>
        <w:rPr>
          <w:rFonts w:ascii="NobelCE Lt" w:hAnsi="NobelCE Lt"/>
          <w:sz w:val="24"/>
          <w:szCs w:val="24"/>
        </w:rPr>
        <w:t>na</w:t>
      </w:r>
      <w:r w:rsidRPr="00774445">
        <w:rPr>
          <w:rFonts w:ascii="NobelCE Lt" w:hAnsi="NobelCE Lt"/>
          <w:sz w:val="24"/>
          <w:szCs w:val="24"/>
        </w:rPr>
        <w:t xml:space="preserve"> sali koncertowej. </w:t>
      </w:r>
      <w:proofErr w:type="spellStart"/>
      <w:r w:rsidRPr="00774445">
        <w:rPr>
          <w:rFonts w:ascii="NobelCE Lt" w:hAnsi="NobelCE Lt"/>
          <w:sz w:val="24"/>
          <w:szCs w:val="24"/>
        </w:rPr>
        <w:t>ClariFi</w:t>
      </w:r>
      <w:proofErr w:type="spellEnd"/>
      <w:r w:rsidRPr="00774445">
        <w:rPr>
          <w:rFonts w:ascii="NobelCE Lt" w:hAnsi="NobelCE Lt"/>
          <w:sz w:val="24"/>
          <w:szCs w:val="24"/>
        </w:rPr>
        <w:t xml:space="preserve"> 2.0 potrafi odtworzyć oryginalne brzmienie z mocno skompresowanych plików słabszej jakości. Rozwiązanie to analizuje zapis dźwięku, rozpoznaje, co zostało w nim zniekształcone, a co usunięte w ramach kompresji, i trafnie przewiduje, w jaki sposób wzbogacić brzmienie, aby przywrócić mu oryginalną formę. Układ ten dostarcza bogaty, nieskompresowany dźwięk z dowolnego nośnika.</w:t>
      </w:r>
    </w:p>
    <w:p w14:paraId="5A543D34" w14:textId="31134367" w:rsidR="00774445" w:rsidRPr="00774445" w:rsidRDefault="00774445" w:rsidP="00774445">
      <w:pPr>
        <w:rPr>
          <w:rFonts w:ascii="NobelCE Lt" w:hAnsi="NobelCE Lt"/>
          <w:sz w:val="24"/>
          <w:szCs w:val="24"/>
        </w:rPr>
      </w:pPr>
      <w:r w:rsidRPr="00774445">
        <w:rPr>
          <w:rFonts w:ascii="NobelCE Lt" w:hAnsi="NobelCE Lt"/>
          <w:sz w:val="24"/>
          <w:szCs w:val="24"/>
        </w:rPr>
        <w:t xml:space="preserve">Technologia odgrywa </w:t>
      </w:r>
      <w:r w:rsidR="00FF0FFE">
        <w:rPr>
          <w:rFonts w:ascii="NobelCE Lt" w:hAnsi="NobelCE Lt"/>
          <w:sz w:val="24"/>
          <w:szCs w:val="24"/>
        </w:rPr>
        <w:t>ważną</w:t>
      </w:r>
      <w:r w:rsidRPr="00774445">
        <w:rPr>
          <w:rFonts w:ascii="NobelCE Lt" w:hAnsi="NobelCE Lt"/>
          <w:sz w:val="24"/>
          <w:szCs w:val="24"/>
        </w:rPr>
        <w:t xml:space="preserve"> rolę w systemach Mark Levinson. Jednak najważniejsze narzędzie w poszukiwaniu najlepszego brzmienia to ucho wyszkolonego specjalisty. System nagłośnienia Lexusa ES został opracowany przez zespół inżynierów dźwięku o wyjątkowych umiejętnościach. Dzięki temu jego brzmienie wydobywa </w:t>
      </w:r>
      <w:r>
        <w:rPr>
          <w:rFonts w:ascii="NobelCE Lt" w:hAnsi="NobelCE Lt"/>
          <w:sz w:val="24"/>
          <w:szCs w:val="24"/>
        </w:rPr>
        <w:t xml:space="preserve">prawdziwe </w:t>
      </w:r>
      <w:r w:rsidRPr="00774445">
        <w:rPr>
          <w:rFonts w:ascii="NobelCE Lt" w:hAnsi="NobelCE Lt"/>
          <w:sz w:val="24"/>
          <w:szCs w:val="24"/>
        </w:rPr>
        <w:t>emocje zakodowane w muzyce.</w:t>
      </w:r>
    </w:p>
    <w:p w14:paraId="7E024B34" w14:textId="6CBCD66B" w:rsidR="00E44D5B" w:rsidRPr="00A432C0" w:rsidRDefault="00E44D5B" w:rsidP="007937F8">
      <w:pPr>
        <w:rPr>
          <w:rFonts w:ascii="NobelCE Lt" w:hAnsi="NobelCE Lt"/>
          <w:sz w:val="24"/>
          <w:szCs w:val="24"/>
        </w:rPr>
      </w:pPr>
    </w:p>
    <w:sectPr w:rsidR="00E44D5B" w:rsidRPr="00A432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02854" w14:textId="77777777" w:rsidR="0006087F" w:rsidRDefault="0006087F">
      <w:pPr>
        <w:spacing w:after="0" w:line="240" w:lineRule="auto"/>
      </w:pPr>
      <w:r>
        <w:separator/>
      </w:r>
    </w:p>
  </w:endnote>
  <w:endnote w:type="continuationSeparator" w:id="0">
    <w:p w14:paraId="5F1AE51A" w14:textId="77777777" w:rsidR="0006087F" w:rsidRDefault="00060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mbria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Nobel-Regular">
    <w:altName w:val="Times New Roman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FF0FFE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FF0FFE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A642A" w14:textId="77777777" w:rsidR="0006087F" w:rsidRDefault="0006087F">
      <w:pPr>
        <w:spacing w:after="0" w:line="240" w:lineRule="auto"/>
      </w:pPr>
      <w:r>
        <w:separator/>
      </w:r>
    </w:p>
  </w:footnote>
  <w:footnote w:type="continuationSeparator" w:id="0">
    <w:p w14:paraId="610DBFBF" w14:textId="77777777" w:rsidR="0006087F" w:rsidRDefault="00060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6087F"/>
    <w:rsid w:val="00061B5B"/>
    <w:rsid w:val="000856C0"/>
    <w:rsid w:val="000A5603"/>
    <w:rsid w:val="000B1A87"/>
    <w:rsid w:val="000B7538"/>
    <w:rsid w:val="000C1B79"/>
    <w:rsid w:val="000D09CE"/>
    <w:rsid w:val="000D2E10"/>
    <w:rsid w:val="000F0A19"/>
    <w:rsid w:val="00104661"/>
    <w:rsid w:val="00137D51"/>
    <w:rsid w:val="00183845"/>
    <w:rsid w:val="001D2EA6"/>
    <w:rsid w:val="001D32DE"/>
    <w:rsid w:val="001D3DD3"/>
    <w:rsid w:val="001D53BB"/>
    <w:rsid w:val="001D7180"/>
    <w:rsid w:val="001F3CE3"/>
    <w:rsid w:val="0023043B"/>
    <w:rsid w:val="00271713"/>
    <w:rsid w:val="0028357F"/>
    <w:rsid w:val="002901BF"/>
    <w:rsid w:val="002E2254"/>
    <w:rsid w:val="003263EB"/>
    <w:rsid w:val="003846D5"/>
    <w:rsid w:val="00391B60"/>
    <w:rsid w:val="003A4792"/>
    <w:rsid w:val="003B5A49"/>
    <w:rsid w:val="003C3342"/>
    <w:rsid w:val="003D43EB"/>
    <w:rsid w:val="003F002F"/>
    <w:rsid w:val="0040361B"/>
    <w:rsid w:val="00425582"/>
    <w:rsid w:val="0042573B"/>
    <w:rsid w:val="00436559"/>
    <w:rsid w:val="00474289"/>
    <w:rsid w:val="0049441A"/>
    <w:rsid w:val="004D2E0A"/>
    <w:rsid w:val="004D4855"/>
    <w:rsid w:val="005045E7"/>
    <w:rsid w:val="005810A8"/>
    <w:rsid w:val="005B5014"/>
    <w:rsid w:val="005F6E1F"/>
    <w:rsid w:val="006250EF"/>
    <w:rsid w:val="00632F7B"/>
    <w:rsid w:val="006837BB"/>
    <w:rsid w:val="006C6896"/>
    <w:rsid w:val="006D16BB"/>
    <w:rsid w:val="006D49C0"/>
    <w:rsid w:val="006F678E"/>
    <w:rsid w:val="00713956"/>
    <w:rsid w:val="007305E7"/>
    <w:rsid w:val="00735F13"/>
    <w:rsid w:val="00762AE1"/>
    <w:rsid w:val="007637C8"/>
    <w:rsid w:val="0076597F"/>
    <w:rsid w:val="00774445"/>
    <w:rsid w:val="00783F22"/>
    <w:rsid w:val="007937F8"/>
    <w:rsid w:val="00793C7E"/>
    <w:rsid w:val="00795F71"/>
    <w:rsid w:val="007B1121"/>
    <w:rsid w:val="007C514B"/>
    <w:rsid w:val="007D3C7D"/>
    <w:rsid w:val="007E4F46"/>
    <w:rsid w:val="007F0F1A"/>
    <w:rsid w:val="0080021E"/>
    <w:rsid w:val="00811464"/>
    <w:rsid w:val="008220D3"/>
    <w:rsid w:val="00824C65"/>
    <w:rsid w:val="00827693"/>
    <w:rsid w:val="00827D4C"/>
    <w:rsid w:val="008436C7"/>
    <w:rsid w:val="00891722"/>
    <w:rsid w:val="008927F6"/>
    <w:rsid w:val="008A40AB"/>
    <w:rsid w:val="008A7CDA"/>
    <w:rsid w:val="008B309F"/>
    <w:rsid w:val="00943225"/>
    <w:rsid w:val="00954746"/>
    <w:rsid w:val="009632DF"/>
    <w:rsid w:val="00976A76"/>
    <w:rsid w:val="00984E98"/>
    <w:rsid w:val="0098539C"/>
    <w:rsid w:val="009A7104"/>
    <w:rsid w:val="009B312F"/>
    <w:rsid w:val="00A3522C"/>
    <w:rsid w:val="00A366EB"/>
    <w:rsid w:val="00A432C0"/>
    <w:rsid w:val="00A6542C"/>
    <w:rsid w:val="00A84E2D"/>
    <w:rsid w:val="00A93985"/>
    <w:rsid w:val="00AB3298"/>
    <w:rsid w:val="00AB32ED"/>
    <w:rsid w:val="00AD3013"/>
    <w:rsid w:val="00AF57E3"/>
    <w:rsid w:val="00B247DA"/>
    <w:rsid w:val="00B439B6"/>
    <w:rsid w:val="00B445D9"/>
    <w:rsid w:val="00B54AF5"/>
    <w:rsid w:val="00B6446C"/>
    <w:rsid w:val="00B65CC3"/>
    <w:rsid w:val="00B751BB"/>
    <w:rsid w:val="00B85D43"/>
    <w:rsid w:val="00BA0D15"/>
    <w:rsid w:val="00BE1228"/>
    <w:rsid w:val="00C00D21"/>
    <w:rsid w:val="00C042A9"/>
    <w:rsid w:val="00C05CA1"/>
    <w:rsid w:val="00C061F4"/>
    <w:rsid w:val="00C25F4E"/>
    <w:rsid w:val="00CC1684"/>
    <w:rsid w:val="00CD062F"/>
    <w:rsid w:val="00CD7E03"/>
    <w:rsid w:val="00D125B1"/>
    <w:rsid w:val="00D61F12"/>
    <w:rsid w:val="00D835B3"/>
    <w:rsid w:val="00DD6DE9"/>
    <w:rsid w:val="00DF71E5"/>
    <w:rsid w:val="00E26D83"/>
    <w:rsid w:val="00E44D5B"/>
    <w:rsid w:val="00E50CC7"/>
    <w:rsid w:val="00EC30BB"/>
    <w:rsid w:val="00EC4B24"/>
    <w:rsid w:val="00EE121F"/>
    <w:rsid w:val="00EE7653"/>
    <w:rsid w:val="00F14B45"/>
    <w:rsid w:val="00F261B4"/>
    <w:rsid w:val="00F40B51"/>
    <w:rsid w:val="00F56A53"/>
    <w:rsid w:val="00F7311D"/>
    <w:rsid w:val="00FC6D50"/>
    <w:rsid w:val="00FD2E9E"/>
    <w:rsid w:val="00FE55A2"/>
    <w:rsid w:val="00FF0FFE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0B7EB2A7-396D-495A-A6EE-8E9DD7F5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6C69D-07D9-44AD-B531-99E2502B3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7</TotalTime>
  <Pages>2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monika nimszke</cp:lastModifiedBy>
  <cp:revision>2</cp:revision>
  <cp:lastPrinted>2017-10-11T08:42:00Z</cp:lastPrinted>
  <dcterms:created xsi:type="dcterms:W3CDTF">2018-12-04T08:57:00Z</dcterms:created>
  <dcterms:modified xsi:type="dcterms:W3CDTF">2018-12-04T08:57:00Z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