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9F530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E2A38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A026029" w:rsidR="00BA0D15" w:rsidRPr="00976A76" w:rsidRDefault="00612F15" w:rsidP="00BA0D15">
      <w:pPr>
        <w:ind w:right="39"/>
      </w:pPr>
      <w:r>
        <w:rPr>
          <w:rFonts w:ascii="NobelCE Lt" w:hAnsi="NobelCE Lt"/>
          <w:sz w:val="24"/>
          <w:szCs w:val="24"/>
        </w:rPr>
        <w:t>23</w:t>
      </w:r>
      <w:r w:rsidR="00BA0D15" w:rsidRPr="00976A76">
        <w:rPr>
          <w:rFonts w:ascii="NobelCE Lt" w:hAnsi="NobelCE Lt"/>
          <w:sz w:val="24"/>
          <w:szCs w:val="24"/>
        </w:rPr>
        <w:t xml:space="preserve"> </w:t>
      </w:r>
      <w:r w:rsidR="003263EB" w:rsidRPr="00976A76">
        <w:rPr>
          <w:rFonts w:ascii="NobelCE Lt" w:hAnsi="NobelCE Lt"/>
          <w:sz w:val="24"/>
          <w:szCs w:val="24"/>
        </w:rPr>
        <w:t>PAŹDZIERNIKA</w:t>
      </w:r>
      <w:r w:rsidR="008220D3" w:rsidRPr="00976A76">
        <w:rPr>
          <w:rFonts w:ascii="NobelCE Lt" w:hAnsi="NobelCE Lt"/>
          <w:sz w:val="24"/>
          <w:szCs w:val="24"/>
        </w:rPr>
        <w:t xml:space="preserve"> 2017</w:t>
      </w:r>
    </w:p>
    <w:p w14:paraId="1CA4A517" w14:textId="18C821CE" w:rsidR="00FF7FCC" w:rsidRPr="00FF7FCC" w:rsidRDefault="00FF7FCC" w:rsidP="00FF7FCC">
      <w:pPr>
        <w:rPr>
          <w:rFonts w:ascii="NobelCE Lt" w:hAnsi="NobelCE Lt"/>
          <w:b/>
          <w:sz w:val="28"/>
          <w:szCs w:val="28"/>
          <w:lang w:val="en-US"/>
        </w:rPr>
      </w:pPr>
      <w:r w:rsidRPr="00FF7FCC">
        <w:rPr>
          <w:rFonts w:ascii="NobelCE Lt" w:hAnsi="NobelCE Lt"/>
          <w:b/>
          <w:sz w:val="28"/>
          <w:szCs w:val="28"/>
          <w:lang w:val="en-US"/>
        </w:rPr>
        <w:t xml:space="preserve">Silesia Ring, </w:t>
      </w:r>
      <w:proofErr w:type="spellStart"/>
      <w:r w:rsidRPr="00FF7FCC">
        <w:rPr>
          <w:rFonts w:ascii="NobelCE Lt" w:hAnsi="NobelCE Lt"/>
          <w:b/>
          <w:sz w:val="28"/>
          <w:szCs w:val="28"/>
          <w:lang w:val="en-US"/>
        </w:rPr>
        <w:t>Kamień</w:t>
      </w:r>
      <w:proofErr w:type="spellEnd"/>
      <w:r w:rsidRPr="00FF7FCC">
        <w:rPr>
          <w:rFonts w:ascii="NobelCE Lt" w:hAnsi="NobelCE Lt"/>
          <w:b/>
          <w:sz w:val="28"/>
          <w:szCs w:val="28"/>
          <w:lang w:val="en-US"/>
        </w:rPr>
        <w:t xml:space="preserve"> </w:t>
      </w:r>
      <w:proofErr w:type="spellStart"/>
      <w:r w:rsidRPr="00FF7FCC">
        <w:rPr>
          <w:rFonts w:ascii="NobelCE Lt" w:hAnsi="NobelCE Lt"/>
          <w:b/>
          <w:sz w:val="28"/>
          <w:szCs w:val="28"/>
          <w:lang w:val="en-US"/>
        </w:rPr>
        <w:t>Śląski</w:t>
      </w:r>
      <w:proofErr w:type="spellEnd"/>
      <w:r w:rsidRPr="00FF7FCC">
        <w:rPr>
          <w:rFonts w:ascii="NobelCE Lt" w:hAnsi="NobelCE Lt"/>
          <w:b/>
          <w:sz w:val="28"/>
          <w:szCs w:val="28"/>
          <w:lang w:val="en-US"/>
        </w:rPr>
        <w:t xml:space="preserve">, </w:t>
      </w:r>
      <w:proofErr w:type="spellStart"/>
      <w:r w:rsidRPr="00FF7FCC">
        <w:rPr>
          <w:rFonts w:ascii="NobelCE Lt" w:hAnsi="NobelCE Lt"/>
          <w:b/>
          <w:sz w:val="28"/>
          <w:szCs w:val="28"/>
          <w:lang w:val="en-US"/>
        </w:rPr>
        <w:t>Polska</w:t>
      </w:r>
      <w:proofErr w:type="spellEnd"/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2BD2D7C4" w14:textId="50C59827" w:rsidR="00FF7FCC" w:rsidRPr="00FF7FCC" w:rsidRDefault="00FF7FCC" w:rsidP="00FF7FCC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GoBack"/>
      <w:r w:rsidRPr="00FF7FCC">
        <w:rPr>
          <w:rFonts w:ascii="NobelCE Lt" w:hAnsi="NobelCE Lt"/>
          <w:b/>
          <w:sz w:val="36"/>
          <w:szCs w:val="36"/>
          <w:lang w:val="en-US"/>
        </w:rPr>
        <w:t>Lexus Driving Emotions – 4th edition</w:t>
      </w:r>
    </w:p>
    <w:bookmarkEnd w:id="0"/>
    <w:p w14:paraId="6C0235B2" w14:textId="77777777" w:rsidR="00FF7FCC" w:rsidRPr="00FF7FCC" w:rsidRDefault="00FF7FCC" w:rsidP="00984E98">
      <w:pPr>
        <w:rPr>
          <w:rFonts w:ascii="NobelCE Lt" w:hAnsi="NobelCE Lt"/>
          <w:b/>
          <w:sz w:val="36"/>
          <w:szCs w:val="36"/>
          <w:lang w:val="en-US"/>
        </w:rPr>
      </w:pPr>
    </w:p>
    <w:p w14:paraId="6D12EE5C" w14:textId="0EE427E1" w:rsidR="00FF7FCC" w:rsidRPr="00FF7FCC" w:rsidRDefault="00FF7FCC" w:rsidP="00FF7FCC">
      <w:pPr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już czwarte</w:t>
      </w:r>
      <w:r w:rsidRPr="00FF7FCC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spotkanie</w:t>
      </w:r>
      <w:r w:rsidRPr="00FF7FCC">
        <w:rPr>
          <w:rFonts w:ascii="NobelCE Lt" w:hAnsi="NobelCE Lt"/>
          <w:b/>
          <w:sz w:val="24"/>
          <w:szCs w:val="24"/>
        </w:rPr>
        <w:t xml:space="preserve"> z Lexusem i niesamowitymi wrażeniami. </w:t>
      </w:r>
    </w:p>
    <w:p w14:paraId="633168F6" w14:textId="77777777" w:rsidR="00FF7FCC" w:rsidRDefault="00FF7FCC" w:rsidP="00FF7FCC">
      <w:pPr>
        <w:pStyle w:val="NormalnyWeb"/>
        <w:overflowPunct w:val="0"/>
        <w:spacing w:before="0" w:beforeAutospacing="0" w:after="0" w:afterAutospacing="0" w:line="199" w:lineRule="auto"/>
        <w:textAlignment w:val="baseline"/>
        <w:rPr>
          <w:rFonts w:ascii="NobelCE Bk" w:eastAsia="Arial Unicode MS" w:hAnsi="NobelCE Bk" w:cs="Arial Unicode MS"/>
          <w:color w:val="1A1A1A"/>
          <w:kern w:val="24"/>
          <w:lang w:val="pl-PL"/>
        </w:rPr>
      </w:pPr>
    </w:p>
    <w:p w14:paraId="0A4F2866" w14:textId="3EFBF6A2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LDE 2017 to IV edycja największej imprezy motoryzacyjnej organizowanej dla klientów i dziennikarzy w Polsce. Do tej pory odwiedziło nas niemal 2000 gości, przejechali ponad pół miliona kilometrów zużywając ponad 2000 opon. </w:t>
      </w:r>
    </w:p>
    <w:p w14:paraId="7F254743" w14:textId="61DA8D39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To z czego słynie Lexus </w:t>
      </w:r>
      <w:proofErr w:type="spellStart"/>
      <w:r w:rsidRPr="00FF7FCC">
        <w:rPr>
          <w:rFonts w:ascii="NobelCE Lt" w:hAnsi="NobelCE Lt"/>
          <w:sz w:val="24"/>
          <w:szCs w:val="24"/>
        </w:rPr>
        <w:t>Driving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7FCC">
        <w:rPr>
          <w:rFonts w:ascii="NobelCE Lt" w:hAnsi="NobelCE Lt"/>
          <w:sz w:val="24"/>
          <w:szCs w:val="24"/>
        </w:rPr>
        <w:t>Emotions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to fakt, że dajemy gościom możliwość jazdy „pełnym ogniem”– bez ograniczeń – to dzięki temu, oraz niestandardowemu podejściu do tematu motoryzacji, udaje nam się sprawić, że naszym gościom z twarzy nie schodzi uśmiech.</w:t>
      </w:r>
    </w:p>
    <w:p w14:paraId="2E282437" w14:textId="5F54F410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Co roku pretekstem do organizacji tej imprezy </w:t>
      </w:r>
      <w:r>
        <w:rPr>
          <w:rFonts w:ascii="NobelCE Lt" w:hAnsi="NobelCE Lt"/>
          <w:sz w:val="24"/>
          <w:szCs w:val="24"/>
        </w:rPr>
        <w:t>był nowy model Lexusa.  Z</w:t>
      </w:r>
      <w:r w:rsidRPr="00FF7FCC">
        <w:rPr>
          <w:rFonts w:ascii="NobelCE Lt" w:hAnsi="NobelCE Lt"/>
          <w:sz w:val="24"/>
          <w:szCs w:val="24"/>
        </w:rPr>
        <w:t xml:space="preserve">aczęło się od Lexusa IS, przez RC F, następnie GS F, a </w:t>
      </w:r>
      <w:r>
        <w:rPr>
          <w:rFonts w:ascii="NobelCE Lt" w:hAnsi="NobelCE Lt"/>
          <w:sz w:val="24"/>
          <w:szCs w:val="24"/>
        </w:rPr>
        <w:t>tegoroczną gwiazdą został</w:t>
      </w:r>
      <w:r w:rsidRPr="00FF7FCC">
        <w:rPr>
          <w:rFonts w:ascii="NobelCE Lt" w:hAnsi="NobelCE Lt"/>
          <w:sz w:val="24"/>
          <w:szCs w:val="24"/>
        </w:rPr>
        <w:t xml:space="preserve"> Lexus LC. </w:t>
      </w:r>
    </w:p>
    <w:p w14:paraId="4AEE3BC9" w14:textId="403AE1E3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>W tym roku event odb</w:t>
      </w:r>
      <w:r>
        <w:rPr>
          <w:rFonts w:ascii="NobelCE Lt" w:hAnsi="NobelCE Lt"/>
          <w:sz w:val="24"/>
          <w:szCs w:val="24"/>
        </w:rPr>
        <w:t>ył</w:t>
      </w:r>
      <w:r w:rsidRPr="00FF7FCC">
        <w:rPr>
          <w:rFonts w:ascii="NobelCE Lt" w:hAnsi="NobelCE Lt"/>
          <w:sz w:val="24"/>
          <w:szCs w:val="24"/>
        </w:rPr>
        <w:t xml:space="preserve"> się na torze Silesia Ring w Kamieniu Śląskim k. Opola. Tor został otwarty jesienią 2016 roku, liczy niemal 4 kilometry i można dzielić go na niezależne sektory. Samochody Lexusa testowane </w:t>
      </w:r>
      <w:r>
        <w:rPr>
          <w:rFonts w:ascii="NobelCE Lt" w:hAnsi="NobelCE Lt"/>
          <w:sz w:val="24"/>
          <w:szCs w:val="24"/>
        </w:rPr>
        <w:t>były</w:t>
      </w:r>
      <w:r w:rsidRPr="00FF7FCC">
        <w:rPr>
          <w:rFonts w:ascii="NobelCE Lt" w:hAnsi="NobelCE Lt"/>
          <w:sz w:val="24"/>
          <w:szCs w:val="24"/>
        </w:rPr>
        <w:t xml:space="preserve"> w ekstremalnych warunkach, tak aby goście mogli przeżyć po raz kolejny niezapomniane emocje, zapewniające rozrywkę wykraczającą poza standardowe prezentowanie aut.</w:t>
      </w:r>
    </w:p>
    <w:p w14:paraId="17630704" w14:textId="235BEF2C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W tym roku poszliśmy </w:t>
      </w:r>
      <w:r w:rsidRPr="00FF7FCC">
        <w:rPr>
          <w:rFonts w:ascii="NobelCE Lt" w:hAnsi="NobelCE Lt"/>
          <w:sz w:val="24"/>
          <w:szCs w:val="24"/>
        </w:rPr>
        <w:t>krok dalej proponując ciekawe konkurencje, nietypowe rozwiązania oraz nieszablonowe pokazanie systemów funkcjonujących w samochodach marki Lexus.</w:t>
      </w:r>
    </w:p>
    <w:p w14:paraId="4D10F321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</w:p>
    <w:p w14:paraId="1E4C0831" w14:textId="21C5B0F0" w:rsidR="00FF7FCC" w:rsidRDefault="00FF7FCC" w:rsidP="00FF7FCC">
      <w:pPr>
        <w:rPr>
          <w:rFonts w:ascii="NobelCE Lt" w:hAnsi="NobelCE Lt"/>
          <w:sz w:val="24"/>
          <w:szCs w:val="24"/>
        </w:rPr>
      </w:pPr>
      <w:r w:rsidRPr="00612F15">
        <w:rPr>
          <w:rFonts w:ascii="NobelCE Lt" w:hAnsi="NobelCE Lt"/>
          <w:sz w:val="24"/>
          <w:szCs w:val="24"/>
          <w:lang w:val="en-US"/>
        </w:rPr>
        <w:lastRenderedPageBreak/>
        <w:t xml:space="preserve">Lexus Driving Emotions to </w:t>
      </w:r>
      <w:proofErr w:type="spellStart"/>
      <w:r w:rsidRPr="00612F15">
        <w:rPr>
          <w:rFonts w:ascii="NobelCE Lt" w:hAnsi="NobelCE Lt"/>
          <w:sz w:val="24"/>
          <w:szCs w:val="24"/>
          <w:lang w:val="en-US"/>
        </w:rPr>
        <w:t>także</w:t>
      </w:r>
      <w:proofErr w:type="spellEnd"/>
      <w:r w:rsidRPr="00612F15">
        <w:rPr>
          <w:rFonts w:ascii="NobelCE Lt" w:hAnsi="NobelCE Lt"/>
          <w:sz w:val="24"/>
          <w:szCs w:val="24"/>
          <w:lang w:val="en-US"/>
        </w:rPr>
        <w:t xml:space="preserve"> </w:t>
      </w:r>
      <w:proofErr w:type="spellStart"/>
      <w:r w:rsidRPr="00612F15">
        <w:rPr>
          <w:rFonts w:ascii="NobelCE Lt" w:hAnsi="NobelCE Lt"/>
          <w:sz w:val="24"/>
          <w:szCs w:val="24"/>
          <w:lang w:val="en-US"/>
        </w:rPr>
        <w:t>wyjątkowe</w:t>
      </w:r>
      <w:proofErr w:type="spellEnd"/>
      <w:r w:rsidRPr="00612F15">
        <w:rPr>
          <w:rFonts w:ascii="NobelCE Lt" w:hAnsi="NobelCE Lt"/>
          <w:sz w:val="24"/>
          <w:szCs w:val="24"/>
          <w:lang w:val="en-US"/>
        </w:rPr>
        <w:t xml:space="preserve"> menu. </w:t>
      </w:r>
      <w:r w:rsidRPr="00FF7FCC">
        <w:rPr>
          <w:rFonts w:ascii="NobelCE Lt" w:hAnsi="NobelCE Lt"/>
          <w:sz w:val="24"/>
          <w:szCs w:val="24"/>
        </w:rPr>
        <w:t>Najlepsi kucharze z całej Polski</w:t>
      </w:r>
      <w:r>
        <w:rPr>
          <w:rFonts w:ascii="NobelCE Lt" w:hAnsi="NobelCE Lt"/>
          <w:sz w:val="24"/>
          <w:szCs w:val="24"/>
        </w:rPr>
        <w:t xml:space="preserve"> serwowali</w:t>
      </w:r>
      <w:r w:rsidRPr="00FF7FCC">
        <w:rPr>
          <w:rFonts w:ascii="NobelCE Lt" w:hAnsi="NobelCE Lt"/>
          <w:sz w:val="24"/>
          <w:szCs w:val="24"/>
        </w:rPr>
        <w:t xml:space="preserve"> wyjątkowe oraz przełamujące stereotypy dania.</w:t>
      </w:r>
    </w:p>
    <w:p w14:paraId="25DA8884" w14:textId="4BB3F2F0" w:rsidR="00FF7FCC" w:rsidRDefault="00FF7FCC" w:rsidP="00FF7FCC">
      <w:pPr>
        <w:rPr>
          <w:rFonts w:ascii="NobelCE Lt" w:hAnsi="NobelCE Lt"/>
          <w:sz w:val="24"/>
          <w:szCs w:val="24"/>
        </w:rPr>
      </w:pPr>
    </w:p>
    <w:p w14:paraId="14FBF39C" w14:textId="77777777" w:rsidR="00FF7FCC" w:rsidRPr="00FF7FCC" w:rsidRDefault="00FF7FCC" w:rsidP="00FF7FCC">
      <w:pPr>
        <w:overflowPunct w:val="0"/>
        <w:spacing w:after="0" w:line="199" w:lineRule="auto"/>
        <w:textAlignment w:val="baseline"/>
        <w:rPr>
          <w:rFonts w:ascii="NobelCE Bk" w:eastAsia="Arial Unicode MS" w:hAnsi="NobelCE Bk" w:cs="Arial"/>
          <w:b/>
          <w:bCs/>
          <w:kern w:val="24"/>
          <w:sz w:val="36"/>
          <w:szCs w:val="36"/>
        </w:rPr>
      </w:pPr>
      <w:r w:rsidRPr="00FF7FCC">
        <w:rPr>
          <w:rFonts w:ascii="NobelCE Bk" w:eastAsia="Arial Unicode MS" w:hAnsi="NobelCE Bk" w:cs="Arial"/>
          <w:b/>
          <w:bCs/>
          <w:kern w:val="24"/>
          <w:sz w:val="36"/>
          <w:szCs w:val="36"/>
        </w:rPr>
        <w:t xml:space="preserve">Lexus </w:t>
      </w:r>
      <w:proofErr w:type="spellStart"/>
      <w:r w:rsidRPr="00FF7FCC">
        <w:rPr>
          <w:rFonts w:ascii="NobelCE Bk" w:eastAsia="Arial Unicode MS" w:hAnsi="NobelCE Bk" w:cs="Arial"/>
          <w:b/>
          <w:bCs/>
          <w:kern w:val="24"/>
          <w:sz w:val="36"/>
          <w:szCs w:val="36"/>
        </w:rPr>
        <w:t>Driving</w:t>
      </w:r>
      <w:proofErr w:type="spellEnd"/>
      <w:r w:rsidRPr="00FF7FCC">
        <w:rPr>
          <w:rFonts w:ascii="NobelCE Bk" w:eastAsia="Arial Unicode MS" w:hAnsi="NobelCE Bk" w:cs="Arial"/>
          <w:b/>
          <w:bCs/>
          <w:kern w:val="24"/>
          <w:sz w:val="36"/>
          <w:szCs w:val="36"/>
        </w:rPr>
        <w:t xml:space="preserve"> </w:t>
      </w:r>
      <w:proofErr w:type="spellStart"/>
      <w:r w:rsidRPr="00FF7FCC">
        <w:rPr>
          <w:rFonts w:ascii="NobelCE Bk" w:eastAsia="Arial Unicode MS" w:hAnsi="NobelCE Bk" w:cs="Arial"/>
          <w:b/>
          <w:bCs/>
          <w:kern w:val="24"/>
          <w:sz w:val="36"/>
          <w:szCs w:val="36"/>
        </w:rPr>
        <w:t>Emotions</w:t>
      </w:r>
      <w:proofErr w:type="spellEnd"/>
      <w:r w:rsidRPr="00FF7FCC">
        <w:rPr>
          <w:rFonts w:ascii="NobelCE Bk" w:eastAsia="Arial Unicode MS" w:hAnsi="NobelCE Bk" w:cs="Arial"/>
          <w:b/>
          <w:bCs/>
          <w:kern w:val="24"/>
          <w:sz w:val="36"/>
          <w:szCs w:val="36"/>
        </w:rPr>
        <w:t xml:space="preserve"> edycja 2017</w:t>
      </w:r>
    </w:p>
    <w:p w14:paraId="20BD76B9" w14:textId="77777777" w:rsidR="00FF7FCC" w:rsidRDefault="00FF7FCC" w:rsidP="00FF7FCC">
      <w:pPr>
        <w:overflowPunct w:val="0"/>
        <w:spacing w:after="0" w:line="199" w:lineRule="auto"/>
        <w:textAlignment w:val="baseline"/>
        <w:rPr>
          <w:rFonts w:ascii="NobelCE Bk" w:eastAsia="Arial Unicode MS" w:hAnsi="NobelCE Bk" w:cs="Arial"/>
          <w:b/>
          <w:bCs/>
          <w:kern w:val="24"/>
          <w:sz w:val="24"/>
          <w:szCs w:val="24"/>
        </w:rPr>
      </w:pPr>
    </w:p>
    <w:p w14:paraId="1F8062E3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>Lexus LC to coś więcej niż tylko nowy model, to nowy rozdział w historii marki.</w:t>
      </w:r>
    </w:p>
    <w:p w14:paraId="1B5E637A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>To samochód, który budzi niesamowite emocje gdy stoi, a dostarcza niesamowitej radości, gdy jedzie. Doskonale oddaje moment, w którym znalazła się marka Lexus.</w:t>
      </w:r>
    </w:p>
    <w:p w14:paraId="0F1AFDF7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Od 28 lat Lexus wyznacza standardy w segmencie aut luksusowych.  W tym roku Lexus w segmencie </w:t>
      </w:r>
      <w:proofErr w:type="spellStart"/>
      <w:r w:rsidRPr="00FF7FCC">
        <w:rPr>
          <w:rFonts w:ascii="NobelCE Lt" w:hAnsi="NobelCE Lt"/>
          <w:sz w:val="24"/>
          <w:szCs w:val="24"/>
        </w:rPr>
        <w:t>premium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w USA zajmuje 1 miejsce w sprzedaży, a jego udział w Europie stale rośnie. </w:t>
      </w:r>
    </w:p>
    <w:p w14:paraId="198D9A84" w14:textId="01C2D3CC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N</w:t>
      </w:r>
      <w:r w:rsidRPr="00FF7FCC">
        <w:rPr>
          <w:rFonts w:ascii="NobelCE Lt" w:hAnsi="NobelCE Lt"/>
          <w:sz w:val="24"/>
          <w:szCs w:val="24"/>
        </w:rPr>
        <w:t>ie</w:t>
      </w:r>
      <w:r>
        <w:rPr>
          <w:rFonts w:ascii="NobelCE Lt" w:hAnsi="NobelCE Lt"/>
          <w:sz w:val="24"/>
          <w:szCs w:val="24"/>
        </w:rPr>
        <w:t xml:space="preserve"> chodzi</w:t>
      </w:r>
      <w:r w:rsidRPr="00FF7FCC">
        <w:rPr>
          <w:rFonts w:ascii="NobelCE Lt" w:hAnsi="NobelCE Lt"/>
          <w:sz w:val="24"/>
          <w:szCs w:val="24"/>
        </w:rPr>
        <w:t xml:space="preserve"> tylko</w:t>
      </w:r>
      <w:r>
        <w:rPr>
          <w:rFonts w:ascii="NobelCE Lt" w:hAnsi="NobelCE Lt"/>
          <w:sz w:val="24"/>
          <w:szCs w:val="24"/>
        </w:rPr>
        <w:t xml:space="preserve"> o samochód</w:t>
      </w:r>
      <w:r w:rsidRPr="00FF7FCC">
        <w:rPr>
          <w:rFonts w:ascii="NobelCE Lt" w:hAnsi="NobelCE Lt"/>
          <w:sz w:val="24"/>
          <w:szCs w:val="24"/>
        </w:rPr>
        <w:t>, ale o to co było zawsze dla Japończyków najważniejsze i czego się od nich nauczyli nasi pracownicy – niezwykła obsługa klienta, który zawsze w tym wszystkim jest najważniejszy.</w:t>
      </w:r>
    </w:p>
    <w:p w14:paraId="686D6CC1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>Nasze podejście do klienta wywodzi się z japońskiej nazwy “</w:t>
      </w:r>
      <w:proofErr w:type="spellStart"/>
      <w:r w:rsidRPr="00FF7FCC">
        <w:rPr>
          <w:rFonts w:ascii="NobelCE Lt" w:hAnsi="NobelCE Lt"/>
          <w:sz w:val="24"/>
          <w:szCs w:val="24"/>
        </w:rPr>
        <w:t>omotenashi</w:t>
      </w:r>
      <w:proofErr w:type="spellEnd"/>
      <w:r w:rsidRPr="00FF7FCC">
        <w:rPr>
          <w:rFonts w:ascii="NobelCE Lt" w:hAnsi="NobelCE Lt"/>
          <w:sz w:val="24"/>
          <w:szCs w:val="24"/>
        </w:rPr>
        <w:t>”.</w:t>
      </w:r>
    </w:p>
    <w:p w14:paraId="48F207CC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proofErr w:type="spellStart"/>
      <w:r w:rsidRPr="00FF7FCC">
        <w:rPr>
          <w:rFonts w:ascii="NobelCE Lt" w:hAnsi="NobelCE Lt"/>
          <w:sz w:val="24"/>
          <w:szCs w:val="24"/>
        </w:rPr>
        <w:t>Omotenashi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to tradycyjna japońska gościnność – przyjmujemy naszych klientów, tak jak przyjmuje się gości w japońskich domach. </w:t>
      </w:r>
    </w:p>
    <w:p w14:paraId="0821F53B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Tak samo chcemy by czuli się nasi goście podczas eventu – Lexus </w:t>
      </w:r>
      <w:proofErr w:type="spellStart"/>
      <w:r w:rsidRPr="00FF7FCC">
        <w:rPr>
          <w:rFonts w:ascii="NobelCE Lt" w:hAnsi="NobelCE Lt"/>
          <w:sz w:val="24"/>
          <w:szCs w:val="24"/>
        </w:rPr>
        <w:t>Driving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7FCC">
        <w:rPr>
          <w:rFonts w:ascii="NobelCE Lt" w:hAnsi="NobelCE Lt"/>
          <w:sz w:val="24"/>
          <w:szCs w:val="24"/>
        </w:rPr>
        <w:t>Emotions</w:t>
      </w:r>
      <w:proofErr w:type="spellEnd"/>
      <w:r w:rsidRPr="00FF7FCC">
        <w:rPr>
          <w:rFonts w:ascii="NobelCE Lt" w:hAnsi="NobelCE Lt"/>
          <w:sz w:val="24"/>
          <w:szCs w:val="24"/>
        </w:rPr>
        <w:t>.</w:t>
      </w:r>
    </w:p>
    <w:p w14:paraId="19C97CED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>Lexus jest nieszablonową luksusową marką, która wyznacza trendy.</w:t>
      </w:r>
    </w:p>
    <w:p w14:paraId="61CA552E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Lexus </w:t>
      </w:r>
      <w:proofErr w:type="spellStart"/>
      <w:r w:rsidRPr="00FF7FCC">
        <w:rPr>
          <w:rFonts w:ascii="NobelCE Lt" w:hAnsi="NobelCE Lt"/>
          <w:sz w:val="24"/>
          <w:szCs w:val="24"/>
        </w:rPr>
        <w:t>Driving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F7FCC">
        <w:rPr>
          <w:rFonts w:ascii="NobelCE Lt" w:hAnsi="NobelCE Lt"/>
          <w:sz w:val="24"/>
          <w:szCs w:val="24"/>
        </w:rPr>
        <w:t>Emotions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jest imprezą, podczas której staramy się przełamywać bariery i stereotypy związane z klasycznymi eventami motoryzacyjnymi. Dlatego dziś chcemy by goście po raz kolejny lub po raz pierwszy – przeżyli niezwykłą przygodę z marką Lexus. Przygodę motoryzacyjną, kulinarną, towarzyską… </w:t>
      </w:r>
    </w:p>
    <w:p w14:paraId="75D75698" w14:textId="57F1C06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Tradycyjnie zaprosiliśmy</w:t>
      </w:r>
      <w:r w:rsidRPr="00FF7FCC">
        <w:rPr>
          <w:rFonts w:ascii="NobelCE Lt" w:hAnsi="NobelCE Lt"/>
          <w:sz w:val="24"/>
          <w:szCs w:val="24"/>
        </w:rPr>
        <w:t xml:space="preserve"> do współpracy profesjonalnych kierowców, w tym roku, oprócz instruktorów z najwyższymi kwalifikacjami, towarzyszy</w:t>
      </w:r>
      <w:r w:rsidR="001D7180">
        <w:rPr>
          <w:rFonts w:ascii="NobelCE Lt" w:hAnsi="NobelCE Lt"/>
          <w:sz w:val="24"/>
          <w:szCs w:val="24"/>
        </w:rPr>
        <w:t>ł</w:t>
      </w:r>
      <w:r w:rsidRPr="00FF7FCC">
        <w:rPr>
          <w:rFonts w:ascii="NobelCE Lt" w:hAnsi="NobelCE Lt"/>
          <w:sz w:val="24"/>
          <w:szCs w:val="24"/>
        </w:rPr>
        <w:t xml:space="preserve"> nam Kuba </w:t>
      </w:r>
      <w:proofErr w:type="spellStart"/>
      <w:r w:rsidRPr="00FF7FCC">
        <w:rPr>
          <w:rFonts w:ascii="NobelCE Lt" w:hAnsi="NobelCE Lt"/>
          <w:sz w:val="24"/>
          <w:szCs w:val="24"/>
        </w:rPr>
        <w:t>Przygoński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 (</w:t>
      </w:r>
      <w:hyperlink r:id="rId10" w:history="1">
        <w:r w:rsidR="001D7180" w:rsidRPr="00612F15">
          <w:rPr>
            <w:rStyle w:val="Hipercze"/>
            <w:rFonts w:ascii="NobelCE Lt" w:hAnsi="NobelCE Lt"/>
            <w:sz w:val="24"/>
            <w:szCs w:val="24"/>
          </w:rPr>
          <w:t>http://www.przygonski.com/</w:t>
        </w:r>
      </w:hyperlink>
      <w:r w:rsidRPr="00FF7FCC">
        <w:rPr>
          <w:rFonts w:ascii="NobelCE Lt" w:hAnsi="NobelCE Lt"/>
          <w:sz w:val="24"/>
          <w:szCs w:val="24"/>
        </w:rPr>
        <w:t>)</w:t>
      </w:r>
      <w:r w:rsidR="001D7180">
        <w:rPr>
          <w:rFonts w:ascii="NobelCE Lt" w:hAnsi="NobelCE Lt"/>
          <w:sz w:val="24"/>
          <w:szCs w:val="24"/>
        </w:rPr>
        <w:t>, z którym zmierzyli</w:t>
      </w:r>
      <w:r w:rsidRPr="00FF7FCC">
        <w:rPr>
          <w:rFonts w:ascii="NobelCE Lt" w:hAnsi="NobelCE Lt"/>
          <w:sz w:val="24"/>
          <w:szCs w:val="24"/>
        </w:rPr>
        <w:t xml:space="preserve"> się </w:t>
      </w:r>
      <w:r w:rsidR="001D7180">
        <w:rPr>
          <w:rFonts w:ascii="NobelCE Lt" w:hAnsi="NobelCE Lt"/>
          <w:sz w:val="24"/>
          <w:szCs w:val="24"/>
        </w:rPr>
        <w:t>nasi goście</w:t>
      </w:r>
      <w:r w:rsidRPr="00FF7FCC">
        <w:rPr>
          <w:rFonts w:ascii="NobelCE Lt" w:hAnsi="NobelCE Lt"/>
          <w:sz w:val="24"/>
          <w:szCs w:val="24"/>
        </w:rPr>
        <w:t xml:space="preserve"> podczas testu sportowych modeli Lexusa, a także Klaudia Podkalicka (</w:t>
      </w:r>
      <w:hyperlink r:id="rId11" w:history="1">
        <w:r w:rsidRPr="00612F15">
          <w:rPr>
            <w:rStyle w:val="Hipercze"/>
            <w:rFonts w:ascii="NobelCE Lt" w:hAnsi="NobelCE Lt"/>
            <w:sz w:val="24"/>
            <w:szCs w:val="24"/>
          </w:rPr>
          <w:t>http://klaudiapodkalicka.pl/</w:t>
        </w:r>
      </w:hyperlink>
      <w:r w:rsidRPr="00FF7FCC">
        <w:rPr>
          <w:rFonts w:ascii="NobelCE Lt" w:hAnsi="NobelCE Lt"/>
          <w:sz w:val="24"/>
          <w:szCs w:val="24"/>
        </w:rPr>
        <w:t>). Na wszelkie</w:t>
      </w:r>
      <w:r w:rsidR="001D7180">
        <w:rPr>
          <w:rFonts w:ascii="NobelCE Lt" w:hAnsi="NobelCE Lt"/>
          <w:sz w:val="24"/>
          <w:szCs w:val="24"/>
        </w:rPr>
        <w:t xml:space="preserve"> pytania techniczne związane z Lexusem LC odpowiedział</w:t>
      </w:r>
      <w:r w:rsidRPr="00FF7FCC">
        <w:rPr>
          <w:rFonts w:ascii="NobelCE Lt" w:hAnsi="NobelCE Lt"/>
          <w:sz w:val="24"/>
          <w:szCs w:val="24"/>
        </w:rPr>
        <w:t xml:space="preserve"> inżynier i konstruktor Lexusa Stefan V. Ramaekers. </w:t>
      </w:r>
    </w:p>
    <w:p w14:paraId="6122051F" w14:textId="77777777" w:rsidR="00FF7FCC" w:rsidRPr="003344AB" w:rsidRDefault="00FF7FCC" w:rsidP="00FF7FCC">
      <w:pPr>
        <w:pStyle w:val="NormalnyWeb"/>
        <w:spacing w:before="0" w:beforeAutospacing="0" w:after="0" w:afterAutospacing="0" w:line="283" w:lineRule="auto"/>
        <w:rPr>
          <w:rFonts w:ascii="NobelCE Bk" w:hAnsi="NobelCE Bk"/>
          <w:lang w:val="pl-PL"/>
        </w:rPr>
      </w:pPr>
    </w:p>
    <w:p w14:paraId="712B527F" w14:textId="77777777" w:rsidR="00FF7FCC" w:rsidRPr="00FF7FCC" w:rsidRDefault="00FF7FCC" w:rsidP="00FF7FCC">
      <w:pPr>
        <w:rPr>
          <w:rFonts w:ascii="NobelCE Lt" w:hAnsi="NobelCE Lt"/>
          <w:b/>
          <w:sz w:val="28"/>
          <w:szCs w:val="28"/>
        </w:rPr>
      </w:pPr>
      <w:r w:rsidRPr="00FF7FCC">
        <w:rPr>
          <w:rFonts w:ascii="NobelCE Lt" w:hAnsi="NobelCE Lt"/>
          <w:b/>
          <w:sz w:val="28"/>
          <w:szCs w:val="28"/>
        </w:rPr>
        <w:t>Time Attack</w:t>
      </w:r>
    </w:p>
    <w:p w14:paraId="2608C2FB" w14:textId="6AA61821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Jazdy po torze LC500h/LC500 pod okiem instruktorów. Doskonalenie techniki jazdy i odkrywanie różnic pomiędzy autami oraz Puchar Lexusa LC. Możliwość zmierzenia się na torze z Kubą </w:t>
      </w:r>
      <w:proofErr w:type="spellStart"/>
      <w:r w:rsidRPr="00FF7FCC">
        <w:rPr>
          <w:rFonts w:ascii="NobelCE Lt" w:hAnsi="NobelCE Lt"/>
          <w:sz w:val="24"/>
          <w:szCs w:val="24"/>
        </w:rPr>
        <w:t>Przygońskim</w:t>
      </w:r>
      <w:proofErr w:type="spellEnd"/>
      <w:r w:rsidRPr="00FF7FCC">
        <w:rPr>
          <w:rFonts w:ascii="NobelCE Lt" w:hAnsi="NobelCE Lt"/>
          <w:sz w:val="24"/>
          <w:szCs w:val="24"/>
        </w:rPr>
        <w:t xml:space="preserve">. </w:t>
      </w:r>
    </w:p>
    <w:p w14:paraId="117E8687" w14:textId="77777777" w:rsidR="001D7180" w:rsidRDefault="001D7180" w:rsidP="00FF7FCC">
      <w:pPr>
        <w:rPr>
          <w:rFonts w:ascii="NobelCE Lt" w:hAnsi="NobelCE Lt"/>
          <w:b/>
          <w:sz w:val="28"/>
          <w:szCs w:val="28"/>
        </w:rPr>
      </w:pPr>
    </w:p>
    <w:p w14:paraId="392CDFF1" w14:textId="18E482E7" w:rsidR="00FF7FCC" w:rsidRPr="00FF7FCC" w:rsidRDefault="00FF7FCC" w:rsidP="00FF7FCC">
      <w:pPr>
        <w:rPr>
          <w:rFonts w:ascii="NobelCE Lt" w:hAnsi="NobelCE Lt"/>
          <w:b/>
          <w:sz w:val="28"/>
          <w:szCs w:val="28"/>
        </w:rPr>
      </w:pPr>
      <w:r w:rsidRPr="00FF7FCC">
        <w:rPr>
          <w:rFonts w:ascii="NobelCE Lt" w:hAnsi="NobelCE Lt"/>
          <w:b/>
          <w:sz w:val="28"/>
          <w:szCs w:val="28"/>
        </w:rPr>
        <w:t xml:space="preserve">Test AVS </w:t>
      </w:r>
    </w:p>
    <w:p w14:paraId="0997E257" w14:textId="51EEA1B1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lastRenderedPageBreak/>
        <w:t>SUV-y rzadko kiedy dobrze się prowadzą. Lexus RX jest wyjątkiem. Już wersja standardowa daje poczucie pewności na drodze, nawet gdy zbyt szybko wejdziemy w zakręt.  W teście, który polega na gwałtownym ominięciu przeszkody</w:t>
      </w:r>
      <w:r w:rsidR="001D7180">
        <w:rPr>
          <w:rFonts w:ascii="NobelCE Lt" w:hAnsi="NobelCE Lt"/>
          <w:sz w:val="24"/>
          <w:szCs w:val="24"/>
        </w:rPr>
        <w:t xml:space="preserve"> pokazaliśmy różnicę jaką</w:t>
      </w:r>
      <w:r w:rsidRPr="00FF7FCC">
        <w:rPr>
          <w:rFonts w:ascii="NobelCE Lt" w:hAnsi="NobelCE Lt"/>
          <w:sz w:val="24"/>
          <w:szCs w:val="24"/>
        </w:rPr>
        <w:t xml:space="preserve"> daje system AVS. </w:t>
      </w:r>
    </w:p>
    <w:p w14:paraId="22D2E984" w14:textId="145DE1E9" w:rsidR="00FF7FCC" w:rsidRPr="00FF7FCC" w:rsidRDefault="00FF7FCC" w:rsidP="00FF7FCC">
      <w:pPr>
        <w:rPr>
          <w:rFonts w:ascii="NobelCE Lt" w:hAnsi="NobelCE Lt"/>
          <w:b/>
          <w:sz w:val="28"/>
          <w:szCs w:val="28"/>
        </w:rPr>
      </w:pPr>
      <w:r w:rsidRPr="00FF7FCC">
        <w:rPr>
          <w:rFonts w:ascii="NobelCE Lt" w:hAnsi="NobelCE Lt"/>
          <w:b/>
          <w:sz w:val="28"/>
          <w:szCs w:val="28"/>
        </w:rPr>
        <w:t>Wyścig na ćwierć mili</w:t>
      </w:r>
    </w:p>
    <w:p w14:paraId="1055327D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  <w:r w:rsidRPr="00FF7FCC">
        <w:rPr>
          <w:rFonts w:ascii="NobelCE Lt" w:hAnsi="NobelCE Lt"/>
          <w:sz w:val="24"/>
          <w:szCs w:val="24"/>
        </w:rPr>
        <w:t xml:space="preserve">3, 2, 1, start – profesjonalne światła startowe, pomiar czasu, </w:t>
      </w:r>
      <w:proofErr w:type="spellStart"/>
      <w:r w:rsidRPr="00FF7FCC">
        <w:rPr>
          <w:rFonts w:ascii="NobelCE Lt" w:hAnsi="NobelCE Lt"/>
          <w:sz w:val="24"/>
          <w:szCs w:val="24"/>
        </w:rPr>
        <w:t>fotocele</w:t>
      </w:r>
      <w:proofErr w:type="spellEnd"/>
      <w:r w:rsidRPr="00FF7FCC">
        <w:rPr>
          <w:rFonts w:ascii="NobelCE Lt" w:hAnsi="NobelCE Lt"/>
          <w:sz w:val="24"/>
          <w:szCs w:val="24"/>
        </w:rPr>
        <w:t>. Wyścig w samochodach RC F i GS F. Relacja Live (kamery na zewnątrz i w środku).</w:t>
      </w:r>
    </w:p>
    <w:p w14:paraId="2F7EAE77" w14:textId="77777777" w:rsidR="00FF7FCC" w:rsidRPr="00FF7FCC" w:rsidRDefault="00FF7FCC" w:rsidP="00FF7FCC">
      <w:pPr>
        <w:rPr>
          <w:rFonts w:ascii="NobelCE Lt" w:hAnsi="NobelCE Lt"/>
          <w:b/>
          <w:sz w:val="28"/>
          <w:szCs w:val="28"/>
        </w:rPr>
      </w:pPr>
      <w:r w:rsidRPr="00FF7FCC">
        <w:rPr>
          <w:rFonts w:ascii="NobelCE Lt" w:hAnsi="NobelCE Lt"/>
          <w:b/>
          <w:sz w:val="28"/>
          <w:szCs w:val="28"/>
        </w:rPr>
        <w:t>Lexperience</w:t>
      </w:r>
    </w:p>
    <w:p w14:paraId="29F7E8E4" w14:textId="706F1ED5" w:rsidR="00FF7FCC" w:rsidRPr="00FF7FCC" w:rsidRDefault="001D7180" w:rsidP="00FF7FCC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Dla naszych gości została</w:t>
      </w:r>
      <w:r w:rsidR="00FF7FCC" w:rsidRPr="00FF7FCC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przygotowana przejażdżka w terenie</w:t>
      </w:r>
      <w:r w:rsidR="00FF7FCC" w:rsidRPr="00FF7FCC">
        <w:rPr>
          <w:rFonts w:ascii="NobelCE Lt" w:hAnsi="NobelCE Lt"/>
          <w:sz w:val="24"/>
          <w:szCs w:val="24"/>
        </w:rPr>
        <w:t>, oczywiście z profesjonalnym instruktorem – do dyspozycji</w:t>
      </w:r>
      <w:r>
        <w:rPr>
          <w:rFonts w:ascii="NobelCE Lt" w:hAnsi="NobelCE Lt"/>
          <w:sz w:val="24"/>
          <w:szCs w:val="24"/>
        </w:rPr>
        <w:t xml:space="preserve"> były</w:t>
      </w:r>
      <w:r w:rsidR="00FF7FCC" w:rsidRPr="00FF7FCC">
        <w:rPr>
          <w:rFonts w:ascii="NobelCE Lt" w:hAnsi="NobelCE Lt"/>
          <w:sz w:val="24"/>
          <w:szCs w:val="24"/>
        </w:rPr>
        <w:t xml:space="preserve"> Lexusy NX i RX  - wycieczka w trakcie jazdy po bezdrożach przeradza</w:t>
      </w:r>
      <w:r>
        <w:rPr>
          <w:rFonts w:ascii="NobelCE Lt" w:hAnsi="NobelCE Lt"/>
          <w:sz w:val="24"/>
          <w:szCs w:val="24"/>
        </w:rPr>
        <w:t>ła</w:t>
      </w:r>
      <w:r w:rsidR="00FF7FCC" w:rsidRPr="00FF7FCC">
        <w:rPr>
          <w:rFonts w:ascii="NobelCE Lt" w:hAnsi="NobelCE Lt"/>
          <w:sz w:val="24"/>
          <w:szCs w:val="24"/>
        </w:rPr>
        <w:t xml:space="preserve"> się w scenę rodem</w:t>
      </w:r>
      <w:r>
        <w:rPr>
          <w:rFonts w:ascii="NobelCE Lt" w:hAnsi="NobelCE Lt"/>
          <w:sz w:val="24"/>
          <w:szCs w:val="24"/>
        </w:rPr>
        <w:t xml:space="preserve"> z</w:t>
      </w:r>
      <w:r w:rsidR="00FF7FCC" w:rsidRPr="00FF7FCC">
        <w:rPr>
          <w:rFonts w:ascii="NobelCE Lt" w:hAnsi="NobelCE Lt"/>
          <w:sz w:val="24"/>
          <w:szCs w:val="24"/>
        </w:rPr>
        <w:t xml:space="preserve"> filmów kryminalnych. </w:t>
      </w:r>
    </w:p>
    <w:p w14:paraId="26AE4E9E" w14:textId="77777777" w:rsidR="00FF7FCC" w:rsidRPr="00FF7FCC" w:rsidRDefault="00FF7FCC" w:rsidP="00FF7FCC">
      <w:pPr>
        <w:rPr>
          <w:rFonts w:ascii="NobelCE Lt" w:hAnsi="NobelCE Lt"/>
          <w:b/>
          <w:sz w:val="28"/>
          <w:szCs w:val="28"/>
        </w:rPr>
      </w:pPr>
      <w:r w:rsidRPr="00FF7FCC">
        <w:rPr>
          <w:rFonts w:ascii="NobelCE Lt" w:hAnsi="NobelCE Lt"/>
          <w:b/>
          <w:sz w:val="28"/>
          <w:szCs w:val="28"/>
        </w:rPr>
        <w:t>Game View</w:t>
      </w:r>
    </w:p>
    <w:p w14:paraId="080ACA6F" w14:textId="6EFF3415" w:rsidR="00FF7FCC" w:rsidRPr="00FF7FCC" w:rsidRDefault="001D7180" w:rsidP="00FF7FCC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 modelu NX zakleiliśmy</w:t>
      </w:r>
      <w:r w:rsidR="00FF7FCC" w:rsidRPr="00FF7FCC">
        <w:rPr>
          <w:rFonts w:ascii="NobelCE Lt" w:hAnsi="NobelCE Lt"/>
          <w:sz w:val="24"/>
          <w:szCs w:val="24"/>
        </w:rPr>
        <w:t xml:space="preserve"> wszystkie sz</w:t>
      </w:r>
      <w:r>
        <w:rPr>
          <w:rFonts w:ascii="NobelCE Lt" w:hAnsi="NobelCE Lt"/>
          <w:sz w:val="24"/>
          <w:szCs w:val="24"/>
        </w:rPr>
        <w:t>yby – za samochodem przyczepiliśmy</w:t>
      </w:r>
      <w:r w:rsidR="00FF7FCC" w:rsidRPr="00FF7FCC">
        <w:rPr>
          <w:rFonts w:ascii="NobelCE Lt" w:hAnsi="NobelCE Lt"/>
          <w:sz w:val="24"/>
          <w:szCs w:val="24"/>
        </w:rPr>
        <w:t xml:space="preserve"> na specjalnej konstrukcji kamerę HD, która wyświetla</w:t>
      </w:r>
      <w:r>
        <w:rPr>
          <w:rFonts w:ascii="NobelCE Lt" w:hAnsi="NobelCE Lt"/>
          <w:sz w:val="24"/>
          <w:szCs w:val="24"/>
        </w:rPr>
        <w:t>ła</w:t>
      </w:r>
      <w:r w:rsidR="00FF7FCC" w:rsidRPr="00FF7FCC">
        <w:rPr>
          <w:rFonts w:ascii="NobelCE Lt" w:hAnsi="NobelCE Lt"/>
          <w:sz w:val="24"/>
          <w:szCs w:val="24"/>
        </w:rPr>
        <w:t xml:space="preserve"> obraz zza samochodu z lotu ptaka na ekranie znajdującym się przed </w:t>
      </w:r>
      <w:r>
        <w:rPr>
          <w:rFonts w:ascii="NobelCE Lt" w:hAnsi="NobelCE Lt"/>
          <w:sz w:val="24"/>
          <w:szCs w:val="24"/>
        </w:rPr>
        <w:t xml:space="preserve">kierowcą </w:t>
      </w:r>
      <w:r w:rsidR="00FF7FCC" w:rsidRPr="00FF7FCC">
        <w:rPr>
          <w:rFonts w:ascii="NobelCE Lt" w:hAnsi="NobelCE Lt"/>
          <w:sz w:val="24"/>
          <w:szCs w:val="24"/>
        </w:rPr>
        <w:t xml:space="preserve">– </w:t>
      </w:r>
      <w:r w:rsidR="00612F15">
        <w:rPr>
          <w:rFonts w:ascii="NobelCE Lt" w:hAnsi="NobelCE Lt"/>
          <w:sz w:val="24"/>
          <w:szCs w:val="24"/>
        </w:rPr>
        <w:t xml:space="preserve">z </w:t>
      </w:r>
      <w:r>
        <w:rPr>
          <w:rFonts w:ascii="NobelCE Lt" w:hAnsi="NobelCE Lt"/>
          <w:sz w:val="24"/>
          <w:szCs w:val="24"/>
        </w:rPr>
        <w:t>tak</w:t>
      </w:r>
      <w:r w:rsidR="00612F15">
        <w:rPr>
          <w:rFonts w:ascii="NobelCE Lt" w:hAnsi="NobelCE Lt"/>
          <w:sz w:val="24"/>
          <w:szCs w:val="24"/>
        </w:rPr>
        <w:t>im  wyposażeniem</w:t>
      </w:r>
      <w:r>
        <w:rPr>
          <w:rFonts w:ascii="NobelCE Lt" w:hAnsi="NobelCE Lt"/>
          <w:sz w:val="24"/>
          <w:szCs w:val="24"/>
        </w:rPr>
        <w:t xml:space="preserve"> uczestnik </w:t>
      </w:r>
      <w:r w:rsidR="00FF7FCC" w:rsidRPr="00FF7FCC">
        <w:rPr>
          <w:rFonts w:ascii="NobelCE Lt" w:hAnsi="NobelCE Lt"/>
          <w:sz w:val="24"/>
          <w:szCs w:val="24"/>
        </w:rPr>
        <w:t>z instruktorem</w:t>
      </w:r>
      <w:r w:rsidR="00612F15">
        <w:rPr>
          <w:rFonts w:ascii="NobelCE Lt" w:hAnsi="NobelCE Lt"/>
          <w:sz w:val="24"/>
          <w:szCs w:val="24"/>
        </w:rPr>
        <w:t xml:space="preserve"> pokonywał trasę</w:t>
      </w:r>
      <w:r w:rsidR="00FF7FCC" w:rsidRPr="00FF7FCC">
        <w:rPr>
          <w:rFonts w:ascii="NobelCE Lt" w:hAnsi="NobelCE Lt"/>
          <w:sz w:val="24"/>
          <w:szCs w:val="24"/>
        </w:rPr>
        <w:t xml:space="preserve"> na specjalnie przygotowany</w:t>
      </w:r>
      <w:r w:rsidR="00612F15">
        <w:rPr>
          <w:rFonts w:ascii="NobelCE Lt" w:hAnsi="NobelCE Lt"/>
          <w:sz w:val="24"/>
          <w:szCs w:val="24"/>
        </w:rPr>
        <w:t>m</w:t>
      </w:r>
      <w:r w:rsidR="00FF7FCC" w:rsidRPr="00FF7FCC">
        <w:rPr>
          <w:rFonts w:ascii="NobelCE Lt" w:hAnsi="NobelCE Lt"/>
          <w:sz w:val="24"/>
          <w:szCs w:val="24"/>
        </w:rPr>
        <w:t xml:space="preserve"> tor</w:t>
      </w:r>
      <w:r w:rsidR="00612F15">
        <w:rPr>
          <w:rFonts w:ascii="NobelCE Lt" w:hAnsi="NobelCE Lt"/>
          <w:sz w:val="24"/>
          <w:szCs w:val="24"/>
        </w:rPr>
        <w:t xml:space="preserve">ze </w:t>
      </w:r>
      <w:proofErr w:type="spellStart"/>
      <w:r w:rsidR="00612F15">
        <w:rPr>
          <w:rFonts w:ascii="NobelCE Lt" w:hAnsi="NobelCE Lt"/>
          <w:sz w:val="24"/>
          <w:szCs w:val="24"/>
        </w:rPr>
        <w:t>offroadowym</w:t>
      </w:r>
      <w:proofErr w:type="spellEnd"/>
      <w:r w:rsidR="00612F15">
        <w:rPr>
          <w:rFonts w:ascii="NobelCE Lt" w:hAnsi="NobelCE Lt"/>
          <w:sz w:val="24"/>
          <w:szCs w:val="24"/>
        </w:rPr>
        <w:t>.</w:t>
      </w:r>
    </w:p>
    <w:p w14:paraId="2104BF4C" w14:textId="77777777" w:rsidR="00FF7FCC" w:rsidRPr="003344AB" w:rsidRDefault="00FF7FCC" w:rsidP="00FF7FCC">
      <w:pPr>
        <w:pStyle w:val="NormalnyWeb"/>
        <w:tabs>
          <w:tab w:val="left" w:pos="540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58"/>
          <w:tab w:val="left" w:pos="10078"/>
          <w:tab w:val="left" w:pos="10798"/>
          <w:tab w:val="left" w:pos="11518"/>
          <w:tab w:val="left" w:pos="12238"/>
          <w:tab w:val="left" w:pos="12958"/>
          <w:tab w:val="left" w:pos="13678"/>
          <w:tab w:val="left" w:pos="14398"/>
        </w:tabs>
        <w:overflowPunct w:val="0"/>
        <w:spacing w:before="0" w:beforeAutospacing="0" w:after="283" w:afterAutospacing="0" w:line="199" w:lineRule="auto"/>
        <w:ind w:left="547" w:hanging="533"/>
        <w:textAlignment w:val="baseline"/>
        <w:rPr>
          <w:rFonts w:ascii="NobelCE Bk" w:hAnsi="NobelCE Bk"/>
          <w:lang w:val="pl-PL"/>
        </w:rPr>
      </w:pPr>
    </w:p>
    <w:p w14:paraId="517BC9DD" w14:textId="77777777" w:rsidR="00FF7FCC" w:rsidRPr="00FF7FCC" w:rsidRDefault="00FF7FCC" w:rsidP="00FF7FCC">
      <w:pPr>
        <w:rPr>
          <w:rFonts w:ascii="NobelCE Lt" w:hAnsi="NobelCE Lt"/>
          <w:sz w:val="24"/>
          <w:szCs w:val="24"/>
        </w:rPr>
      </w:pPr>
    </w:p>
    <w:p w14:paraId="75320CEE" w14:textId="77777777" w:rsidR="00FF7FCC" w:rsidRDefault="00FF7FCC" w:rsidP="00984E98">
      <w:pPr>
        <w:rPr>
          <w:rFonts w:ascii="NobelCE Lt" w:hAnsi="NobelCE Lt"/>
          <w:sz w:val="24"/>
          <w:szCs w:val="24"/>
        </w:rPr>
      </w:pPr>
    </w:p>
    <w:p w14:paraId="1F4044A1" w14:textId="77777777" w:rsidR="00FF7FCC" w:rsidRDefault="00FF7FCC" w:rsidP="00984E98">
      <w:pPr>
        <w:rPr>
          <w:rFonts w:ascii="NobelCE Lt" w:hAnsi="NobelCE Lt"/>
          <w:sz w:val="24"/>
          <w:szCs w:val="24"/>
        </w:rPr>
      </w:pPr>
    </w:p>
    <w:p w14:paraId="28E6A560" w14:textId="77777777" w:rsidR="00FF7FCC" w:rsidRDefault="00FF7FCC" w:rsidP="00984E98">
      <w:pPr>
        <w:rPr>
          <w:rFonts w:ascii="NobelCE Lt" w:hAnsi="NobelCE Lt"/>
          <w:sz w:val="24"/>
          <w:szCs w:val="24"/>
        </w:rPr>
      </w:pPr>
    </w:p>
    <w:p w14:paraId="7C3735AB" w14:textId="77777777" w:rsidR="00FF7FCC" w:rsidRDefault="00FF7FCC" w:rsidP="00984E98">
      <w:pPr>
        <w:rPr>
          <w:rFonts w:ascii="NobelCE Lt" w:hAnsi="NobelCE Lt"/>
          <w:sz w:val="24"/>
          <w:szCs w:val="24"/>
        </w:rPr>
      </w:pPr>
    </w:p>
    <w:sectPr w:rsidR="00FF7F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BC70" w14:textId="77777777" w:rsidR="00024F50" w:rsidRDefault="00024F50">
      <w:pPr>
        <w:spacing w:after="0" w:line="240" w:lineRule="auto"/>
      </w:pPr>
      <w:r>
        <w:separator/>
      </w:r>
    </w:p>
  </w:endnote>
  <w:endnote w:type="continuationSeparator" w:id="0">
    <w:p w14:paraId="5566F2AD" w14:textId="77777777" w:rsidR="00024F50" w:rsidRDefault="0002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5A939B39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12F1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12F15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8B3F" w14:textId="77777777" w:rsidR="00024F50" w:rsidRDefault="00024F50">
      <w:pPr>
        <w:spacing w:after="0" w:line="240" w:lineRule="auto"/>
      </w:pPr>
      <w:r>
        <w:separator/>
      </w:r>
    </w:p>
  </w:footnote>
  <w:footnote w:type="continuationSeparator" w:id="0">
    <w:p w14:paraId="7234F797" w14:textId="77777777" w:rsidR="00024F50" w:rsidRDefault="0002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24F50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53BB"/>
    <w:rsid w:val="001D7180"/>
    <w:rsid w:val="0023043B"/>
    <w:rsid w:val="00271713"/>
    <w:rsid w:val="0028357F"/>
    <w:rsid w:val="002901BF"/>
    <w:rsid w:val="003263EB"/>
    <w:rsid w:val="003846D5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2E0A"/>
    <w:rsid w:val="004D4855"/>
    <w:rsid w:val="005810A8"/>
    <w:rsid w:val="005B5014"/>
    <w:rsid w:val="005F6E1F"/>
    <w:rsid w:val="00612F15"/>
    <w:rsid w:val="006837BB"/>
    <w:rsid w:val="006C6896"/>
    <w:rsid w:val="006D16BB"/>
    <w:rsid w:val="006D49C0"/>
    <w:rsid w:val="006F678E"/>
    <w:rsid w:val="00713956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audiapodkalicka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rzygonski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E95C-63AB-4EF5-B181-F98F61EC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2017-10-23T08:56:00Z</dcterms:created>
  <dcterms:modified xsi:type="dcterms:W3CDTF">2017-10-23T08:56:00Z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