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220D3" w:rsidRDefault="00CD062F">
      <w:pPr>
        <w:ind w:right="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4BF3D13" wp14:editId="1796F8B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5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BF3D13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g/l+Q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:rsidR="003F002F" w:rsidRDefault="003F002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D147A6" wp14:editId="18B66EBE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E7732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C334C9" wp14:editId="40CCBA9E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C87C16C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Z1e5SC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092010B3" wp14:editId="2E2D5994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92010B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" stroked="f">
                <v:textbox inset="0,0,0,0">
                  <w:txbxContent>
                    <w:p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>
        <w:rPr>
          <w:noProof/>
        </w:rPr>
        <w:drawing>
          <wp:anchor distT="0" distB="8890" distL="114300" distR="120650" simplePos="0" relativeHeight="251655680" behindDoc="0" locked="0" layoutInCell="1" allowOverlap="1" wp14:anchorId="1CD23F3C" wp14:editId="48D0AAAD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20D3" w:rsidRDefault="008220D3">
      <w:pPr>
        <w:ind w:right="39"/>
      </w:pPr>
    </w:p>
    <w:p w:rsidR="008220D3" w:rsidRDefault="008220D3">
      <w:pPr>
        <w:ind w:right="39"/>
      </w:pPr>
    </w:p>
    <w:p w:rsidR="008220D3" w:rsidRDefault="008220D3">
      <w:pPr>
        <w:ind w:right="39"/>
      </w:pPr>
    </w:p>
    <w:p w:rsidR="008220D3" w:rsidRDefault="008220D3">
      <w:pPr>
        <w:ind w:right="39"/>
      </w:pPr>
    </w:p>
    <w:p w:rsidR="008220D3" w:rsidRDefault="0013045E">
      <w:pPr>
        <w:ind w:right="39"/>
      </w:pPr>
      <w:r>
        <w:rPr>
          <w:rFonts w:ascii="NobelCE Lt" w:hAnsi="NobelCE Lt"/>
          <w:sz w:val="24"/>
          <w:szCs w:val="24"/>
        </w:rPr>
        <w:t>7</w:t>
      </w:r>
      <w:r w:rsidR="008220D3">
        <w:rPr>
          <w:rFonts w:ascii="NobelCE Lt" w:hAnsi="NobelCE Lt"/>
          <w:sz w:val="24"/>
          <w:szCs w:val="24"/>
        </w:rPr>
        <w:t xml:space="preserve"> </w:t>
      </w:r>
      <w:r w:rsidR="006C6896">
        <w:rPr>
          <w:rFonts w:ascii="NobelCE Lt" w:hAnsi="NobelCE Lt"/>
          <w:sz w:val="24"/>
          <w:szCs w:val="24"/>
        </w:rPr>
        <w:t>SIERPNIA</w:t>
      </w:r>
      <w:r w:rsidR="008220D3">
        <w:rPr>
          <w:rFonts w:ascii="NobelCE Lt" w:hAnsi="NobelCE Lt"/>
          <w:sz w:val="24"/>
          <w:szCs w:val="24"/>
        </w:rPr>
        <w:t xml:space="preserve"> 2017</w:t>
      </w:r>
    </w:p>
    <w:p w:rsidR="0013045E" w:rsidRPr="0013045E" w:rsidRDefault="0013045E" w:rsidP="0013045E">
      <w:pPr>
        <w:rPr>
          <w:rFonts w:ascii="NobelCE Lt" w:hAnsi="NobelCE Lt"/>
          <w:b/>
          <w:sz w:val="36"/>
          <w:szCs w:val="36"/>
        </w:rPr>
      </w:pPr>
      <w:r w:rsidRPr="0013045E">
        <w:rPr>
          <w:rFonts w:ascii="NobelCE Lt" w:hAnsi="NobelCE Lt"/>
          <w:b/>
          <w:sz w:val="36"/>
          <w:szCs w:val="36"/>
        </w:rPr>
        <w:t>Lexus – promocyjna oferta Leasing 102% oraz Leasing SMARTPLAN 1%</w:t>
      </w:r>
    </w:p>
    <w:p w:rsidR="0013045E" w:rsidRPr="003C3342" w:rsidRDefault="0013045E" w:rsidP="003C3342">
      <w:pPr>
        <w:rPr>
          <w:rFonts w:ascii="NobelCE Lt" w:hAnsi="NobelCE Lt"/>
          <w:b/>
          <w:sz w:val="36"/>
          <w:szCs w:val="36"/>
        </w:rPr>
      </w:pPr>
    </w:p>
    <w:p w:rsidR="0013045E" w:rsidRPr="0013045E" w:rsidRDefault="0013045E" w:rsidP="0013045E">
      <w:pPr>
        <w:rPr>
          <w:rFonts w:ascii="NobelCE Lt" w:hAnsi="NobelCE Lt"/>
          <w:b/>
          <w:sz w:val="24"/>
          <w:szCs w:val="24"/>
        </w:rPr>
      </w:pPr>
      <w:r w:rsidRPr="0013045E">
        <w:rPr>
          <w:rFonts w:ascii="NobelCE Lt" w:hAnsi="NobelCE Lt"/>
          <w:b/>
          <w:sz w:val="24"/>
          <w:szCs w:val="24"/>
        </w:rPr>
        <w:t xml:space="preserve">Lexus wprowadził na rynek promocyjną ofertę Leasing SMARTPLAN 1% - opłata miesięczna wynosi 1 procent ceny </w:t>
      </w:r>
      <w:r w:rsidR="00270073">
        <w:rPr>
          <w:rFonts w:ascii="NobelCE Lt" w:hAnsi="NobelCE Lt"/>
          <w:b/>
          <w:sz w:val="24"/>
          <w:szCs w:val="24"/>
        </w:rPr>
        <w:t xml:space="preserve">netto </w:t>
      </w:r>
      <w:r w:rsidRPr="0013045E">
        <w:rPr>
          <w:rFonts w:ascii="NobelCE Lt" w:hAnsi="NobelCE Lt"/>
          <w:b/>
          <w:sz w:val="24"/>
          <w:szCs w:val="24"/>
        </w:rPr>
        <w:t>auta, a opłata wstępna w przypadku wybranych modeli to zaledwie 5 procent. W ofercie producenta pojawiła się również promocyjna oferta Leasing 102%.</w:t>
      </w:r>
      <w:r w:rsidR="000B2890">
        <w:rPr>
          <w:rFonts w:ascii="NobelCE Lt" w:hAnsi="NobelCE Lt"/>
          <w:b/>
          <w:sz w:val="24"/>
          <w:szCs w:val="24"/>
        </w:rPr>
        <w:t xml:space="preserve"> Oferty ważne są do końca września 2017 r. </w:t>
      </w:r>
      <w:bookmarkStart w:id="0" w:name="_GoBack"/>
      <w:bookmarkEnd w:id="0"/>
    </w:p>
    <w:p w:rsidR="0013045E" w:rsidRPr="003C3342" w:rsidRDefault="0013045E" w:rsidP="003C3342">
      <w:pPr>
        <w:rPr>
          <w:rFonts w:ascii="NobelCE Lt" w:hAnsi="NobelCE Lt"/>
          <w:b/>
          <w:sz w:val="24"/>
          <w:szCs w:val="24"/>
        </w:rPr>
      </w:pPr>
    </w:p>
    <w:p w:rsidR="0013045E" w:rsidRPr="0013045E" w:rsidRDefault="0013045E" w:rsidP="0013045E">
      <w:pPr>
        <w:rPr>
          <w:rFonts w:ascii="NobelCE Lt" w:hAnsi="NobelCE Lt"/>
          <w:sz w:val="24"/>
          <w:szCs w:val="24"/>
        </w:rPr>
      </w:pPr>
      <w:r w:rsidRPr="0013045E">
        <w:rPr>
          <w:rFonts w:ascii="NobelCE Lt" w:hAnsi="NobelCE Lt"/>
          <w:sz w:val="24"/>
          <w:szCs w:val="24"/>
        </w:rPr>
        <w:t xml:space="preserve">Promocyjna oferta </w:t>
      </w:r>
      <w:r w:rsidRPr="0013045E">
        <w:rPr>
          <w:rFonts w:ascii="NobelCE Lt" w:hAnsi="NobelCE Lt"/>
          <w:b/>
          <w:sz w:val="24"/>
          <w:szCs w:val="24"/>
        </w:rPr>
        <w:t>Leasing SMARTPLAN 1%</w:t>
      </w:r>
      <w:r w:rsidRPr="0013045E">
        <w:rPr>
          <w:rFonts w:ascii="NobelCE Lt" w:hAnsi="NobelCE Lt"/>
          <w:sz w:val="24"/>
          <w:szCs w:val="24"/>
        </w:rPr>
        <w:t xml:space="preserve"> dotyczy modeli Lexus NX oraz CT. Opłata wstępna wynosi 5% wartości wybranego samochodu. W przypadku pozostałych modeli – Lexus IS, GS, RX oraz RC – opłata wstępna wynosi 10% wartości wybranego samochodu. Czas wynajmu to 36 miesięcy przy limicie przebiegu 60 tys. km. Oferta dotyczy modeli z rocznika 2017.</w:t>
      </w:r>
    </w:p>
    <w:p w:rsidR="0013045E" w:rsidRPr="0013045E" w:rsidRDefault="0013045E" w:rsidP="0013045E">
      <w:pPr>
        <w:rPr>
          <w:rFonts w:ascii="NobelCE Lt" w:hAnsi="NobelCE Lt"/>
          <w:sz w:val="24"/>
          <w:szCs w:val="24"/>
        </w:rPr>
      </w:pPr>
      <w:r w:rsidRPr="0013045E">
        <w:rPr>
          <w:rFonts w:ascii="NobelCE Lt" w:hAnsi="NobelCE Lt"/>
          <w:b/>
          <w:sz w:val="24"/>
          <w:szCs w:val="24"/>
        </w:rPr>
        <w:t>Leasing SMARTPLAN 1%</w:t>
      </w:r>
      <w:r w:rsidRPr="0013045E">
        <w:rPr>
          <w:rFonts w:ascii="NobelCE Lt" w:hAnsi="NobelCE Lt"/>
          <w:sz w:val="24"/>
          <w:szCs w:val="24"/>
        </w:rPr>
        <w:t xml:space="preserve"> to system finansowania z gwarantowaną wysoką wartością wykupu samochodu, który jest idealny dla małych – również jednoosobowych - i średnich firm</w:t>
      </w:r>
      <w:r w:rsidR="00443F2D">
        <w:rPr>
          <w:rFonts w:ascii="NobelCE Lt" w:hAnsi="NobelCE Lt"/>
          <w:sz w:val="24"/>
          <w:szCs w:val="24"/>
        </w:rPr>
        <w:t>.</w:t>
      </w:r>
      <w:r w:rsidRPr="0013045E">
        <w:rPr>
          <w:rFonts w:ascii="NobelCE Lt" w:hAnsi="NobelCE Lt"/>
          <w:sz w:val="24"/>
          <w:szCs w:val="24"/>
        </w:rPr>
        <w:t xml:space="preserve"> W zależności od potrzeb można wybrać jeden z trzech wariantów oferty – </w:t>
      </w:r>
      <w:proofErr w:type="spellStart"/>
      <w:r w:rsidRPr="0013045E">
        <w:rPr>
          <w:rFonts w:ascii="NobelCE Lt" w:hAnsi="NobelCE Lt"/>
          <w:sz w:val="24"/>
          <w:szCs w:val="24"/>
        </w:rPr>
        <w:t>Easy</w:t>
      </w:r>
      <w:proofErr w:type="spellEnd"/>
      <w:r w:rsidRPr="0013045E">
        <w:rPr>
          <w:rFonts w:ascii="NobelCE Lt" w:hAnsi="NobelCE Lt"/>
          <w:sz w:val="24"/>
          <w:szCs w:val="24"/>
        </w:rPr>
        <w:t xml:space="preserve">, </w:t>
      </w:r>
      <w:proofErr w:type="spellStart"/>
      <w:r w:rsidRPr="0013045E">
        <w:rPr>
          <w:rFonts w:ascii="NobelCE Lt" w:hAnsi="NobelCE Lt"/>
          <w:sz w:val="24"/>
          <w:szCs w:val="24"/>
        </w:rPr>
        <w:t>EasyPlus</w:t>
      </w:r>
      <w:proofErr w:type="spellEnd"/>
      <w:r w:rsidRPr="0013045E">
        <w:rPr>
          <w:rFonts w:ascii="NobelCE Lt" w:hAnsi="NobelCE Lt"/>
          <w:sz w:val="24"/>
          <w:szCs w:val="24"/>
        </w:rPr>
        <w:t xml:space="preserve"> lub Comfort. </w:t>
      </w:r>
      <w:r w:rsidR="00B04818" w:rsidRPr="0013045E">
        <w:rPr>
          <w:rFonts w:ascii="NobelCE Lt" w:hAnsi="NobelCE Lt"/>
          <w:sz w:val="24"/>
          <w:szCs w:val="24"/>
        </w:rPr>
        <w:t>Decyzja o zmianie lub wykupieniu użytkowanego modelu podejmuje się pod koniec trwania umowy.</w:t>
      </w:r>
    </w:p>
    <w:p w:rsidR="00B04818" w:rsidRDefault="0013045E" w:rsidP="0013045E">
      <w:pPr>
        <w:rPr>
          <w:rFonts w:ascii="NobelCE Lt" w:hAnsi="NobelCE Lt"/>
          <w:sz w:val="24"/>
          <w:szCs w:val="24"/>
        </w:rPr>
      </w:pPr>
      <w:r w:rsidRPr="0013045E">
        <w:rPr>
          <w:rFonts w:ascii="NobelCE Lt" w:hAnsi="NobelCE Lt"/>
          <w:sz w:val="24"/>
          <w:szCs w:val="24"/>
        </w:rPr>
        <w:t xml:space="preserve">Już od wariantu </w:t>
      </w:r>
      <w:proofErr w:type="spellStart"/>
      <w:r w:rsidRPr="0013045E">
        <w:rPr>
          <w:rFonts w:ascii="NobelCE Lt" w:hAnsi="NobelCE Lt"/>
          <w:sz w:val="24"/>
          <w:szCs w:val="24"/>
        </w:rPr>
        <w:t>Easy</w:t>
      </w:r>
      <w:proofErr w:type="spellEnd"/>
      <w:r w:rsidRPr="0013045E">
        <w:rPr>
          <w:rFonts w:ascii="NobelCE Lt" w:hAnsi="NobelCE Lt"/>
          <w:sz w:val="24"/>
          <w:szCs w:val="24"/>
        </w:rPr>
        <w:t xml:space="preserve"> Plus oferowany jest pełen zakres ubezpieczenia wliczony w ratę, a przy wyborze wariantu Comfort rata obejmuje również kompleksowy serwis realizowany przez ASO Lexus – m. in. przeglądy okresowe, naprawy gwarancyjne i pogwarancyjne, wymianę i składowanie opon oraz wymianę części eksploatacyjnych, a także darmowy samochód zastępczy. </w:t>
      </w:r>
      <w:r w:rsidR="00B04818">
        <w:rPr>
          <w:rFonts w:ascii="NobelCE Lt" w:hAnsi="NobelCE Lt"/>
          <w:sz w:val="24"/>
          <w:szCs w:val="24"/>
        </w:rPr>
        <w:t xml:space="preserve">Do dyspozycji  klientów oddane jest również  czynne całą dobę </w:t>
      </w:r>
      <w:r w:rsidR="00B04818" w:rsidRPr="0013045E">
        <w:rPr>
          <w:rFonts w:ascii="NobelCE Lt" w:hAnsi="NobelCE Lt"/>
          <w:sz w:val="24"/>
          <w:szCs w:val="24"/>
        </w:rPr>
        <w:t>Centrum Techniczne.</w:t>
      </w:r>
    </w:p>
    <w:p w:rsidR="00270073" w:rsidRDefault="0013045E" w:rsidP="0013045E">
      <w:pPr>
        <w:rPr>
          <w:rFonts w:ascii="NobelCE Lt" w:hAnsi="NobelCE Lt"/>
          <w:sz w:val="24"/>
          <w:szCs w:val="24"/>
        </w:rPr>
      </w:pPr>
      <w:r w:rsidRPr="0013045E">
        <w:rPr>
          <w:rFonts w:ascii="NobelCE Lt" w:hAnsi="NobelCE Lt"/>
          <w:b/>
          <w:sz w:val="24"/>
          <w:szCs w:val="24"/>
        </w:rPr>
        <w:t>Promocja Leasing 102%</w:t>
      </w:r>
      <w:r w:rsidRPr="0013045E">
        <w:rPr>
          <w:rFonts w:ascii="NobelCE Lt" w:hAnsi="NobelCE Lt"/>
          <w:sz w:val="24"/>
          <w:szCs w:val="24"/>
        </w:rPr>
        <w:t xml:space="preserve"> również dotyczy nowych modeli Lexusa z rocznika 2017. W tym przypadku opłata wstępna wynosi 25% wartości wybranego samochodu, a czas umowy to 36 miesięcy – wartość </w:t>
      </w:r>
      <w:r w:rsidR="00270073">
        <w:rPr>
          <w:rFonts w:ascii="NobelCE Lt" w:hAnsi="NobelCE Lt"/>
          <w:sz w:val="24"/>
          <w:szCs w:val="24"/>
        </w:rPr>
        <w:t xml:space="preserve">wykupu </w:t>
      </w:r>
      <w:r w:rsidRPr="0013045E">
        <w:rPr>
          <w:rFonts w:ascii="NobelCE Lt" w:hAnsi="NobelCE Lt"/>
          <w:sz w:val="24"/>
          <w:szCs w:val="24"/>
        </w:rPr>
        <w:t xml:space="preserve">to 1%. </w:t>
      </w:r>
    </w:p>
    <w:p w:rsidR="0013045E" w:rsidRPr="0013045E" w:rsidRDefault="00270073" w:rsidP="0013045E">
      <w:pPr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>Obie o</w:t>
      </w:r>
      <w:r w:rsidR="00443F2D">
        <w:rPr>
          <w:rFonts w:ascii="NobelCE Lt" w:hAnsi="NobelCE Lt"/>
          <w:sz w:val="24"/>
          <w:szCs w:val="24"/>
        </w:rPr>
        <w:t>fert</w:t>
      </w:r>
      <w:r>
        <w:rPr>
          <w:rFonts w:ascii="NobelCE Lt" w:hAnsi="NobelCE Lt"/>
          <w:sz w:val="24"/>
          <w:szCs w:val="24"/>
        </w:rPr>
        <w:t>y obejmują</w:t>
      </w:r>
      <w:r w:rsidR="0013045E" w:rsidRPr="0013045E">
        <w:rPr>
          <w:rFonts w:ascii="NobelCE Lt" w:hAnsi="NobelCE Lt"/>
          <w:sz w:val="24"/>
          <w:szCs w:val="24"/>
        </w:rPr>
        <w:t xml:space="preserve"> pakiet 3 pierwszych przeglądów</w:t>
      </w:r>
      <w:r>
        <w:rPr>
          <w:rFonts w:ascii="NobelCE Lt" w:hAnsi="NobelCE Lt"/>
          <w:sz w:val="24"/>
          <w:szCs w:val="24"/>
        </w:rPr>
        <w:t xml:space="preserve"> gratis i preferencyjne</w:t>
      </w:r>
      <w:r w:rsidR="0013045E" w:rsidRPr="0013045E">
        <w:rPr>
          <w:rFonts w:ascii="NobelCE Lt" w:hAnsi="NobelCE Lt"/>
          <w:sz w:val="24"/>
          <w:szCs w:val="24"/>
        </w:rPr>
        <w:t xml:space="preserve"> ubezpieczeni</w:t>
      </w:r>
      <w:r>
        <w:rPr>
          <w:rFonts w:ascii="NobelCE Lt" w:hAnsi="NobelCE Lt"/>
          <w:sz w:val="24"/>
          <w:szCs w:val="24"/>
        </w:rPr>
        <w:t>e</w:t>
      </w:r>
      <w:r w:rsidR="0013045E" w:rsidRPr="0013045E">
        <w:rPr>
          <w:rFonts w:ascii="NobelCE Lt" w:hAnsi="NobelCE Lt"/>
          <w:sz w:val="24"/>
          <w:szCs w:val="24"/>
        </w:rPr>
        <w:t xml:space="preserve"> w cenie 2,5% wartości samochodu.</w:t>
      </w:r>
    </w:p>
    <w:p w:rsidR="007C514B" w:rsidRPr="00D43DC9" w:rsidRDefault="0013045E" w:rsidP="0013045E">
      <w:r>
        <w:t xml:space="preserve"> </w:t>
      </w:r>
    </w:p>
    <w:sectPr w:rsidR="007C514B" w:rsidRPr="00D43DC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5C5" w:rsidRDefault="009365C5">
      <w:pPr>
        <w:spacing w:after="0" w:line="240" w:lineRule="auto"/>
      </w:pPr>
      <w:r>
        <w:separator/>
      </w:r>
    </w:p>
  </w:endnote>
  <w:endnote w:type="continuationSeparator" w:id="0">
    <w:p w:rsidR="009365C5" w:rsidRDefault="00936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Nobel-Book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Nobel-Regular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NobelCE Lt">
    <w:altName w:val="Corbel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963013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963013">
      <w:rPr>
        <w:rFonts w:cs="Nobel-Book"/>
        <w:noProof/>
      </w:rPr>
      <w:t>1</w:t>
    </w:r>
    <w:r>
      <w:rPr>
        <w:rFonts w:cs="Nobel-Book"/>
      </w:rPr>
      <w:fldChar w:fldCharType="end"/>
    </w:r>
  </w:p>
  <w:p w:rsidR="008220D3" w:rsidRDefault="008220D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0D3" w:rsidRDefault="008220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5C5" w:rsidRDefault="009365C5">
      <w:pPr>
        <w:spacing w:after="0" w:line="240" w:lineRule="auto"/>
      </w:pPr>
      <w:r>
        <w:separator/>
      </w:r>
    </w:p>
  </w:footnote>
  <w:footnote w:type="continuationSeparator" w:id="0">
    <w:p w:rsidR="009365C5" w:rsidRDefault="00936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0D3" w:rsidRDefault="008220D3">
    <w:pPr>
      <w:pStyle w:val="Nagwek"/>
      <w:tabs>
        <w:tab w:val="clear" w:pos="9026"/>
        <w:tab w:val="right" w:pos="897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0D3" w:rsidRDefault="008220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96"/>
    <w:rsid w:val="000B2890"/>
    <w:rsid w:val="000C1B79"/>
    <w:rsid w:val="0013045E"/>
    <w:rsid w:val="00137D51"/>
    <w:rsid w:val="001D32DE"/>
    <w:rsid w:val="00270073"/>
    <w:rsid w:val="003846D5"/>
    <w:rsid w:val="003A4792"/>
    <w:rsid w:val="003C3342"/>
    <w:rsid w:val="003F002F"/>
    <w:rsid w:val="00425582"/>
    <w:rsid w:val="00443F2D"/>
    <w:rsid w:val="005810A8"/>
    <w:rsid w:val="005A24F2"/>
    <w:rsid w:val="0061572F"/>
    <w:rsid w:val="006C6896"/>
    <w:rsid w:val="006F678E"/>
    <w:rsid w:val="00762AE1"/>
    <w:rsid w:val="00783F22"/>
    <w:rsid w:val="00793C7E"/>
    <w:rsid w:val="00795F71"/>
    <w:rsid w:val="007C514B"/>
    <w:rsid w:val="007F0F1A"/>
    <w:rsid w:val="00811464"/>
    <w:rsid w:val="008220D3"/>
    <w:rsid w:val="00827693"/>
    <w:rsid w:val="008761DD"/>
    <w:rsid w:val="008927F6"/>
    <w:rsid w:val="008A7CDA"/>
    <w:rsid w:val="00923FD0"/>
    <w:rsid w:val="009365C5"/>
    <w:rsid w:val="00954746"/>
    <w:rsid w:val="00963013"/>
    <w:rsid w:val="0098539C"/>
    <w:rsid w:val="009B312F"/>
    <w:rsid w:val="00A3522C"/>
    <w:rsid w:val="00A366EB"/>
    <w:rsid w:val="00AB32ED"/>
    <w:rsid w:val="00AF57E3"/>
    <w:rsid w:val="00B04818"/>
    <w:rsid w:val="00B247DA"/>
    <w:rsid w:val="00B445D9"/>
    <w:rsid w:val="00C47FBA"/>
    <w:rsid w:val="00CD062F"/>
    <w:rsid w:val="00D43DC9"/>
    <w:rsid w:val="00DD6DE9"/>
    <w:rsid w:val="00E235BB"/>
    <w:rsid w:val="00E50CC7"/>
    <w:rsid w:val="00EE7653"/>
    <w:rsid w:val="00F7311D"/>
    <w:rsid w:val="00FC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3FDF5-EF32-4913-B010-C3838E2DE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0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monia</cp:lastModifiedBy>
  <cp:revision>2</cp:revision>
  <cp:lastPrinted>2017-01-04T06:55:00Z</cp:lastPrinted>
  <dcterms:created xsi:type="dcterms:W3CDTF">2017-08-07T09:35:00Z</dcterms:created>
  <dcterms:modified xsi:type="dcterms:W3CDTF">2017-08-07T09:35:00Z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