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EAF2D" w14:textId="77777777" w:rsidR="00963BC4" w:rsidRPr="00976A76" w:rsidRDefault="00963BC4" w:rsidP="00963BC4">
      <w:pPr>
        <w:ind w:right="39"/>
        <w:jc w:val="both"/>
      </w:pPr>
      <w:r w:rsidRPr="00976A76">
        <w:rPr>
          <w:noProof/>
        </w:rPr>
        <w:drawing>
          <wp:anchor distT="0" distB="8890" distL="114300" distR="120650" simplePos="0" relativeHeight="251659264" behindDoc="0" locked="0" layoutInCell="1" allowOverlap="1" wp14:anchorId="5C780799" wp14:editId="44D73B6B">
            <wp:simplePos x="0" y="0"/>
            <wp:positionH relativeFrom="column">
              <wp:posOffset>4043362</wp:posOffset>
            </wp:positionH>
            <wp:positionV relativeFrom="page">
              <wp:posOffset>871538</wp:posOffset>
            </wp:positionV>
            <wp:extent cx="1799239" cy="506968"/>
            <wp:effectExtent l="0" t="0" r="4445" b="1270"/>
            <wp:wrapNone/>
            <wp:docPr id="5" name="Obraz 5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210" cy="530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4A859D" wp14:editId="34F4BC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A2B9E" w14:textId="77777777" w:rsidR="00963BC4" w:rsidRDefault="00963BC4" w:rsidP="00963B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A859D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71AA2B9E" w14:textId="77777777" w:rsidR="00963BC4" w:rsidRDefault="00963BC4" w:rsidP="00963BC4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F69D6D" wp14:editId="2F02260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F739A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78D22D" wp14:editId="3623CBB6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C5179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164AC3E9" wp14:editId="4D4A88D3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B47A4" w14:textId="77777777" w:rsidR="00963BC4" w:rsidRDefault="00963BC4" w:rsidP="00963BC4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0BF83CB1" w14:textId="77777777" w:rsidR="00963BC4" w:rsidRDefault="00963BC4" w:rsidP="00963BC4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AC3E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5DFB47A4" w14:textId="77777777" w:rsidR="00963BC4" w:rsidRDefault="00963BC4" w:rsidP="00963BC4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0BF83CB1" w14:textId="77777777" w:rsidR="00963BC4" w:rsidRDefault="00963BC4" w:rsidP="00963BC4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4434B55" w14:textId="77777777" w:rsidR="00963BC4" w:rsidRPr="00976A76" w:rsidRDefault="00963BC4" w:rsidP="00963BC4">
      <w:pPr>
        <w:ind w:right="39"/>
        <w:jc w:val="both"/>
      </w:pPr>
    </w:p>
    <w:p w14:paraId="14ADCAA2" w14:textId="77777777" w:rsidR="00963BC4" w:rsidRPr="00976A76" w:rsidRDefault="00963BC4" w:rsidP="00963BC4">
      <w:pPr>
        <w:ind w:right="39"/>
        <w:jc w:val="both"/>
      </w:pPr>
    </w:p>
    <w:p w14:paraId="6A4358A7" w14:textId="77777777" w:rsidR="00963BC4" w:rsidRPr="00976A76" w:rsidRDefault="00963BC4" w:rsidP="00963BC4">
      <w:pPr>
        <w:ind w:right="39"/>
        <w:jc w:val="both"/>
      </w:pPr>
    </w:p>
    <w:p w14:paraId="34ACFA87" w14:textId="77777777" w:rsidR="00963BC4" w:rsidRPr="00976A76" w:rsidRDefault="00963BC4" w:rsidP="00963BC4">
      <w:pPr>
        <w:ind w:right="39"/>
        <w:jc w:val="both"/>
      </w:pPr>
    </w:p>
    <w:p w14:paraId="6B13CA2F" w14:textId="77777777" w:rsidR="00963BC4" w:rsidRDefault="00963BC4" w:rsidP="00963BC4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1404F4D" w14:textId="77777777" w:rsidR="00963BC4" w:rsidRDefault="00963BC4" w:rsidP="00963BC4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B2F4245" w14:textId="77777777" w:rsidR="00963BC4" w:rsidRDefault="00963BC4" w:rsidP="00963BC4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6F0E304C" w14:textId="7A071F6B" w:rsidR="00963BC4" w:rsidRPr="00B14D43" w:rsidRDefault="00C603B5" w:rsidP="00963BC4">
      <w:pPr>
        <w:ind w:right="39"/>
        <w:jc w:val="both"/>
      </w:pPr>
      <w:r>
        <w:rPr>
          <w:rFonts w:ascii="NobelCE Lt" w:hAnsi="NobelCE Lt"/>
          <w:sz w:val="24"/>
          <w:szCs w:val="24"/>
        </w:rPr>
        <w:t>7</w:t>
      </w:r>
      <w:r w:rsidR="00963BC4" w:rsidRPr="00B14D43">
        <w:rPr>
          <w:rFonts w:ascii="NobelCE Lt" w:hAnsi="NobelCE Lt"/>
          <w:sz w:val="24"/>
          <w:szCs w:val="24"/>
        </w:rPr>
        <w:t xml:space="preserve"> </w:t>
      </w:r>
      <w:r w:rsidR="00963BC4">
        <w:rPr>
          <w:rFonts w:ascii="NobelCE Lt" w:hAnsi="NobelCE Lt"/>
          <w:sz w:val="24"/>
          <w:szCs w:val="24"/>
        </w:rPr>
        <w:t>LISTOPADA</w:t>
      </w:r>
      <w:r w:rsidR="00963BC4" w:rsidRPr="00B14D43">
        <w:rPr>
          <w:rFonts w:ascii="NobelCE Lt" w:hAnsi="NobelCE Lt"/>
          <w:sz w:val="24"/>
          <w:szCs w:val="24"/>
        </w:rPr>
        <w:t xml:space="preserve"> 2024</w:t>
      </w:r>
    </w:p>
    <w:p w14:paraId="0E5FCEA5" w14:textId="77777777" w:rsidR="00963BC4" w:rsidRPr="00B14D43" w:rsidRDefault="00963BC4" w:rsidP="00963BC4">
      <w:pPr>
        <w:jc w:val="both"/>
        <w:rPr>
          <w:rFonts w:ascii="NobelCE Lt" w:hAnsi="NobelCE Lt"/>
          <w:b/>
          <w:sz w:val="36"/>
          <w:szCs w:val="36"/>
        </w:rPr>
      </w:pPr>
    </w:p>
    <w:p w14:paraId="0C874D50" w14:textId="77777777" w:rsidR="00963BC4" w:rsidRPr="00FD7EE6" w:rsidRDefault="00963BC4" w:rsidP="00963BC4">
      <w:pPr>
        <w:rPr>
          <w:rFonts w:ascii="NobelCE Lt" w:hAnsi="NobelCE Lt"/>
          <w:b/>
          <w:sz w:val="36"/>
          <w:szCs w:val="36"/>
        </w:rPr>
      </w:pPr>
      <w:r w:rsidRPr="00FD7EE6">
        <w:rPr>
          <w:rFonts w:ascii="NobelCE Lt" w:hAnsi="NobelCE Lt"/>
          <w:b/>
          <w:sz w:val="36"/>
          <w:szCs w:val="36"/>
        </w:rPr>
        <w:t>INSTALACJA LEXUS</w:t>
      </w:r>
      <w:r>
        <w:rPr>
          <w:rFonts w:ascii="NobelCE Lt" w:hAnsi="NobelCE Lt"/>
          <w:b/>
          <w:sz w:val="36"/>
          <w:szCs w:val="36"/>
        </w:rPr>
        <w:t>A</w:t>
      </w:r>
      <w:r w:rsidRPr="00FD7EE6">
        <w:rPr>
          <w:rFonts w:ascii="NobelCE Lt" w:hAnsi="NobelCE Lt"/>
          <w:b/>
          <w:sz w:val="36"/>
          <w:szCs w:val="36"/>
        </w:rPr>
        <w:t xml:space="preserve"> NA MIAMI ART &amp; DESIGN WEEK 2024 WE WSPÓŁPRACY Z </w:t>
      </w:r>
      <w:r>
        <w:rPr>
          <w:rFonts w:ascii="NobelCE Lt" w:hAnsi="NobelCE Lt"/>
          <w:b/>
          <w:sz w:val="36"/>
          <w:szCs w:val="36"/>
        </w:rPr>
        <w:t>CRAFTING PLASTICS</w:t>
      </w:r>
    </w:p>
    <w:p w14:paraId="3DADA079" w14:textId="77777777" w:rsidR="00963BC4" w:rsidRPr="00FD7EE6" w:rsidRDefault="00963BC4" w:rsidP="00963BC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8F21474" w14:textId="77777777" w:rsidR="00963BC4" w:rsidRDefault="00963BC4" w:rsidP="00963BC4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Studio </w:t>
      </w:r>
      <w:proofErr w:type="spellStart"/>
      <w:r>
        <w:rPr>
          <w:rFonts w:ascii="NobelCE Lt" w:hAnsi="NobelCE Lt"/>
          <w:b/>
          <w:sz w:val="24"/>
          <w:szCs w:val="24"/>
        </w:rPr>
        <w:t>Crafting</w:t>
      </w:r>
      <w:proofErr w:type="spellEnd"/>
      <w:r>
        <w:rPr>
          <w:rFonts w:ascii="NobelCE Lt" w:hAnsi="NobelCE Lt"/>
          <w:b/>
          <w:sz w:val="24"/>
          <w:szCs w:val="24"/>
        </w:rPr>
        <w:t xml:space="preserve"> Plastics przygotuje instalację dla Lexusa na Miami Art &amp; Design </w:t>
      </w:r>
      <w:proofErr w:type="spellStart"/>
      <w:r>
        <w:rPr>
          <w:rFonts w:ascii="NobelCE Lt" w:hAnsi="NobelCE Lt"/>
          <w:b/>
          <w:sz w:val="24"/>
          <w:szCs w:val="24"/>
        </w:rPr>
        <w:t>Week</w:t>
      </w:r>
      <w:proofErr w:type="spellEnd"/>
      <w:r>
        <w:rPr>
          <w:rFonts w:ascii="NobelCE Lt" w:hAnsi="NobelCE Lt"/>
          <w:b/>
          <w:sz w:val="24"/>
          <w:szCs w:val="24"/>
        </w:rPr>
        <w:t xml:space="preserve"> 2024</w:t>
      </w:r>
    </w:p>
    <w:p w14:paraId="0A077F75" w14:textId="77777777" w:rsidR="00963BC4" w:rsidRDefault="00963BC4" w:rsidP="00963BC4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Interaktywny i </w:t>
      </w:r>
      <w:proofErr w:type="spellStart"/>
      <w:r>
        <w:rPr>
          <w:rFonts w:ascii="NobelCE Lt" w:hAnsi="NobelCE Lt"/>
          <w:b/>
          <w:sz w:val="24"/>
          <w:szCs w:val="24"/>
        </w:rPr>
        <w:t>multisensoryczny</w:t>
      </w:r>
      <w:proofErr w:type="spellEnd"/>
      <w:r>
        <w:rPr>
          <w:rFonts w:ascii="NobelCE Lt" w:hAnsi="NobelCE Lt"/>
          <w:b/>
          <w:sz w:val="24"/>
          <w:szCs w:val="24"/>
        </w:rPr>
        <w:t xml:space="preserve"> eksponat inspirowany jest prototypowym Lexusem LF-ZC</w:t>
      </w:r>
    </w:p>
    <w:p w14:paraId="5CB172C2" w14:textId="77777777" w:rsidR="00963BC4" w:rsidRDefault="00963BC4" w:rsidP="00963BC4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Prezentacja instalacji w grudniu w ogrodach </w:t>
      </w:r>
      <w:proofErr w:type="spellStart"/>
      <w:r w:rsidRPr="00CC2DD3">
        <w:rPr>
          <w:rFonts w:ascii="NobelCE Lt" w:hAnsi="NobelCE Lt"/>
          <w:b/>
          <w:sz w:val="24"/>
          <w:szCs w:val="24"/>
        </w:rPr>
        <w:t>Institute</w:t>
      </w:r>
      <w:proofErr w:type="spellEnd"/>
      <w:r w:rsidRPr="00CC2DD3">
        <w:rPr>
          <w:rFonts w:ascii="NobelCE Lt" w:hAnsi="NobelCE Lt"/>
          <w:b/>
          <w:sz w:val="24"/>
          <w:szCs w:val="24"/>
        </w:rPr>
        <w:t xml:space="preserve"> of </w:t>
      </w:r>
      <w:proofErr w:type="spellStart"/>
      <w:r w:rsidRPr="00CC2DD3">
        <w:rPr>
          <w:rFonts w:ascii="NobelCE Lt" w:hAnsi="NobelCE Lt"/>
          <w:b/>
          <w:sz w:val="24"/>
          <w:szCs w:val="24"/>
        </w:rPr>
        <w:t>Contemporary</w:t>
      </w:r>
      <w:proofErr w:type="spellEnd"/>
      <w:r w:rsidRPr="00CC2DD3">
        <w:rPr>
          <w:rFonts w:ascii="NobelCE Lt" w:hAnsi="NobelCE Lt"/>
          <w:b/>
          <w:sz w:val="24"/>
          <w:szCs w:val="24"/>
        </w:rPr>
        <w:t xml:space="preserve"> Art</w:t>
      </w:r>
      <w:r>
        <w:rPr>
          <w:rFonts w:ascii="NobelCE Lt" w:hAnsi="NobelCE Lt"/>
          <w:b/>
          <w:sz w:val="24"/>
          <w:szCs w:val="24"/>
        </w:rPr>
        <w:t xml:space="preserve"> w</w:t>
      </w:r>
      <w:r w:rsidRPr="00CC2DD3">
        <w:rPr>
          <w:rFonts w:ascii="NobelCE Lt" w:hAnsi="NobelCE Lt"/>
          <w:b/>
          <w:sz w:val="24"/>
          <w:szCs w:val="24"/>
        </w:rPr>
        <w:t xml:space="preserve"> Miami (ICA Miami)</w:t>
      </w:r>
    </w:p>
    <w:p w14:paraId="1E8C72B7" w14:textId="77777777" w:rsidR="00963BC4" w:rsidRPr="00007A09" w:rsidRDefault="00963BC4" w:rsidP="00963BC4">
      <w:pPr>
        <w:pStyle w:val="Akapitzlist"/>
        <w:numPr>
          <w:ilvl w:val="0"/>
          <w:numId w:val="1"/>
        </w:num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Unikalna kolekcja przedmiotów zaprojektowana przez czołowych designerów oraz zapach Lexusa stworzony przez DILO</w:t>
      </w:r>
    </w:p>
    <w:p w14:paraId="0D19A216" w14:textId="77777777" w:rsidR="00963BC4" w:rsidRPr="00007A09" w:rsidRDefault="00963BC4" w:rsidP="00963BC4">
      <w:pPr>
        <w:pStyle w:val="Akapitzlist"/>
        <w:spacing w:after="0"/>
        <w:rPr>
          <w:rFonts w:ascii="NobelCE Lt" w:hAnsi="NobelCE Lt"/>
          <w:bCs/>
          <w:sz w:val="24"/>
          <w:szCs w:val="24"/>
        </w:rPr>
      </w:pPr>
    </w:p>
    <w:p w14:paraId="2B6BE409" w14:textId="77777777" w:rsidR="00963BC4" w:rsidRDefault="00963BC4" w:rsidP="00963BC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517F007" w14:textId="77777777" w:rsidR="00963BC4" w:rsidRDefault="00963BC4" w:rsidP="00963BC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jest blisko związany ze sztuką nowoczesną i światem designu. Marka od 2018 roku uczestniczy w Miami Art &amp; Design </w:t>
      </w:r>
      <w:proofErr w:type="spellStart"/>
      <w:r>
        <w:rPr>
          <w:rFonts w:ascii="NobelCE Lt" w:hAnsi="NobelCE Lt"/>
          <w:bCs/>
          <w:sz w:val="24"/>
          <w:szCs w:val="24"/>
        </w:rPr>
        <w:t>Week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którego gospodarzem jest </w:t>
      </w:r>
      <w:proofErr w:type="spellStart"/>
      <w:r w:rsidRPr="007D5BDC">
        <w:rPr>
          <w:rFonts w:ascii="NobelCE Lt" w:hAnsi="NobelCE Lt"/>
          <w:bCs/>
          <w:sz w:val="24"/>
          <w:szCs w:val="24"/>
        </w:rPr>
        <w:t>Institute</w:t>
      </w:r>
      <w:proofErr w:type="spellEnd"/>
      <w:r w:rsidRPr="007D5BDC">
        <w:rPr>
          <w:rFonts w:ascii="NobelCE Lt" w:hAnsi="NobelCE Lt"/>
          <w:bCs/>
          <w:sz w:val="24"/>
          <w:szCs w:val="24"/>
        </w:rPr>
        <w:t xml:space="preserve"> of </w:t>
      </w:r>
      <w:proofErr w:type="spellStart"/>
      <w:r w:rsidRPr="007D5BDC">
        <w:rPr>
          <w:rFonts w:ascii="NobelCE Lt" w:hAnsi="NobelCE Lt"/>
          <w:bCs/>
          <w:sz w:val="24"/>
          <w:szCs w:val="24"/>
        </w:rPr>
        <w:t>Contemporary</w:t>
      </w:r>
      <w:proofErr w:type="spellEnd"/>
      <w:r w:rsidRPr="007D5BDC">
        <w:rPr>
          <w:rFonts w:ascii="NobelCE Lt" w:hAnsi="NobelCE Lt"/>
          <w:bCs/>
          <w:sz w:val="24"/>
          <w:szCs w:val="24"/>
        </w:rPr>
        <w:t xml:space="preserve"> Art w Miami (ICA Miami)</w:t>
      </w:r>
      <w:r>
        <w:rPr>
          <w:rFonts w:ascii="NobelCE Lt" w:hAnsi="NobelCE Lt"/>
          <w:bCs/>
          <w:sz w:val="24"/>
          <w:szCs w:val="24"/>
        </w:rPr>
        <w:t xml:space="preserve">. Co roku do współpracy zapraszani są najlepsi designerzy świata, którzy tworzą spektakularne instalacje inspirowane modelami Lexusa oraz fundamentalnymi wartościami marki. W tym roku Lexus do współpracy zaprosił </w:t>
      </w:r>
      <w:proofErr w:type="spellStart"/>
      <w:r>
        <w:rPr>
          <w:rFonts w:ascii="NobelCE Lt" w:hAnsi="NobelCE Lt"/>
          <w:bCs/>
          <w:sz w:val="24"/>
          <w:szCs w:val="24"/>
        </w:rPr>
        <w:t>Crafting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Plastics, a wspólne dzieło zostanie zaprezentowane 4 grudnia.</w:t>
      </w:r>
    </w:p>
    <w:p w14:paraId="626036AD" w14:textId="77777777" w:rsidR="00963BC4" w:rsidRDefault="00963BC4" w:rsidP="00963BC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01E6789" w14:textId="77777777" w:rsidR="00963BC4" w:rsidRDefault="00963BC4" w:rsidP="00963BC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Założyciele kreatywnego studia </w:t>
      </w:r>
      <w:proofErr w:type="spellStart"/>
      <w:r w:rsidRPr="007D5BDC">
        <w:rPr>
          <w:rFonts w:ascii="NobelCE Lt" w:hAnsi="NobelCE Lt"/>
          <w:bCs/>
          <w:sz w:val="24"/>
          <w:szCs w:val="24"/>
        </w:rPr>
        <w:t>Vlasta</w:t>
      </w:r>
      <w:proofErr w:type="spellEnd"/>
      <w:r w:rsidRPr="007D5BDC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7D5BDC">
        <w:rPr>
          <w:rFonts w:ascii="NobelCE Lt" w:hAnsi="NobelCE Lt"/>
          <w:bCs/>
          <w:sz w:val="24"/>
          <w:szCs w:val="24"/>
        </w:rPr>
        <w:t>Kubušová</w:t>
      </w:r>
      <w:proofErr w:type="spellEnd"/>
      <w:r w:rsidRPr="007D5BDC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oraz</w:t>
      </w:r>
      <w:r w:rsidRPr="007D5BDC">
        <w:rPr>
          <w:rFonts w:ascii="NobelCE Lt" w:hAnsi="NobelCE Lt"/>
          <w:bCs/>
          <w:sz w:val="24"/>
          <w:szCs w:val="24"/>
        </w:rPr>
        <w:t xml:space="preserve"> Miroslav </w:t>
      </w:r>
      <w:proofErr w:type="spellStart"/>
      <w:r w:rsidRPr="007D5BDC">
        <w:rPr>
          <w:rFonts w:ascii="NobelCE Lt" w:hAnsi="NobelCE Lt"/>
          <w:bCs/>
          <w:sz w:val="24"/>
          <w:szCs w:val="24"/>
        </w:rPr>
        <w:t>Král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szybko zdobyli światową renomę za sprawą wykorzystania biopolimerów w świecie designu i mody oraz stworzenie przypominającego plastik materiału NUATAN, który w stu procentach powstaje ze źródeł odnawialnych i jest biodegradowalny. </w:t>
      </w:r>
    </w:p>
    <w:p w14:paraId="4976C0B2" w14:textId="77777777" w:rsidR="00963BC4" w:rsidRDefault="00963BC4" w:rsidP="00963BC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BCB42E7" w14:textId="77777777" w:rsidR="00963BC4" w:rsidRDefault="00963BC4" w:rsidP="00963BC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„Wracamy do ICA Miami z kolejnym wielkim projektem, którego rewolucyjny design stworzyło </w:t>
      </w:r>
      <w:proofErr w:type="spellStart"/>
      <w:r>
        <w:rPr>
          <w:rFonts w:ascii="NobelCE Lt" w:hAnsi="NobelCE Lt"/>
          <w:bCs/>
          <w:sz w:val="24"/>
          <w:szCs w:val="24"/>
        </w:rPr>
        <w:t>Crafting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Plastics. </w:t>
      </w:r>
      <w:proofErr w:type="spellStart"/>
      <w:r>
        <w:rPr>
          <w:rFonts w:ascii="NobelCE Lt" w:hAnsi="NobelCE Lt"/>
          <w:bCs/>
          <w:sz w:val="24"/>
          <w:szCs w:val="24"/>
        </w:rPr>
        <w:t>Vlasta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i Miroslav przekraczają granice tego, co jest możliwe pod względem materiałowym i technologicznym. Jesteśmy dumni z tej współpracy, która odwołuje się do </w:t>
      </w:r>
      <w:r>
        <w:rPr>
          <w:rFonts w:ascii="NobelCE Lt" w:hAnsi="NobelCE Lt"/>
          <w:bCs/>
          <w:sz w:val="24"/>
          <w:szCs w:val="24"/>
        </w:rPr>
        <w:lastRenderedPageBreak/>
        <w:t xml:space="preserve">najbardziej ekscytujących projektów Lexusa” – powiedziała </w:t>
      </w:r>
      <w:proofErr w:type="spellStart"/>
      <w:r w:rsidRPr="00CA760C">
        <w:rPr>
          <w:rFonts w:ascii="NobelCE Lt" w:hAnsi="NobelCE Lt"/>
          <w:bCs/>
          <w:sz w:val="24"/>
          <w:szCs w:val="24"/>
        </w:rPr>
        <w:t>Heather</w:t>
      </w:r>
      <w:proofErr w:type="spellEnd"/>
      <w:r w:rsidRPr="00CA760C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CA760C">
        <w:rPr>
          <w:rFonts w:ascii="NobelCE Lt" w:hAnsi="NobelCE Lt"/>
          <w:bCs/>
          <w:sz w:val="24"/>
          <w:szCs w:val="24"/>
        </w:rPr>
        <w:t>Updegraff</w:t>
      </w:r>
      <w:proofErr w:type="spellEnd"/>
      <w:r w:rsidRPr="00CA760C">
        <w:rPr>
          <w:rFonts w:ascii="NobelCE Lt" w:hAnsi="NobelCE Lt"/>
          <w:bCs/>
          <w:sz w:val="24"/>
          <w:szCs w:val="24"/>
        </w:rPr>
        <w:t>, General Manager</w:t>
      </w:r>
      <w:r>
        <w:rPr>
          <w:rFonts w:ascii="NobelCE Lt" w:hAnsi="NobelCE Lt"/>
          <w:bCs/>
          <w:sz w:val="24"/>
          <w:szCs w:val="24"/>
        </w:rPr>
        <w:t xml:space="preserve"> of </w:t>
      </w:r>
      <w:r w:rsidRPr="00CA760C">
        <w:rPr>
          <w:rFonts w:ascii="NobelCE Lt" w:hAnsi="NobelCE Lt"/>
          <w:bCs/>
          <w:sz w:val="24"/>
          <w:szCs w:val="24"/>
        </w:rPr>
        <w:t>Lexus International Strategic Communications</w:t>
      </w:r>
      <w:r>
        <w:rPr>
          <w:rFonts w:ascii="NobelCE Lt" w:hAnsi="NobelCE Lt"/>
          <w:bCs/>
          <w:sz w:val="24"/>
          <w:szCs w:val="24"/>
        </w:rPr>
        <w:t>.</w:t>
      </w:r>
    </w:p>
    <w:p w14:paraId="6FD29ABD" w14:textId="77777777" w:rsidR="00963BC4" w:rsidRDefault="00963BC4" w:rsidP="00963BC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D874A8E" w14:textId="016EF9F1" w:rsidR="00963BC4" w:rsidRDefault="00963BC4" w:rsidP="00963BC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Przygotowana przez </w:t>
      </w:r>
      <w:proofErr w:type="spellStart"/>
      <w:r>
        <w:rPr>
          <w:rFonts w:ascii="NobelCE Lt" w:hAnsi="NobelCE Lt"/>
          <w:bCs/>
          <w:sz w:val="24"/>
          <w:szCs w:val="24"/>
        </w:rPr>
        <w:t>Crafting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Plastics instalacja inspirowana jest prototypowym Lexusem LF-ZC, który jest zapowiedzią kolejnej generacji samochodów elektrycznych marki. Dzieło zatytułowane „</w:t>
      </w:r>
      <w:proofErr w:type="spellStart"/>
      <w:r>
        <w:rPr>
          <w:rFonts w:ascii="NobelCE Lt" w:hAnsi="NobelCE Lt"/>
          <w:bCs/>
          <w:sz w:val="24"/>
          <w:szCs w:val="24"/>
        </w:rPr>
        <w:t>Liminal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Cycles</w:t>
      </w:r>
      <w:proofErr w:type="spellEnd"/>
      <w:r>
        <w:rPr>
          <w:rFonts w:ascii="NobelCE Lt" w:hAnsi="NobelCE Lt"/>
          <w:bCs/>
          <w:sz w:val="24"/>
          <w:szCs w:val="24"/>
        </w:rPr>
        <w:t>” rozwija koncepcję pojazdów definiowanych programowo (SDV), w których oprogramowanie umożliwia zaawansowaną personalizację i adaptację. Składająca się z czterech elementów instalacja będzie angażować dotyk, słuch, wzrok i węch odwiedzających wystawę. Specjalny zapach dla Lexusa stworzyło DILO.</w:t>
      </w:r>
    </w:p>
    <w:p w14:paraId="4A441A34" w14:textId="77777777" w:rsidR="00963BC4" w:rsidRDefault="00963BC4" w:rsidP="00963BC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1AE1708" w14:textId="77777777" w:rsidR="00963BC4" w:rsidRDefault="00963BC4" w:rsidP="00963BC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„Jesteśmy zaszczyceni możliwością współpracy z Lexusem. To marka, której, tak jak nam, zależy na innowacyjności oraz zrównoważonym rozwoju. W naszym projekcie chcieliśmy zaprezentować możliwości biomateriałów w luksusowym kontekście. Mamy nadzieję, że instalacja zapadnie odwiedzającym w pamięci” - skomentowała </w:t>
      </w:r>
      <w:proofErr w:type="spellStart"/>
      <w:r w:rsidRPr="007D5BDC">
        <w:rPr>
          <w:rFonts w:ascii="NobelCE Lt" w:hAnsi="NobelCE Lt"/>
          <w:bCs/>
          <w:sz w:val="24"/>
          <w:szCs w:val="24"/>
        </w:rPr>
        <w:t>Vlasta</w:t>
      </w:r>
      <w:proofErr w:type="spellEnd"/>
      <w:r w:rsidRPr="007D5BDC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7D5BDC">
        <w:rPr>
          <w:rFonts w:ascii="NobelCE Lt" w:hAnsi="NobelCE Lt"/>
          <w:bCs/>
          <w:sz w:val="24"/>
          <w:szCs w:val="24"/>
        </w:rPr>
        <w:t>Kubušová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współzałożycielka </w:t>
      </w:r>
      <w:proofErr w:type="spellStart"/>
      <w:r>
        <w:rPr>
          <w:rFonts w:ascii="NobelCE Lt" w:hAnsi="NobelCE Lt"/>
          <w:bCs/>
          <w:sz w:val="24"/>
          <w:szCs w:val="24"/>
        </w:rPr>
        <w:t>Crafting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Plastics.</w:t>
      </w:r>
    </w:p>
    <w:p w14:paraId="7EB65516" w14:textId="77777777" w:rsidR="00963BC4" w:rsidRDefault="00963BC4" w:rsidP="00963BC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3EB1C43" w14:textId="0F42122B" w:rsidR="00963BC4" w:rsidRDefault="00963BC4" w:rsidP="00963BC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„Zrównoważony rozwój jest priorytetem ICA Miami w codziennej działalności muzeum. Cieszymy się ze współpracy z Lexusem, który po raz kolejny zwiększył znaczenie tego aspektu w designie. Jesteśmy dumni, że możemy u nas zaprezentować pracę </w:t>
      </w:r>
      <w:proofErr w:type="spellStart"/>
      <w:r>
        <w:rPr>
          <w:rFonts w:ascii="NobelCE Lt" w:hAnsi="NobelCE Lt"/>
          <w:bCs/>
          <w:sz w:val="24"/>
          <w:szCs w:val="24"/>
        </w:rPr>
        <w:t>Vlasty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i Miroslava, mających tak innowacyjne i ekscytujące podejście do wykorzystania biomateriałów” – stwierdził </w:t>
      </w:r>
      <w:r w:rsidRPr="00C54FF0">
        <w:rPr>
          <w:rFonts w:ascii="NobelCE Lt" w:hAnsi="NobelCE Lt"/>
          <w:bCs/>
          <w:sz w:val="24"/>
          <w:szCs w:val="24"/>
        </w:rPr>
        <w:t xml:space="preserve">Alex </w:t>
      </w:r>
      <w:proofErr w:type="spellStart"/>
      <w:r w:rsidRPr="00C54FF0">
        <w:rPr>
          <w:rFonts w:ascii="NobelCE Lt" w:hAnsi="NobelCE Lt"/>
          <w:bCs/>
          <w:sz w:val="24"/>
          <w:szCs w:val="24"/>
        </w:rPr>
        <w:t>Gartenfeld</w:t>
      </w:r>
      <w:proofErr w:type="spellEnd"/>
      <w:r w:rsidRPr="00C54FF0">
        <w:rPr>
          <w:rFonts w:ascii="NobelCE Lt" w:hAnsi="NobelCE Lt"/>
          <w:bCs/>
          <w:sz w:val="24"/>
          <w:szCs w:val="24"/>
        </w:rPr>
        <w:t xml:space="preserve">, </w:t>
      </w:r>
      <w:r>
        <w:rPr>
          <w:rFonts w:ascii="NobelCE Lt" w:hAnsi="NobelCE Lt"/>
          <w:bCs/>
          <w:sz w:val="24"/>
          <w:szCs w:val="24"/>
        </w:rPr>
        <w:t>dyrektor artystyczny</w:t>
      </w:r>
      <w:r w:rsidRPr="00C54FF0">
        <w:rPr>
          <w:rFonts w:ascii="NobelCE Lt" w:hAnsi="NobelCE Lt"/>
          <w:bCs/>
          <w:sz w:val="24"/>
          <w:szCs w:val="24"/>
        </w:rPr>
        <w:t xml:space="preserve"> ICA Miami</w:t>
      </w:r>
      <w:r>
        <w:rPr>
          <w:rFonts w:ascii="NobelCE Lt" w:hAnsi="NobelCE Lt"/>
          <w:bCs/>
          <w:sz w:val="24"/>
          <w:szCs w:val="24"/>
        </w:rPr>
        <w:t>.</w:t>
      </w:r>
    </w:p>
    <w:p w14:paraId="5DA80623" w14:textId="77777777" w:rsidR="00963BC4" w:rsidRDefault="00963BC4" w:rsidP="00963BC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20057B7" w14:textId="76B625DB" w:rsidR="00963BC4" w:rsidRDefault="00963BC4" w:rsidP="00963BC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Instalacji „</w:t>
      </w:r>
      <w:proofErr w:type="spellStart"/>
      <w:r>
        <w:rPr>
          <w:rFonts w:ascii="NobelCE Lt" w:hAnsi="NobelCE Lt"/>
          <w:bCs/>
          <w:sz w:val="24"/>
          <w:szCs w:val="24"/>
        </w:rPr>
        <w:t>Liminal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Cycles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” towarzyszy premiera kolekcjonerskich przedmiotów zaprojektowanych przez najlepszych designerów. Oprócz </w:t>
      </w:r>
      <w:proofErr w:type="spellStart"/>
      <w:r>
        <w:rPr>
          <w:rFonts w:ascii="NobelCE Lt" w:hAnsi="NobelCE Lt"/>
          <w:bCs/>
          <w:sz w:val="24"/>
          <w:szCs w:val="24"/>
        </w:rPr>
        <w:t>Crafting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Plastics w projekcie wzięli udział </w:t>
      </w:r>
      <w:proofErr w:type="spellStart"/>
      <w:r w:rsidRPr="00C54FF0">
        <w:rPr>
          <w:rFonts w:ascii="NobelCE Lt" w:hAnsi="NobelCE Lt"/>
          <w:bCs/>
          <w:sz w:val="24"/>
          <w:szCs w:val="24"/>
        </w:rPr>
        <w:t>Germane</w:t>
      </w:r>
      <w:proofErr w:type="spellEnd"/>
      <w:r w:rsidRPr="00C54FF0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C54FF0">
        <w:rPr>
          <w:rFonts w:ascii="NobelCE Lt" w:hAnsi="NobelCE Lt"/>
          <w:bCs/>
          <w:sz w:val="24"/>
          <w:szCs w:val="24"/>
        </w:rPr>
        <w:t>Barnes</w:t>
      </w:r>
      <w:proofErr w:type="spellEnd"/>
      <w:r w:rsidRPr="00C54FF0"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 w:rsidRPr="00C54FF0">
        <w:rPr>
          <w:rFonts w:ascii="NobelCE Lt" w:hAnsi="NobelCE Lt"/>
          <w:bCs/>
          <w:sz w:val="24"/>
          <w:szCs w:val="24"/>
        </w:rPr>
        <w:t>Suchi</w:t>
      </w:r>
      <w:proofErr w:type="spellEnd"/>
      <w:r w:rsidRPr="00C54FF0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C54FF0">
        <w:rPr>
          <w:rFonts w:ascii="NobelCE Lt" w:hAnsi="NobelCE Lt"/>
          <w:bCs/>
          <w:sz w:val="24"/>
          <w:szCs w:val="24"/>
        </w:rPr>
        <w:t>Reddy</w:t>
      </w:r>
      <w:proofErr w:type="spellEnd"/>
      <w:r w:rsidRPr="00C54FF0">
        <w:rPr>
          <w:rFonts w:ascii="NobelCE Lt" w:hAnsi="NobelCE Lt"/>
          <w:bCs/>
          <w:sz w:val="24"/>
          <w:szCs w:val="24"/>
        </w:rPr>
        <w:t xml:space="preserve">, T. </w:t>
      </w:r>
      <w:proofErr w:type="spellStart"/>
      <w:r w:rsidRPr="00C54FF0">
        <w:rPr>
          <w:rFonts w:ascii="NobelCE Lt" w:hAnsi="NobelCE Lt"/>
          <w:bCs/>
          <w:sz w:val="24"/>
          <w:szCs w:val="24"/>
        </w:rPr>
        <w:t>Sakhi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oraz </w:t>
      </w:r>
      <w:r w:rsidRPr="00C54FF0">
        <w:rPr>
          <w:rFonts w:ascii="NobelCE Lt" w:hAnsi="NobelCE Lt"/>
          <w:bCs/>
          <w:sz w:val="24"/>
          <w:szCs w:val="24"/>
        </w:rPr>
        <w:t>Michael Bennet</w:t>
      </w:r>
      <w:r w:rsidR="00C40BF5">
        <w:rPr>
          <w:rFonts w:ascii="NobelCE Lt" w:hAnsi="NobelCE Lt"/>
          <w:bCs/>
          <w:sz w:val="24"/>
          <w:szCs w:val="24"/>
        </w:rPr>
        <w:t>t</w:t>
      </w:r>
      <w:r w:rsidRPr="00C54FF0">
        <w:rPr>
          <w:rFonts w:ascii="NobelCE Lt" w:hAnsi="NobelCE Lt"/>
          <w:bCs/>
          <w:sz w:val="24"/>
          <w:szCs w:val="24"/>
        </w:rPr>
        <w:t xml:space="preserve"> (</w:t>
      </w:r>
      <w:proofErr w:type="spellStart"/>
      <w:r w:rsidRPr="00C54FF0">
        <w:rPr>
          <w:rFonts w:ascii="NobelCE Lt" w:hAnsi="NobelCE Lt"/>
          <w:bCs/>
          <w:sz w:val="24"/>
          <w:szCs w:val="24"/>
        </w:rPr>
        <w:t>aka</w:t>
      </w:r>
      <w:proofErr w:type="spellEnd"/>
      <w:r w:rsidRPr="00C54FF0">
        <w:rPr>
          <w:rFonts w:ascii="NobelCE Lt" w:hAnsi="NobelCE Lt"/>
          <w:bCs/>
          <w:sz w:val="24"/>
          <w:szCs w:val="24"/>
        </w:rPr>
        <w:t xml:space="preserve"> Studio </w:t>
      </w:r>
      <w:proofErr w:type="spellStart"/>
      <w:r w:rsidRPr="00C54FF0">
        <w:rPr>
          <w:rFonts w:ascii="NobelCE Lt" w:hAnsi="NobelCE Lt"/>
          <w:bCs/>
          <w:sz w:val="24"/>
          <w:szCs w:val="24"/>
        </w:rPr>
        <w:t>Kër</w:t>
      </w:r>
      <w:proofErr w:type="spellEnd"/>
      <w:r w:rsidRPr="00C54FF0">
        <w:rPr>
          <w:rFonts w:ascii="NobelCE Lt" w:hAnsi="NobelCE Lt"/>
          <w:bCs/>
          <w:sz w:val="24"/>
          <w:szCs w:val="24"/>
        </w:rPr>
        <w:t>)</w:t>
      </w:r>
      <w:r>
        <w:rPr>
          <w:rFonts w:ascii="NobelCE Lt" w:hAnsi="NobelCE Lt"/>
          <w:bCs/>
          <w:sz w:val="24"/>
          <w:szCs w:val="24"/>
        </w:rPr>
        <w:t>, a ich prace będzie można nabyć podczas odsłonięcia dzieła. Z kolei DILO przygotowało limitowaną edycję świec zapachowych. Dochód ze sprzedaży przedmiotów i świec zostanie przeznaczony na zrównoważone inicjatywy ICA Miami.</w:t>
      </w:r>
    </w:p>
    <w:p w14:paraId="3231C9A5" w14:textId="77777777" w:rsidR="00963BC4" w:rsidRDefault="00963BC4"/>
    <w:sectPr w:rsidR="00963BC4" w:rsidSect="00963B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FC9D2" w14:textId="77777777" w:rsidR="00C91251" w:rsidRDefault="00C91251">
      <w:pPr>
        <w:spacing w:after="0" w:line="240" w:lineRule="auto"/>
      </w:pPr>
      <w:r>
        <w:separator/>
      </w:r>
    </w:p>
  </w:endnote>
  <w:endnote w:type="continuationSeparator" w:id="0">
    <w:p w14:paraId="354A7AA7" w14:textId="77777777" w:rsidR="00C91251" w:rsidRDefault="00C9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7A9BF" w14:textId="77777777" w:rsidR="00797C06" w:rsidRDefault="00797C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322B" w14:textId="77777777" w:rsidR="00797C06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3BCB6846" w14:textId="77777777" w:rsidR="00797C06" w:rsidRDefault="00797C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D9D17" w14:textId="77777777" w:rsidR="00797C06" w:rsidRDefault="00797C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3A54D" w14:textId="77777777" w:rsidR="00C91251" w:rsidRDefault="00C91251">
      <w:pPr>
        <w:spacing w:after="0" w:line="240" w:lineRule="auto"/>
      </w:pPr>
      <w:r>
        <w:separator/>
      </w:r>
    </w:p>
  </w:footnote>
  <w:footnote w:type="continuationSeparator" w:id="0">
    <w:p w14:paraId="78BDBD5A" w14:textId="77777777" w:rsidR="00C91251" w:rsidRDefault="00C91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AA80E" w14:textId="77777777" w:rsidR="00797C06" w:rsidRDefault="00797C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E10E5" w14:textId="77777777" w:rsidR="00797C06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119579F" wp14:editId="1443373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48C940" w14:textId="77777777" w:rsidR="00797C06" w:rsidRPr="002458EA" w:rsidRDefault="00797C06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19579F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3E48C940" w14:textId="77777777" w:rsidR="00000000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D17C5" w14:textId="77777777" w:rsidR="00797C06" w:rsidRDefault="00797C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56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C4"/>
    <w:rsid w:val="00014EFD"/>
    <w:rsid w:val="00040C72"/>
    <w:rsid w:val="00051915"/>
    <w:rsid w:val="00437322"/>
    <w:rsid w:val="00603577"/>
    <w:rsid w:val="00797C06"/>
    <w:rsid w:val="00846C09"/>
    <w:rsid w:val="00963BC4"/>
    <w:rsid w:val="00AE53A2"/>
    <w:rsid w:val="00C40BF5"/>
    <w:rsid w:val="00C603B5"/>
    <w:rsid w:val="00C91251"/>
    <w:rsid w:val="00E1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BFFE"/>
  <w15:chartTrackingRefBased/>
  <w15:docId w15:val="{537B635A-4824-4A9B-B99D-172EFC5A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BC4"/>
    <w:pPr>
      <w:suppressAutoHyphens/>
      <w:spacing w:line="259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3B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3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3B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3B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3B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3B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3B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3B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3B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3B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3B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3B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3B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3B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3B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3B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3B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3B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3B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3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3B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3B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3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3B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3B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3B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3B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3B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3BC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963B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63BC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963B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63BC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963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cp:keywords/>
  <dc:description/>
  <cp:lastModifiedBy>info</cp:lastModifiedBy>
  <cp:revision>2</cp:revision>
  <dcterms:created xsi:type="dcterms:W3CDTF">2024-11-14T09:17:00Z</dcterms:created>
  <dcterms:modified xsi:type="dcterms:W3CDTF">2024-11-14T09:17:00Z</dcterms:modified>
</cp:coreProperties>
</file>