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9C8B7" w14:textId="77777777" w:rsidR="00B46414" w:rsidRPr="00976A76" w:rsidRDefault="00B46414" w:rsidP="00B46414">
      <w:pPr>
        <w:ind w:right="39"/>
        <w:jc w:val="both"/>
      </w:pPr>
      <w:r w:rsidRPr="00976A76">
        <w:rPr>
          <w:noProof/>
        </w:rPr>
        <mc:AlternateContent>
          <mc:Choice Requires="wps">
            <w:drawing>
              <wp:anchor distT="0" distB="0" distL="114300" distR="114300" simplePos="0" relativeHeight="251663360" behindDoc="0" locked="0" layoutInCell="1" allowOverlap="1" wp14:anchorId="4E2DB591" wp14:editId="4A9B5045">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59CD711A" w14:textId="77777777" w:rsidR="00B46414" w:rsidRDefault="00B46414" w:rsidP="00B464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E2DB591" id="AutoShape 6" o:spid="_x0000_s1026" style="position:absolute;left:0;text-align:left;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" adj="-11796480,,5400" path="m,l,,,,,xe">
                <v:stroke joinstyle="miter"/>
                <v:formulas/>
                <v:path o:connecttype="custom" o:connectlocs="635000,317500;317500,635000;0,317500;317500,0" o:connectangles="0,90,180,270" textboxrect="3163,3163,18437,18437"/>
                <o:lock v:ext="edit" selection="t"/>
                <v:textbox>
                  <w:txbxContent>
                    <w:p w14:paraId="59CD711A" w14:textId="77777777" w:rsidR="00B46414" w:rsidRDefault="00B46414" w:rsidP="00B46414"/>
                  </w:txbxContent>
                </v:textbox>
              </v:shape>
            </w:pict>
          </mc:Fallback>
        </mc:AlternateContent>
      </w:r>
      <w:r w:rsidRPr="00976A76">
        <w:rPr>
          <w:noProof/>
        </w:rPr>
        <mc:AlternateContent>
          <mc:Choice Requires="wps">
            <w:drawing>
              <wp:anchor distT="0" distB="0" distL="114300" distR="114300" simplePos="0" relativeHeight="251660288" behindDoc="0" locked="0" layoutInCell="1" allowOverlap="1" wp14:anchorId="436343AE" wp14:editId="5228312B">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584B114" id="Text Box 17" o:spid="_x0000_s1026" style="position:absolute;margin-left:14.25pt;margin-top:71.25pt;width:222.75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61312" behindDoc="0" locked="0" layoutInCell="1" allowOverlap="1" wp14:anchorId="6AF318FB" wp14:editId="0B1257A3">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DEE9461" id="Straight Connector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" strokeweight=".35mm">
                <v:stroke joinstyle="miter"/>
              </v:line>
            </w:pict>
          </mc:Fallback>
        </mc:AlternateContent>
      </w:r>
      <w:r w:rsidRPr="00976A76">
        <w:rPr>
          <w:noProof/>
        </w:rPr>
        <mc:AlternateContent>
          <mc:Choice Requires="wps">
            <w:drawing>
              <wp:anchor distT="72390" distB="72390" distL="72390" distR="72390" simplePos="0" relativeHeight="251662336" behindDoc="0" locked="0" layoutInCell="1" allowOverlap="1" wp14:anchorId="59B8C4D5" wp14:editId="2063F732">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E00E14" w14:textId="77777777" w:rsidR="00B46414" w:rsidRDefault="00B46414" w:rsidP="00B46414">
                            <w:pPr>
                              <w:pStyle w:val="FrameContents"/>
                              <w:spacing w:after="0" w:line="640" w:lineRule="exact"/>
                            </w:pPr>
                            <w:r>
                              <w:rPr>
                                <w:rFonts w:ascii="Nobel-Regular" w:hAnsi="Nobel-Regular" w:cs="Nobel-Regular"/>
                                <w:color w:val="000000"/>
                                <w:sz w:val="68"/>
                                <w:szCs w:val="68"/>
                                <w:lang w:val="fr-BE"/>
                              </w:rPr>
                              <w:t>INFORMACJA</w:t>
                            </w:r>
                          </w:p>
                          <w:p w14:paraId="30890F7A" w14:textId="77777777" w:rsidR="00B46414" w:rsidRDefault="00B46414" w:rsidP="00B46414">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9B8C4D5" id="_x0000_t202" coordsize="21600,21600" o:spt="202" path="m,l,21600r21600,l21600,xe">
                <v:stroke joinstyle="miter"/>
                <v:path gradientshapeok="t" o:connecttype="rect"/>
              </v:shapetype>
              <v:shape id="Text Box 5" o:spid="_x0000_s1027" type="#_x0000_t202" style="position:absolute;left:0;text-align:left;margin-left:14.25pt;margin-top:71.25pt;width:222.75pt;height:76.05pt;z-index:251662336;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" stroked="f">
                <v:textbox inset="0,0,0,0">
                  <w:txbxContent>
                    <w:p w14:paraId="6AE00E14" w14:textId="77777777" w:rsidR="00B46414" w:rsidRDefault="00B46414" w:rsidP="00B46414">
                      <w:pPr>
                        <w:pStyle w:val="FrameContents"/>
                        <w:spacing w:after="0" w:line="640" w:lineRule="exact"/>
                      </w:pPr>
                      <w:r>
                        <w:rPr>
                          <w:rFonts w:ascii="Nobel-Regular" w:hAnsi="Nobel-Regular" w:cs="Nobel-Regular"/>
                          <w:color w:val="000000"/>
                          <w:sz w:val="68"/>
                          <w:szCs w:val="68"/>
                          <w:lang w:val="fr-BE"/>
                        </w:rPr>
                        <w:t>INFORMACJA</w:t>
                      </w:r>
                    </w:p>
                    <w:p w14:paraId="30890F7A" w14:textId="77777777" w:rsidR="00B46414" w:rsidRDefault="00B46414" w:rsidP="00B46414">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Pr="00976A76">
        <w:rPr>
          <w:noProof/>
        </w:rPr>
        <w:drawing>
          <wp:anchor distT="0" distB="8890" distL="114300" distR="120650" simplePos="0" relativeHeight="251659264" behindDoc="0" locked="0" layoutInCell="1" allowOverlap="1" wp14:anchorId="360F0E82" wp14:editId="2C6399A0">
            <wp:simplePos x="0" y="0"/>
            <wp:positionH relativeFrom="column">
              <wp:posOffset>3780155</wp:posOffset>
            </wp:positionH>
            <wp:positionV relativeFrom="page">
              <wp:posOffset>859790</wp:posOffset>
            </wp:positionV>
            <wp:extent cx="2068830" cy="619125"/>
            <wp:effectExtent l="19050" t="0" r="7620" b="0"/>
            <wp:wrapNone/>
            <wp:docPr id="5" name="Obraz 5" descr="Obraz zawierający tekst, Czcionka, logo,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Obraz zawierający tekst, Czcionka, logo, biały&#10;&#10;Opis wygenerowany automatycznie"/>
                    <pic:cNvPicPr>
                      <a:picLocks noChangeAspect="1" noChangeArrowheads="1"/>
                    </pic:cNvPicPr>
                  </pic:nvPicPr>
                  <pic:blipFill>
                    <a:blip r:embed="rId7"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19F5C09E" w14:textId="77777777" w:rsidR="00B46414" w:rsidRPr="00976A76" w:rsidRDefault="00B46414" w:rsidP="00B46414">
      <w:pPr>
        <w:ind w:right="39"/>
        <w:jc w:val="both"/>
      </w:pPr>
    </w:p>
    <w:p w14:paraId="03EB205B" w14:textId="77777777" w:rsidR="00B46414" w:rsidRPr="00976A76" w:rsidRDefault="00B46414" w:rsidP="00B46414">
      <w:pPr>
        <w:ind w:right="39"/>
        <w:jc w:val="both"/>
      </w:pPr>
    </w:p>
    <w:p w14:paraId="6E44E3F3" w14:textId="77777777" w:rsidR="00B46414" w:rsidRPr="00976A76" w:rsidRDefault="00B46414" w:rsidP="00B46414">
      <w:pPr>
        <w:ind w:right="39"/>
        <w:jc w:val="both"/>
      </w:pPr>
    </w:p>
    <w:p w14:paraId="63E9D783" w14:textId="77777777" w:rsidR="00B46414" w:rsidRPr="00976A76" w:rsidRDefault="00B46414" w:rsidP="00B46414">
      <w:pPr>
        <w:ind w:right="39"/>
        <w:jc w:val="both"/>
      </w:pPr>
    </w:p>
    <w:p w14:paraId="1CFDAEB5" w14:textId="77777777" w:rsidR="00B46414" w:rsidRDefault="00B46414" w:rsidP="00B46414">
      <w:pPr>
        <w:ind w:right="39"/>
        <w:jc w:val="both"/>
        <w:rPr>
          <w:rFonts w:ascii="NobelCE Lt" w:hAnsi="NobelCE Lt"/>
          <w:sz w:val="24"/>
          <w:szCs w:val="24"/>
        </w:rPr>
      </w:pPr>
    </w:p>
    <w:p w14:paraId="4B2421BB" w14:textId="77777777" w:rsidR="00B46414" w:rsidRDefault="00B46414" w:rsidP="00B46414">
      <w:pPr>
        <w:ind w:right="39"/>
        <w:jc w:val="both"/>
        <w:rPr>
          <w:rFonts w:ascii="NobelCE Lt" w:hAnsi="NobelCE Lt"/>
          <w:sz w:val="24"/>
          <w:szCs w:val="24"/>
        </w:rPr>
      </w:pPr>
    </w:p>
    <w:p w14:paraId="442EE3D1" w14:textId="77777777" w:rsidR="00B46414" w:rsidRDefault="00B46414" w:rsidP="00B46414">
      <w:pPr>
        <w:ind w:right="39"/>
        <w:jc w:val="both"/>
        <w:rPr>
          <w:rFonts w:ascii="NobelCE Lt" w:hAnsi="NobelCE Lt"/>
          <w:sz w:val="24"/>
          <w:szCs w:val="24"/>
        </w:rPr>
      </w:pPr>
    </w:p>
    <w:p w14:paraId="55E69D72" w14:textId="77777777" w:rsidR="00B46414" w:rsidRPr="002054C7" w:rsidRDefault="00B46414" w:rsidP="00B46414">
      <w:pPr>
        <w:ind w:right="39"/>
        <w:jc w:val="both"/>
      </w:pPr>
      <w:r>
        <w:rPr>
          <w:rFonts w:ascii="NobelCE Lt" w:hAnsi="NobelCE Lt"/>
          <w:sz w:val="24"/>
          <w:szCs w:val="24"/>
        </w:rPr>
        <w:t>18</w:t>
      </w:r>
      <w:r w:rsidRPr="002054C7">
        <w:rPr>
          <w:rFonts w:ascii="NobelCE Lt" w:hAnsi="NobelCE Lt"/>
          <w:sz w:val="24"/>
          <w:szCs w:val="24"/>
        </w:rPr>
        <w:t xml:space="preserve"> </w:t>
      </w:r>
      <w:r>
        <w:rPr>
          <w:rFonts w:ascii="NobelCE Lt" w:hAnsi="NobelCE Lt"/>
          <w:sz w:val="24"/>
          <w:szCs w:val="24"/>
        </w:rPr>
        <w:t>LIPCA</w:t>
      </w:r>
      <w:r w:rsidRPr="002054C7">
        <w:rPr>
          <w:rFonts w:ascii="NobelCE Lt" w:hAnsi="NobelCE Lt"/>
          <w:sz w:val="24"/>
          <w:szCs w:val="24"/>
        </w:rPr>
        <w:t xml:space="preserve"> 2024</w:t>
      </w:r>
    </w:p>
    <w:p w14:paraId="0B32F410" w14:textId="77777777" w:rsidR="00B46414" w:rsidRPr="002054C7" w:rsidRDefault="00B46414" w:rsidP="00B46414">
      <w:pPr>
        <w:jc w:val="both"/>
        <w:rPr>
          <w:rFonts w:ascii="NobelCE Lt" w:hAnsi="NobelCE Lt"/>
          <w:b/>
          <w:sz w:val="36"/>
          <w:szCs w:val="36"/>
        </w:rPr>
      </w:pPr>
    </w:p>
    <w:p w14:paraId="3CC9AE87" w14:textId="77777777" w:rsidR="00B46414" w:rsidRPr="002054C7" w:rsidRDefault="00B46414" w:rsidP="00B46414">
      <w:pPr>
        <w:rPr>
          <w:rFonts w:ascii="NobelCE Lt" w:hAnsi="NobelCE Lt"/>
          <w:b/>
          <w:sz w:val="36"/>
          <w:szCs w:val="36"/>
        </w:rPr>
      </w:pPr>
      <w:bookmarkStart w:id="0" w:name="_Hlk100751959"/>
      <w:r>
        <w:rPr>
          <w:rFonts w:ascii="NobelCE Lt" w:hAnsi="NobelCE Lt"/>
          <w:b/>
          <w:sz w:val="36"/>
          <w:szCs w:val="36"/>
        </w:rPr>
        <w:t>LEXUS LBX MORIZO RR DEBIUTUJE W JAPONII. 305 KM MOCY, NAPĘD 4X4 I SPORTOWE OSIĄGI</w:t>
      </w:r>
    </w:p>
    <w:bookmarkEnd w:id="0"/>
    <w:p w14:paraId="20394B09" w14:textId="77777777" w:rsidR="00B46414" w:rsidRPr="002054C7" w:rsidRDefault="00B46414" w:rsidP="00B46414">
      <w:pPr>
        <w:spacing w:after="0"/>
        <w:jc w:val="both"/>
        <w:rPr>
          <w:rFonts w:ascii="NobelCE Lt" w:hAnsi="NobelCE Lt"/>
          <w:b/>
          <w:sz w:val="36"/>
          <w:szCs w:val="36"/>
        </w:rPr>
      </w:pPr>
    </w:p>
    <w:p w14:paraId="51005184" w14:textId="77777777" w:rsidR="00B46414" w:rsidRPr="002054C7" w:rsidRDefault="00B46414" w:rsidP="00B46414">
      <w:pPr>
        <w:spacing w:after="0"/>
        <w:jc w:val="both"/>
        <w:rPr>
          <w:rFonts w:ascii="NobelCE Lt" w:hAnsi="NobelCE Lt"/>
          <w:bCs/>
          <w:sz w:val="24"/>
          <w:szCs w:val="24"/>
        </w:rPr>
      </w:pPr>
    </w:p>
    <w:p w14:paraId="1444061A" w14:textId="77777777" w:rsidR="00B46414" w:rsidRDefault="00B46414" w:rsidP="00B46414">
      <w:pPr>
        <w:pStyle w:val="Akapitzlist"/>
        <w:numPr>
          <w:ilvl w:val="0"/>
          <w:numId w:val="1"/>
        </w:numPr>
        <w:spacing w:after="0"/>
        <w:jc w:val="both"/>
        <w:rPr>
          <w:rFonts w:ascii="NobelCE Lt" w:hAnsi="NobelCE Lt"/>
          <w:b/>
          <w:sz w:val="24"/>
          <w:szCs w:val="24"/>
        </w:rPr>
      </w:pPr>
      <w:r>
        <w:rPr>
          <w:rFonts w:ascii="NobelCE Lt" w:hAnsi="NobelCE Lt"/>
          <w:b/>
          <w:sz w:val="24"/>
          <w:szCs w:val="24"/>
        </w:rPr>
        <w:t xml:space="preserve">Lexus LBX </w:t>
      </w:r>
      <w:proofErr w:type="spellStart"/>
      <w:r>
        <w:rPr>
          <w:rFonts w:ascii="NobelCE Lt" w:hAnsi="NobelCE Lt"/>
          <w:b/>
          <w:sz w:val="24"/>
          <w:szCs w:val="24"/>
        </w:rPr>
        <w:t>Morizo</w:t>
      </w:r>
      <w:proofErr w:type="spellEnd"/>
      <w:r>
        <w:rPr>
          <w:rFonts w:ascii="NobelCE Lt" w:hAnsi="NobelCE Lt"/>
          <w:b/>
          <w:sz w:val="24"/>
          <w:szCs w:val="24"/>
        </w:rPr>
        <w:t xml:space="preserve"> RR to najmocniejsza odmiana miejskiego </w:t>
      </w:r>
      <w:proofErr w:type="spellStart"/>
      <w:r>
        <w:rPr>
          <w:rFonts w:ascii="NobelCE Lt" w:hAnsi="NobelCE Lt"/>
          <w:b/>
          <w:sz w:val="24"/>
          <w:szCs w:val="24"/>
        </w:rPr>
        <w:t>crossovera</w:t>
      </w:r>
      <w:proofErr w:type="spellEnd"/>
    </w:p>
    <w:p w14:paraId="10AAE26C" w14:textId="77777777" w:rsidR="00B46414" w:rsidRDefault="00B46414" w:rsidP="00B46414">
      <w:pPr>
        <w:pStyle w:val="Akapitzlist"/>
        <w:numPr>
          <w:ilvl w:val="0"/>
          <w:numId w:val="1"/>
        </w:numPr>
        <w:spacing w:after="0"/>
        <w:jc w:val="both"/>
        <w:rPr>
          <w:rFonts w:ascii="NobelCE Lt" w:hAnsi="NobelCE Lt"/>
          <w:b/>
          <w:sz w:val="24"/>
          <w:szCs w:val="24"/>
        </w:rPr>
      </w:pPr>
      <w:r>
        <w:rPr>
          <w:rFonts w:ascii="NobelCE Lt" w:hAnsi="NobelCE Lt"/>
          <w:b/>
          <w:sz w:val="24"/>
          <w:szCs w:val="24"/>
        </w:rPr>
        <w:t>Trzycylindrowy silnik 1.6 turbo, 305 KM mocy, napęd 4x4 i 5,2 s od 0 do 100 km/h</w:t>
      </w:r>
    </w:p>
    <w:p w14:paraId="06BD0DF3" w14:textId="5A70238A" w:rsidR="00B46414" w:rsidRDefault="00B46414" w:rsidP="00B46414">
      <w:pPr>
        <w:pStyle w:val="Akapitzlist"/>
        <w:numPr>
          <w:ilvl w:val="0"/>
          <w:numId w:val="1"/>
        </w:numPr>
        <w:spacing w:after="0"/>
        <w:jc w:val="both"/>
        <w:rPr>
          <w:rFonts w:ascii="NobelCE Lt" w:hAnsi="NobelCE Lt"/>
          <w:b/>
          <w:sz w:val="24"/>
          <w:szCs w:val="24"/>
        </w:rPr>
      </w:pPr>
      <w:r>
        <w:rPr>
          <w:rFonts w:ascii="NobelCE Lt" w:hAnsi="NobelCE Lt"/>
          <w:b/>
          <w:sz w:val="24"/>
          <w:szCs w:val="24"/>
        </w:rPr>
        <w:t xml:space="preserve">Ośmiobiegowa skrzynia automatyczna lub </w:t>
      </w:r>
      <w:r w:rsidR="00B80E83">
        <w:rPr>
          <w:rFonts w:ascii="NobelCE Lt" w:hAnsi="NobelCE Lt"/>
          <w:b/>
          <w:sz w:val="24"/>
          <w:szCs w:val="24"/>
        </w:rPr>
        <w:t>sześcio</w:t>
      </w:r>
      <w:r>
        <w:rPr>
          <w:rFonts w:ascii="NobelCE Lt" w:hAnsi="NobelCE Lt"/>
          <w:b/>
          <w:sz w:val="24"/>
          <w:szCs w:val="24"/>
        </w:rPr>
        <w:t>biegowa skrzynia manualna</w:t>
      </w:r>
    </w:p>
    <w:p w14:paraId="1DCCC60C" w14:textId="77777777" w:rsidR="00B46414" w:rsidRDefault="00B46414" w:rsidP="00B46414">
      <w:pPr>
        <w:pStyle w:val="Akapitzlist"/>
        <w:numPr>
          <w:ilvl w:val="0"/>
          <w:numId w:val="1"/>
        </w:numPr>
        <w:spacing w:after="0"/>
        <w:jc w:val="both"/>
        <w:rPr>
          <w:rFonts w:ascii="NobelCE Lt" w:hAnsi="NobelCE Lt"/>
          <w:b/>
          <w:sz w:val="24"/>
          <w:szCs w:val="24"/>
        </w:rPr>
      </w:pPr>
      <w:r>
        <w:rPr>
          <w:rFonts w:ascii="NobelCE Lt" w:hAnsi="NobelCE Lt"/>
          <w:b/>
          <w:sz w:val="24"/>
          <w:szCs w:val="24"/>
        </w:rPr>
        <w:t>Nowa platforma, zmodyfikowane zawieszenie i hamulce, sportowe tryby jazdy</w:t>
      </w:r>
    </w:p>
    <w:p w14:paraId="65DE69CA" w14:textId="77777777" w:rsidR="00B46414" w:rsidRDefault="00B46414" w:rsidP="00B46414"/>
    <w:p w14:paraId="208D5828" w14:textId="77777777" w:rsidR="00B46414" w:rsidRDefault="00B46414" w:rsidP="00B46414">
      <w:pPr>
        <w:spacing w:after="0"/>
        <w:jc w:val="both"/>
        <w:rPr>
          <w:rFonts w:ascii="NobelCE Lt" w:hAnsi="NobelCE Lt"/>
          <w:bCs/>
          <w:sz w:val="24"/>
          <w:szCs w:val="24"/>
        </w:rPr>
      </w:pPr>
    </w:p>
    <w:p w14:paraId="697BADFA" w14:textId="77777777" w:rsidR="00B46414" w:rsidRPr="003A273A" w:rsidRDefault="00B46414" w:rsidP="00B46414">
      <w:pPr>
        <w:spacing w:after="0"/>
        <w:jc w:val="both"/>
        <w:rPr>
          <w:rFonts w:ascii="NobelCE Lt" w:hAnsi="NobelCE Lt"/>
          <w:bCs/>
          <w:sz w:val="24"/>
          <w:szCs w:val="24"/>
        </w:rPr>
      </w:pPr>
      <w:r>
        <w:rPr>
          <w:rFonts w:ascii="NobelCE Lt" w:hAnsi="NobelCE Lt"/>
          <w:bCs/>
          <w:sz w:val="24"/>
          <w:szCs w:val="24"/>
        </w:rPr>
        <w:t xml:space="preserve">Lexus w Japonii rozpoczął przyjmowanie zamówień na model LBX </w:t>
      </w:r>
      <w:proofErr w:type="spellStart"/>
      <w:r>
        <w:rPr>
          <w:rFonts w:ascii="NobelCE Lt" w:hAnsi="NobelCE Lt"/>
          <w:bCs/>
          <w:sz w:val="24"/>
          <w:szCs w:val="24"/>
        </w:rPr>
        <w:t>Morizo</w:t>
      </w:r>
      <w:proofErr w:type="spellEnd"/>
      <w:r>
        <w:rPr>
          <w:rFonts w:ascii="NobelCE Lt" w:hAnsi="NobelCE Lt"/>
          <w:bCs/>
          <w:sz w:val="24"/>
          <w:szCs w:val="24"/>
        </w:rPr>
        <w:t xml:space="preserve"> RR. To najbardziej ekstremalna odmiana miejskiego </w:t>
      </w:r>
      <w:proofErr w:type="spellStart"/>
      <w:r>
        <w:rPr>
          <w:rFonts w:ascii="NobelCE Lt" w:hAnsi="NobelCE Lt"/>
          <w:bCs/>
          <w:sz w:val="24"/>
          <w:szCs w:val="24"/>
        </w:rPr>
        <w:t>crossovera</w:t>
      </w:r>
      <w:proofErr w:type="spellEnd"/>
      <w:r>
        <w:rPr>
          <w:rFonts w:ascii="NobelCE Lt" w:hAnsi="NobelCE Lt"/>
          <w:bCs/>
          <w:sz w:val="24"/>
          <w:szCs w:val="24"/>
        </w:rPr>
        <w:t xml:space="preserve">, który od miesięcy podbija najważniejsze rynki dla marki. Wersja </w:t>
      </w:r>
      <w:proofErr w:type="spellStart"/>
      <w:r>
        <w:rPr>
          <w:rFonts w:ascii="NobelCE Lt" w:hAnsi="NobelCE Lt"/>
          <w:bCs/>
          <w:sz w:val="24"/>
          <w:szCs w:val="24"/>
        </w:rPr>
        <w:t>Morizo</w:t>
      </w:r>
      <w:proofErr w:type="spellEnd"/>
      <w:r>
        <w:rPr>
          <w:rFonts w:ascii="NobelCE Lt" w:hAnsi="NobelCE Lt"/>
          <w:bCs/>
          <w:sz w:val="24"/>
          <w:szCs w:val="24"/>
        </w:rPr>
        <w:t xml:space="preserve"> RR została stworzona z myślą o jak najlepszych osiągach oraz połączeniu sportowego prowadzenia z najwyższą jakością Lexusa. W pracach nad autem czynny udział brał Akio </w:t>
      </w:r>
      <w:proofErr w:type="spellStart"/>
      <w:r>
        <w:rPr>
          <w:rFonts w:ascii="NobelCE Lt" w:hAnsi="NobelCE Lt"/>
          <w:bCs/>
          <w:sz w:val="24"/>
          <w:szCs w:val="24"/>
        </w:rPr>
        <w:t>Toyoda</w:t>
      </w:r>
      <w:proofErr w:type="spellEnd"/>
      <w:r>
        <w:rPr>
          <w:rFonts w:ascii="NobelCE Lt" w:hAnsi="NobelCE Lt"/>
          <w:bCs/>
          <w:sz w:val="24"/>
          <w:szCs w:val="24"/>
        </w:rPr>
        <w:t xml:space="preserve">, prezes </w:t>
      </w:r>
      <w:r w:rsidRPr="007667EB">
        <w:rPr>
          <w:rFonts w:ascii="NobelCE Lt" w:hAnsi="NobelCE Lt"/>
          <w:bCs/>
          <w:sz w:val="24"/>
          <w:szCs w:val="24"/>
        </w:rPr>
        <w:t xml:space="preserve">Zarządu i dyrektor reprezentatywny Toyota Motor Corporation, który w rajdach i wyścigach startuje pod pseudonimem </w:t>
      </w:r>
      <w:proofErr w:type="spellStart"/>
      <w:r w:rsidRPr="007667EB">
        <w:rPr>
          <w:rFonts w:ascii="NobelCE Lt" w:hAnsi="NobelCE Lt"/>
          <w:bCs/>
          <w:sz w:val="24"/>
          <w:szCs w:val="24"/>
        </w:rPr>
        <w:t>Morizo</w:t>
      </w:r>
      <w:proofErr w:type="spellEnd"/>
      <w:r w:rsidRPr="007667EB">
        <w:rPr>
          <w:rFonts w:ascii="NobelCE Lt" w:hAnsi="NobelCE Lt"/>
          <w:bCs/>
          <w:sz w:val="24"/>
          <w:szCs w:val="24"/>
        </w:rPr>
        <w:t>.</w:t>
      </w:r>
    </w:p>
    <w:p w14:paraId="48CE398B" w14:textId="77777777" w:rsidR="00B46414" w:rsidRDefault="00B46414" w:rsidP="00B46414">
      <w:pPr>
        <w:spacing w:after="0"/>
        <w:jc w:val="both"/>
        <w:rPr>
          <w:rFonts w:ascii="NobelCE Lt" w:hAnsi="NobelCE Lt"/>
          <w:bCs/>
          <w:sz w:val="24"/>
          <w:szCs w:val="24"/>
        </w:rPr>
      </w:pPr>
    </w:p>
    <w:p w14:paraId="2A826EA7" w14:textId="77777777" w:rsidR="00B46414" w:rsidRPr="007667EB" w:rsidRDefault="00B46414" w:rsidP="00B46414">
      <w:pPr>
        <w:spacing w:after="0"/>
        <w:jc w:val="both"/>
        <w:rPr>
          <w:rFonts w:ascii="NobelCE Lt" w:hAnsi="NobelCE Lt"/>
          <w:b/>
          <w:sz w:val="24"/>
          <w:szCs w:val="24"/>
        </w:rPr>
      </w:pPr>
      <w:r w:rsidRPr="007667EB">
        <w:rPr>
          <w:rFonts w:ascii="NobelCE Lt" w:hAnsi="NobelCE Lt"/>
          <w:b/>
          <w:sz w:val="24"/>
          <w:szCs w:val="24"/>
        </w:rPr>
        <w:t>To najmocniejsza wersja Lexusa LBX</w:t>
      </w:r>
    </w:p>
    <w:p w14:paraId="68DBB862" w14:textId="6B089F2E" w:rsidR="00B46414" w:rsidRDefault="00B46414" w:rsidP="00B46414">
      <w:pPr>
        <w:spacing w:after="0"/>
        <w:jc w:val="both"/>
        <w:rPr>
          <w:rFonts w:ascii="NobelCE Lt" w:hAnsi="NobelCE Lt"/>
          <w:bCs/>
          <w:sz w:val="24"/>
          <w:szCs w:val="24"/>
        </w:rPr>
      </w:pPr>
      <w:r>
        <w:rPr>
          <w:rFonts w:ascii="NobelCE Lt" w:hAnsi="NobelCE Lt"/>
          <w:bCs/>
          <w:sz w:val="24"/>
          <w:szCs w:val="24"/>
        </w:rPr>
        <w:t xml:space="preserve">Samochód został zbudowany w oparciu o nową platformę, która pozwala w pełni wykorzystać możliwości trzycylindrowego silnika 1.6 z turbodoładowaniem oraz sterowanego </w:t>
      </w:r>
      <w:r w:rsidR="00552769">
        <w:rPr>
          <w:rFonts w:ascii="NobelCE Lt" w:hAnsi="NobelCE Lt"/>
          <w:bCs/>
          <w:sz w:val="24"/>
          <w:szCs w:val="24"/>
        </w:rPr>
        <w:t xml:space="preserve">elektronicznie </w:t>
      </w:r>
      <w:r>
        <w:rPr>
          <w:rFonts w:ascii="NobelCE Lt" w:hAnsi="NobelCE Lt"/>
          <w:bCs/>
          <w:sz w:val="24"/>
          <w:szCs w:val="24"/>
        </w:rPr>
        <w:t xml:space="preserve">stałego napędu 4x4. </w:t>
      </w:r>
      <w:r w:rsidR="00850CF4">
        <w:rPr>
          <w:rFonts w:ascii="NobelCE Lt" w:hAnsi="NobelCE Lt"/>
          <w:bCs/>
          <w:sz w:val="24"/>
          <w:szCs w:val="24"/>
        </w:rPr>
        <w:t>Platforma w przedniej części z</w:t>
      </w:r>
      <w:r w:rsidR="00552769">
        <w:rPr>
          <w:rFonts w:ascii="NobelCE Lt" w:hAnsi="NobelCE Lt"/>
          <w:bCs/>
          <w:sz w:val="24"/>
          <w:szCs w:val="24"/>
        </w:rPr>
        <w:t>ostała wzmocniona i usztywniona, a w tylnej części</w:t>
      </w:r>
      <w:r>
        <w:rPr>
          <w:rFonts w:ascii="NobelCE Lt" w:hAnsi="NobelCE Lt"/>
          <w:bCs/>
          <w:sz w:val="24"/>
          <w:szCs w:val="24"/>
        </w:rPr>
        <w:t xml:space="preserve"> </w:t>
      </w:r>
      <w:r w:rsidR="00850CF4">
        <w:rPr>
          <w:rFonts w:ascii="NobelCE Lt" w:hAnsi="NobelCE Lt"/>
          <w:bCs/>
          <w:sz w:val="24"/>
          <w:szCs w:val="24"/>
        </w:rPr>
        <w:t xml:space="preserve">także dodatkowo </w:t>
      </w:r>
      <w:r>
        <w:rPr>
          <w:rFonts w:ascii="NobelCE Lt" w:hAnsi="NobelCE Lt"/>
          <w:bCs/>
          <w:sz w:val="24"/>
          <w:szCs w:val="24"/>
        </w:rPr>
        <w:t>poszerzona, by umożliwić zamontowanie podzespołów tylnego napędu</w:t>
      </w:r>
      <w:r w:rsidR="00552769">
        <w:rPr>
          <w:rFonts w:ascii="NobelCE Lt" w:hAnsi="NobelCE Lt"/>
          <w:bCs/>
          <w:sz w:val="24"/>
          <w:szCs w:val="24"/>
        </w:rPr>
        <w:t xml:space="preserve"> i</w:t>
      </w:r>
      <w:r>
        <w:rPr>
          <w:rFonts w:ascii="NobelCE Lt" w:hAnsi="NobelCE Lt"/>
          <w:bCs/>
          <w:sz w:val="24"/>
          <w:szCs w:val="24"/>
        </w:rPr>
        <w:t xml:space="preserve"> zmienionego </w:t>
      </w:r>
      <w:r w:rsidR="00552769">
        <w:rPr>
          <w:rFonts w:ascii="NobelCE Lt" w:hAnsi="NobelCE Lt"/>
          <w:bCs/>
          <w:sz w:val="24"/>
          <w:szCs w:val="24"/>
        </w:rPr>
        <w:t xml:space="preserve">układu </w:t>
      </w:r>
      <w:r>
        <w:rPr>
          <w:rFonts w:ascii="NobelCE Lt" w:hAnsi="NobelCE Lt"/>
          <w:bCs/>
          <w:sz w:val="24"/>
          <w:szCs w:val="24"/>
        </w:rPr>
        <w:t>zawieszenia.</w:t>
      </w:r>
    </w:p>
    <w:p w14:paraId="503D7EE3" w14:textId="77777777" w:rsidR="00B46414" w:rsidRDefault="00B46414" w:rsidP="00B46414">
      <w:pPr>
        <w:spacing w:after="0"/>
        <w:jc w:val="both"/>
        <w:rPr>
          <w:rFonts w:ascii="NobelCE Lt" w:hAnsi="NobelCE Lt"/>
          <w:bCs/>
          <w:sz w:val="24"/>
          <w:szCs w:val="24"/>
        </w:rPr>
      </w:pPr>
    </w:p>
    <w:p w14:paraId="6239AAE5" w14:textId="77777777" w:rsidR="00B46414" w:rsidRDefault="00B46414" w:rsidP="00B46414">
      <w:pPr>
        <w:spacing w:after="0"/>
        <w:jc w:val="both"/>
        <w:rPr>
          <w:rFonts w:ascii="NobelCE Lt" w:hAnsi="NobelCE Lt"/>
          <w:bCs/>
          <w:sz w:val="24"/>
          <w:szCs w:val="24"/>
        </w:rPr>
      </w:pPr>
      <w:r>
        <w:rPr>
          <w:rFonts w:ascii="NobelCE Lt" w:hAnsi="NobelCE Lt"/>
          <w:bCs/>
          <w:sz w:val="24"/>
          <w:szCs w:val="24"/>
        </w:rPr>
        <w:t xml:space="preserve">Sprawdzona jednostka napędowa o oznaczeniu G16E-GTS została poddana </w:t>
      </w:r>
      <w:proofErr w:type="spellStart"/>
      <w:r>
        <w:rPr>
          <w:rFonts w:ascii="NobelCE Lt" w:hAnsi="NobelCE Lt"/>
          <w:bCs/>
          <w:sz w:val="24"/>
          <w:szCs w:val="24"/>
        </w:rPr>
        <w:t>tuningowi</w:t>
      </w:r>
      <w:proofErr w:type="spellEnd"/>
      <w:r>
        <w:rPr>
          <w:rFonts w:ascii="NobelCE Lt" w:hAnsi="NobelCE Lt"/>
          <w:bCs/>
          <w:sz w:val="24"/>
          <w:szCs w:val="24"/>
        </w:rPr>
        <w:t xml:space="preserve"> przez inżynierów Lexusa, którzy zastosowali m.in. lżejsze komponenty, czy większą turbosprężarkę, by uzyskać jeszcze lepsze parametry niż do tej pory. Motor osiąga moc 305 KM/224 kW przy </w:t>
      </w:r>
      <w:r>
        <w:rPr>
          <w:rFonts w:ascii="NobelCE Lt" w:hAnsi="NobelCE Lt"/>
          <w:bCs/>
          <w:sz w:val="24"/>
          <w:szCs w:val="24"/>
        </w:rPr>
        <w:lastRenderedPageBreak/>
        <w:t xml:space="preserve">6500 </w:t>
      </w:r>
      <w:proofErr w:type="spellStart"/>
      <w:r>
        <w:rPr>
          <w:rFonts w:ascii="NobelCE Lt" w:hAnsi="NobelCE Lt"/>
          <w:bCs/>
          <w:sz w:val="24"/>
          <w:szCs w:val="24"/>
        </w:rPr>
        <w:t>obr</w:t>
      </w:r>
      <w:proofErr w:type="spellEnd"/>
      <w:r>
        <w:rPr>
          <w:rFonts w:ascii="NobelCE Lt" w:hAnsi="NobelCE Lt"/>
          <w:bCs/>
          <w:sz w:val="24"/>
          <w:szCs w:val="24"/>
        </w:rPr>
        <w:t xml:space="preserve">./min. Maksymalny moment obrotowy wynosi aż 400 </w:t>
      </w:r>
      <w:proofErr w:type="spellStart"/>
      <w:r>
        <w:rPr>
          <w:rFonts w:ascii="NobelCE Lt" w:hAnsi="NobelCE Lt"/>
          <w:bCs/>
          <w:sz w:val="24"/>
          <w:szCs w:val="24"/>
        </w:rPr>
        <w:t>Nm</w:t>
      </w:r>
      <w:proofErr w:type="spellEnd"/>
      <w:r>
        <w:rPr>
          <w:rFonts w:ascii="NobelCE Lt" w:hAnsi="NobelCE Lt"/>
          <w:bCs/>
          <w:sz w:val="24"/>
          <w:szCs w:val="24"/>
        </w:rPr>
        <w:t xml:space="preserve"> i jest osiągany w zakresie </w:t>
      </w:r>
      <w:r w:rsidRPr="007667EB">
        <w:rPr>
          <w:rFonts w:ascii="NobelCE Lt" w:hAnsi="NobelCE Lt"/>
          <w:bCs/>
          <w:sz w:val="24"/>
          <w:szCs w:val="24"/>
        </w:rPr>
        <w:t xml:space="preserve">3250 – 4600 </w:t>
      </w:r>
      <w:proofErr w:type="spellStart"/>
      <w:r w:rsidRPr="007667EB">
        <w:rPr>
          <w:rFonts w:ascii="NobelCE Lt" w:hAnsi="NobelCE Lt"/>
          <w:bCs/>
          <w:sz w:val="24"/>
          <w:szCs w:val="24"/>
        </w:rPr>
        <w:t>obr</w:t>
      </w:r>
      <w:proofErr w:type="spellEnd"/>
      <w:r w:rsidRPr="007667EB">
        <w:rPr>
          <w:rFonts w:ascii="NobelCE Lt" w:hAnsi="NobelCE Lt"/>
          <w:bCs/>
          <w:sz w:val="24"/>
          <w:szCs w:val="24"/>
        </w:rPr>
        <w:t>./min.</w:t>
      </w:r>
      <w:r>
        <w:rPr>
          <w:rFonts w:ascii="NobelCE Lt" w:hAnsi="NobelCE Lt"/>
          <w:bCs/>
          <w:sz w:val="24"/>
          <w:szCs w:val="24"/>
        </w:rPr>
        <w:t xml:space="preserve"> Auto sparowano z nową ośmiobiegową skrzynią automatyczną Direct </w:t>
      </w:r>
      <w:proofErr w:type="spellStart"/>
      <w:r>
        <w:rPr>
          <w:rFonts w:ascii="NobelCE Lt" w:hAnsi="NobelCE Lt"/>
          <w:bCs/>
          <w:sz w:val="24"/>
          <w:szCs w:val="24"/>
        </w:rPr>
        <w:t>Shift</w:t>
      </w:r>
      <w:proofErr w:type="spellEnd"/>
      <w:r>
        <w:rPr>
          <w:rFonts w:ascii="NobelCE Lt" w:hAnsi="NobelCE Lt"/>
          <w:bCs/>
          <w:sz w:val="24"/>
          <w:szCs w:val="24"/>
        </w:rPr>
        <w:t xml:space="preserve"> z możliwością zmiany przełożeń łopatkami przy kierownicy lub z sześciobiegową skrzynią manualną </w:t>
      </w:r>
      <w:r w:rsidRPr="007667EB">
        <w:rPr>
          <w:rFonts w:ascii="NobelCE Lt" w:hAnsi="NobelCE Lt"/>
          <w:bCs/>
          <w:sz w:val="24"/>
          <w:szCs w:val="24"/>
        </w:rPr>
        <w:t xml:space="preserve">z inteligentnym systemem sterowania </w:t>
      </w:r>
      <w:proofErr w:type="spellStart"/>
      <w:r w:rsidRPr="007667EB">
        <w:rPr>
          <w:rFonts w:ascii="NobelCE Lt" w:hAnsi="NobelCE Lt"/>
          <w:bCs/>
          <w:sz w:val="24"/>
          <w:szCs w:val="24"/>
        </w:rPr>
        <w:t>iMT</w:t>
      </w:r>
      <w:proofErr w:type="spellEnd"/>
      <w:r>
        <w:rPr>
          <w:rFonts w:ascii="NobelCE Lt" w:hAnsi="NobelCE Lt"/>
          <w:bCs/>
          <w:sz w:val="24"/>
          <w:szCs w:val="24"/>
        </w:rPr>
        <w:t xml:space="preserve">. LBX </w:t>
      </w:r>
      <w:proofErr w:type="spellStart"/>
      <w:r>
        <w:rPr>
          <w:rFonts w:ascii="NobelCE Lt" w:hAnsi="NobelCE Lt"/>
          <w:bCs/>
          <w:sz w:val="24"/>
          <w:szCs w:val="24"/>
        </w:rPr>
        <w:t>Morizo</w:t>
      </w:r>
      <w:proofErr w:type="spellEnd"/>
      <w:r>
        <w:rPr>
          <w:rFonts w:ascii="NobelCE Lt" w:hAnsi="NobelCE Lt"/>
          <w:bCs/>
          <w:sz w:val="24"/>
          <w:szCs w:val="24"/>
        </w:rPr>
        <w:t xml:space="preserve"> RR jest pierwszym Lexusem, który na japońskim rynku oferuje możliwość manualnej zmiany przełożeń.</w:t>
      </w:r>
    </w:p>
    <w:p w14:paraId="595E0AA0" w14:textId="77777777" w:rsidR="00B46414" w:rsidRDefault="00B46414" w:rsidP="00B46414">
      <w:pPr>
        <w:spacing w:after="0"/>
        <w:jc w:val="both"/>
        <w:rPr>
          <w:rFonts w:ascii="NobelCE Lt" w:hAnsi="NobelCE Lt"/>
          <w:bCs/>
          <w:sz w:val="24"/>
          <w:szCs w:val="24"/>
        </w:rPr>
      </w:pPr>
    </w:p>
    <w:p w14:paraId="07CA8A80" w14:textId="77777777" w:rsidR="00B46414" w:rsidRDefault="00B46414" w:rsidP="00B46414">
      <w:pPr>
        <w:spacing w:after="0"/>
        <w:jc w:val="both"/>
        <w:rPr>
          <w:rFonts w:ascii="NobelCE Lt" w:hAnsi="NobelCE Lt"/>
          <w:bCs/>
          <w:sz w:val="24"/>
          <w:szCs w:val="24"/>
        </w:rPr>
      </w:pPr>
      <w:r>
        <w:rPr>
          <w:rFonts w:ascii="NobelCE Lt" w:hAnsi="NobelCE Lt"/>
          <w:bCs/>
          <w:sz w:val="24"/>
          <w:szCs w:val="24"/>
        </w:rPr>
        <w:t xml:space="preserve">Elektronicznie sterowany napęd 4x4 dostosowuje się do warunków na drodze i stylu jazdy kierowcy. Na śliskich nawierzchniach rozdział mocy pomiędzy przodem a tyłem wynosi 50:50, bo priorytetem jest jak najwyższa przyczepność. LBX </w:t>
      </w:r>
      <w:proofErr w:type="spellStart"/>
      <w:r>
        <w:rPr>
          <w:rFonts w:ascii="NobelCE Lt" w:hAnsi="NobelCE Lt"/>
          <w:bCs/>
          <w:sz w:val="24"/>
          <w:szCs w:val="24"/>
        </w:rPr>
        <w:t>Morizo</w:t>
      </w:r>
      <w:proofErr w:type="spellEnd"/>
      <w:r>
        <w:rPr>
          <w:rFonts w:ascii="NobelCE Lt" w:hAnsi="NobelCE Lt"/>
          <w:bCs/>
          <w:sz w:val="24"/>
          <w:szCs w:val="24"/>
        </w:rPr>
        <w:t xml:space="preserve"> RR ma przednią i tylną blokadę mechanizmu różnicowego </w:t>
      </w:r>
      <w:proofErr w:type="spellStart"/>
      <w:r>
        <w:rPr>
          <w:rFonts w:ascii="NobelCE Lt" w:hAnsi="NobelCE Lt"/>
          <w:bCs/>
          <w:sz w:val="24"/>
          <w:szCs w:val="24"/>
        </w:rPr>
        <w:t>Torsen</w:t>
      </w:r>
      <w:proofErr w:type="spellEnd"/>
      <w:r>
        <w:rPr>
          <w:rFonts w:ascii="NobelCE Lt" w:hAnsi="NobelCE Lt"/>
          <w:bCs/>
          <w:sz w:val="24"/>
          <w:szCs w:val="24"/>
        </w:rPr>
        <w:t>, dzięki czemu auto jeszcze lepiej przyspiesza na wyjściu zakrętów i doskonale prowadzi się na drogach o zmiennych nawierzchniach.</w:t>
      </w:r>
    </w:p>
    <w:p w14:paraId="002FF2F9" w14:textId="77777777" w:rsidR="00B46414" w:rsidRDefault="00B46414" w:rsidP="00B46414">
      <w:pPr>
        <w:spacing w:after="0"/>
        <w:jc w:val="both"/>
        <w:rPr>
          <w:rFonts w:ascii="NobelCE Lt" w:hAnsi="NobelCE Lt"/>
          <w:bCs/>
          <w:sz w:val="24"/>
          <w:szCs w:val="24"/>
        </w:rPr>
      </w:pPr>
    </w:p>
    <w:p w14:paraId="4A88DCD9" w14:textId="702E321C" w:rsidR="00B46414" w:rsidRDefault="00B46414" w:rsidP="00B46414">
      <w:pPr>
        <w:spacing w:after="0"/>
        <w:jc w:val="both"/>
        <w:rPr>
          <w:rFonts w:ascii="NobelCE Lt" w:hAnsi="NobelCE Lt"/>
          <w:bCs/>
          <w:sz w:val="24"/>
          <w:szCs w:val="24"/>
        </w:rPr>
      </w:pPr>
      <w:r>
        <w:rPr>
          <w:rFonts w:ascii="NobelCE Lt" w:hAnsi="NobelCE Lt"/>
          <w:bCs/>
          <w:sz w:val="24"/>
          <w:szCs w:val="24"/>
        </w:rPr>
        <w:t xml:space="preserve">LBX </w:t>
      </w:r>
      <w:proofErr w:type="spellStart"/>
      <w:r>
        <w:rPr>
          <w:rFonts w:ascii="NobelCE Lt" w:hAnsi="NobelCE Lt"/>
          <w:bCs/>
          <w:sz w:val="24"/>
          <w:szCs w:val="24"/>
        </w:rPr>
        <w:t>Morizo</w:t>
      </w:r>
      <w:proofErr w:type="spellEnd"/>
      <w:r>
        <w:rPr>
          <w:rFonts w:ascii="NobelCE Lt" w:hAnsi="NobelCE Lt"/>
          <w:bCs/>
          <w:sz w:val="24"/>
          <w:szCs w:val="24"/>
        </w:rPr>
        <w:t xml:space="preserve"> RR będzie wyposażony w specjalny tryb </w:t>
      </w:r>
      <w:proofErr w:type="spellStart"/>
      <w:r>
        <w:rPr>
          <w:rFonts w:ascii="NobelCE Lt" w:hAnsi="NobelCE Lt"/>
          <w:bCs/>
          <w:sz w:val="24"/>
          <w:szCs w:val="24"/>
        </w:rPr>
        <w:t>Circuit</w:t>
      </w:r>
      <w:proofErr w:type="spellEnd"/>
      <w:r>
        <w:rPr>
          <w:rFonts w:ascii="NobelCE Lt" w:hAnsi="NobelCE Lt"/>
          <w:bCs/>
          <w:sz w:val="24"/>
          <w:szCs w:val="24"/>
        </w:rPr>
        <w:t>, który uwolni pełen potencjał auta. Wykorzystując dane z systemu GPS, auto zidentyfikuje tor wyścigowy i zmieni wybrane ustawienia auta</w:t>
      </w:r>
      <w:r w:rsidR="008D2923">
        <w:rPr>
          <w:rFonts w:ascii="NobelCE Lt" w:hAnsi="NobelCE Lt"/>
          <w:bCs/>
          <w:sz w:val="24"/>
          <w:szCs w:val="24"/>
        </w:rPr>
        <w:t xml:space="preserve"> – przyspieszy czas </w:t>
      </w:r>
      <w:r w:rsidR="00551B98">
        <w:rPr>
          <w:rFonts w:ascii="NobelCE Lt" w:hAnsi="NobelCE Lt"/>
          <w:bCs/>
          <w:sz w:val="24"/>
          <w:szCs w:val="24"/>
        </w:rPr>
        <w:t>reakcji</w:t>
      </w:r>
      <w:r>
        <w:rPr>
          <w:rFonts w:ascii="NobelCE Lt" w:hAnsi="NobelCE Lt"/>
          <w:bCs/>
          <w:sz w:val="24"/>
          <w:szCs w:val="24"/>
        </w:rPr>
        <w:t xml:space="preserve"> turbosprężarki, zwiększ</w:t>
      </w:r>
      <w:r w:rsidR="008D2923">
        <w:rPr>
          <w:rFonts w:ascii="NobelCE Lt" w:hAnsi="NobelCE Lt"/>
          <w:bCs/>
          <w:sz w:val="24"/>
          <w:szCs w:val="24"/>
        </w:rPr>
        <w:t>y</w:t>
      </w:r>
      <w:r>
        <w:rPr>
          <w:rFonts w:ascii="NobelCE Lt" w:hAnsi="NobelCE Lt"/>
          <w:bCs/>
          <w:sz w:val="24"/>
          <w:szCs w:val="24"/>
        </w:rPr>
        <w:t xml:space="preserve"> chłodzenie silnika, podniesie limit prędkości auta oraz uruchomi sygnalizację optymalnej zmiany przełożenia. Kierowca przy pomocy aplikacji będzie mógł dostosować pracę tych elementów do swoich preferencji.</w:t>
      </w:r>
    </w:p>
    <w:p w14:paraId="7F8D58FB" w14:textId="77777777" w:rsidR="00B46414" w:rsidRDefault="00B46414" w:rsidP="00B46414">
      <w:pPr>
        <w:spacing w:after="0"/>
        <w:jc w:val="both"/>
        <w:rPr>
          <w:rFonts w:ascii="NobelCE Lt" w:hAnsi="NobelCE Lt"/>
          <w:bCs/>
          <w:sz w:val="24"/>
          <w:szCs w:val="24"/>
        </w:rPr>
      </w:pPr>
    </w:p>
    <w:p w14:paraId="6C9B8FD7" w14:textId="77777777" w:rsidR="00B46414" w:rsidRPr="007667EB" w:rsidRDefault="00B46414" w:rsidP="00B46414">
      <w:pPr>
        <w:spacing w:after="0"/>
        <w:jc w:val="both"/>
        <w:rPr>
          <w:rFonts w:ascii="NobelCE Lt" w:hAnsi="NobelCE Lt"/>
          <w:b/>
          <w:sz w:val="24"/>
          <w:szCs w:val="24"/>
        </w:rPr>
      </w:pPr>
      <w:r w:rsidRPr="007667EB">
        <w:rPr>
          <w:rFonts w:ascii="NobelCE Lt" w:hAnsi="NobelCE Lt"/>
          <w:b/>
          <w:sz w:val="24"/>
          <w:szCs w:val="24"/>
        </w:rPr>
        <w:t>Wzmocniona konstrukcja, zmodyfikowane zawieszenie</w:t>
      </w:r>
    </w:p>
    <w:p w14:paraId="26EA1249" w14:textId="6166295A" w:rsidR="00B46414" w:rsidRDefault="00B46414" w:rsidP="00B46414">
      <w:pPr>
        <w:spacing w:after="0"/>
        <w:jc w:val="both"/>
        <w:rPr>
          <w:rFonts w:ascii="NobelCE Lt" w:hAnsi="NobelCE Lt"/>
          <w:bCs/>
          <w:sz w:val="24"/>
          <w:szCs w:val="24"/>
        </w:rPr>
      </w:pPr>
      <w:r>
        <w:rPr>
          <w:rFonts w:ascii="NobelCE Lt" w:hAnsi="NobelCE Lt"/>
          <w:bCs/>
          <w:sz w:val="24"/>
          <w:szCs w:val="24"/>
        </w:rPr>
        <w:t xml:space="preserve">Doskonałe właściwości jezdne oraz przyjemność prowadzenia były priorytetami dla projektantów najmocniejszej odmiany miejskiego </w:t>
      </w:r>
      <w:proofErr w:type="spellStart"/>
      <w:r>
        <w:rPr>
          <w:rFonts w:ascii="NobelCE Lt" w:hAnsi="NobelCE Lt"/>
          <w:bCs/>
          <w:sz w:val="24"/>
          <w:szCs w:val="24"/>
        </w:rPr>
        <w:t>crossovera</w:t>
      </w:r>
      <w:proofErr w:type="spellEnd"/>
      <w:r>
        <w:rPr>
          <w:rFonts w:ascii="NobelCE Lt" w:hAnsi="NobelCE Lt"/>
          <w:bCs/>
          <w:sz w:val="24"/>
          <w:szCs w:val="24"/>
        </w:rPr>
        <w:t xml:space="preserve">. W porównaniu z hybrydową wersją auto jest o 10 mm niższe, obniżono także punkt biodrowy kierowcy i dostosowano kąt pracy pedałów, by auto dawało jak najlepsze wyczucie. Konstrukcja auta jest wyjątkowo sztywna dzięki 469 punktom laserowego spawania oraz zastosowaniu </w:t>
      </w:r>
      <w:r w:rsidRPr="00F462DD">
        <w:rPr>
          <w:rFonts w:ascii="NobelCE Lt" w:hAnsi="NobelCE Lt"/>
          <w:bCs/>
          <w:sz w:val="24"/>
          <w:szCs w:val="24"/>
        </w:rPr>
        <w:t>aż 12,8 m</w:t>
      </w:r>
      <w:r>
        <w:rPr>
          <w:rFonts w:ascii="NobelCE Lt" w:hAnsi="NobelCE Lt"/>
          <w:bCs/>
          <w:sz w:val="24"/>
          <w:szCs w:val="24"/>
        </w:rPr>
        <w:t xml:space="preserve"> klejów strukturalnych.</w:t>
      </w:r>
    </w:p>
    <w:p w14:paraId="7CCC32A3" w14:textId="77777777" w:rsidR="00B46414" w:rsidRDefault="00B46414" w:rsidP="00B46414">
      <w:pPr>
        <w:spacing w:after="0"/>
        <w:jc w:val="both"/>
        <w:rPr>
          <w:rFonts w:ascii="NobelCE Lt" w:hAnsi="NobelCE Lt"/>
          <w:bCs/>
          <w:sz w:val="24"/>
          <w:szCs w:val="24"/>
        </w:rPr>
      </w:pPr>
    </w:p>
    <w:p w14:paraId="40BF994A" w14:textId="48BD5E33" w:rsidR="00B46414" w:rsidRDefault="00B46414" w:rsidP="00B46414">
      <w:pPr>
        <w:spacing w:after="0"/>
        <w:jc w:val="both"/>
        <w:rPr>
          <w:rFonts w:ascii="NobelCE Lt" w:hAnsi="NobelCE Lt"/>
          <w:bCs/>
          <w:sz w:val="24"/>
          <w:szCs w:val="24"/>
        </w:rPr>
      </w:pPr>
      <w:r>
        <w:rPr>
          <w:rFonts w:ascii="NobelCE Lt" w:hAnsi="NobelCE Lt"/>
          <w:bCs/>
          <w:sz w:val="24"/>
          <w:szCs w:val="24"/>
        </w:rPr>
        <w:t xml:space="preserve">Auto ma także zmodyfikowane zawieszenie, by radzić sobie ze sportowymi osiągami. W wersji LBX </w:t>
      </w:r>
      <w:proofErr w:type="spellStart"/>
      <w:r>
        <w:rPr>
          <w:rFonts w:ascii="NobelCE Lt" w:hAnsi="NobelCE Lt"/>
          <w:bCs/>
          <w:sz w:val="24"/>
          <w:szCs w:val="24"/>
        </w:rPr>
        <w:t>Morizo</w:t>
      </w:r>
      <w:proofErr w:type="spellEnd"/>
      <w:r>
        <w:rPr>
          <w:rFonts w:ascii="NobelCE Lt" w:hAnsi="NobelCE Lt"/>
          <w:bCs/>
          <w:sz w:val="24"/>
          <w:szCs w:val="24"/>
        </w:rPr>
        <w:t xml:space="preserve"> RR w lekkich i sztywnych kolumnach przedniego zawieszenia </w:t>
      </w:r>
      <w:r w:rsidR="00850CF4">
        <w:rPr>
          <w:rFonts w:ascii="NobelCE Lt" w:hAnsi="NobelCE Lt"/>
          <w:bCs/>
          <w:sz w:val="24"/>
          <w:szCs w:val="24"/>
        </w:rPr>
        <w:t>wykorzystano</w:t>
      </w:r>
      <w:r>
        <w:rPr>
          <w:rFonts w:ascii="NobelCE Lt" w:hAnsi="NobelCE Lt"/>
          <w:bCs/>
          <w:sz w:val="24"/>
          <w:szCs w:val="24"/>
        </w:rPr>
        <w:t xml:space="preserve"> po raz pierwszy technologię </w:t>
      </w:r>
      <w:proofErr w:type="spellStart"/>
      <w:r w:rsidRPr="007667EB">
        <w:rPr>
          <w:rFonts w:ascii="NobelCE Lt" w:hAnsi="NobelCE Lt"/>
          <w:bCs/>
          <w:sz w:val="24"/>
          <w:szCs w:val="24"/>
        </w:rPr>
        <w:t>Response-Enhancing</w:t>
      </w:r>
      <w:proofErr w:type="spellEnd"/>
      <w:r w:rsidRPr="007667EB">
        <w:rPr>
          <w:rFonts w:ascii="NobelCE Lt" w:hAnsi="NobelCE Lt"/>
          <w:bCs/>
          <w:sz w:val="24"/>
          <w:szCs w:val="24"/>
        </w:rPr>
        <w:t xml:space="preserve"> </w:t>
      </w:r>
      <w:proofErr w:type="spellStart"/>
      <w:r w:rsidRPr="007667EB">
        <w:rPr>
          <w:rFonts w:ascii="NobelCE Lt" w:hAnsi="NobelCE Lt"/>
          <w:bCs/>
          <w:sz w:val="24"/>
          <w:szCs w:val="24"/>
        </w:rPr>
        <w:t>Damping</w:t>
      </w:r>
      <w:proofErr w:type="spellEnd"/>
      <w:r w:rsidRPr="007667EB">
        <w:rPr>
          <w:rFonts w:ascii="NobelCE Lt" w:hAnsi="NobelCE Lt"/>
          <w:bCs/>
          <w:sz w:val="24"/>
          <w:szCs w:val="24"/>
        </w:rPr>
        <w:t xml:space="preserve"> </w:t>
      </w:r>
      <w:proofErr w:type="spellStart"/>
      <w:r w:rsidRPr="007667EB">
        <w:rPr>
          <w:rFonts w:ascii="NobelCE Lt" w:hAnsi="NobelCE Lt"/>
          <w:bCs/>
          <w:sz w:val="24"/>
          <w:szCs w:val="24"/>
        </w:rPr>
        <w:t>Structure</w:t>
      </w:r>
      <w:proofErr w:type="spellEnd"/>
      <w:r w:rsidRPr="007667EB">
        <w:rPr>
          <w:rFonts w:ascii="NobelCE Lt" w:hAnsi="NobelCE Lt"/>
          <w:bCs/>
          <w:sz w:val="24"/>
          <w:szCs w:val="24"/>
        </w:rPr>
        <w:t xml:space="preserve"> (REDS)</w:t>
      </w:r>
      <w:r>
        <w:rPr>
          <w:rFonts w:ascii="NobelCE Lt" w:hAnsi="NobelCE Lt"/>
          <w:bCs/>
          <w:sz w:val="24"/>
          <w:szCs w:val="24"/>
        </w:rPr>
        <w:t xml:space="preserve">, która poprawia wyczucie pracy układu kierowniczego w każdych warunkach. Z tyłu zastosowano podwójne wahacze. Sportowy LBX otrzymał także zmodyfikowany układ hamulcowy. W wersjach z automatem z przodu są wentylowane tarcze i dwutłoczkowe zaciski, a z tyłu są tarcze stałe. W wersji ze skrzynią manualną wentylowane tarcze </w:t>
      </w:r>
      <w:r w:rsidR="00850CF4">
        <w:rPr>
          <w:rFonts w:ascii="NobelCE Lt" w:hAnsi="NobelCE Lt"/>
          <w:bCs/>
          <w:sz w:val="24"/>
          <w:szCs w:val="24"/>
        </w:rPr>
        <w:t>są</w:t>
      </w:r>
      <w:r>
        <w:rPr>
          <w:rFonts w:ascii="NobelCE Lt" w:hAnsi="NobelCE Lt"/>
          <w:bCs/>
          <w:sz w:val="24"/>
          <w:szCs w:val="24"/>
        </w:rPr>
        <w:t xml:space="preserve"> na obu osiach.</w:t>
      </w:r>
    </w:p>
    <w:p w14:paraId="11689250" w14:textId="77777777" w:rsidR="00B46414" w:rsidRDefault="00B46414" w:rsidP="00B46414">
      <w:pPr>
        <w:spacing w:after="0"/>
        <w:jc w:val="both"/>
        <w:rPr>
          <w:rFonts w:ascii="NobelCE Lt" w:hAnsi="NobelCE Lt"/>
          <w:bCs/>
          <w:sz w:val="24"/>
          <w:szCs w:val="24"/>
        </w:rPr>
      </w:pPr>
    </w:p>
    <w:p w14:paraId="73C1C626" w14:textId="577E40CC" w:rsidR="00B46414" w:rsidRDefault="00B46414" w:rsidP="00B46414">
      <w:pPr>
        <w:spacing w:after="0"/>
        <w:jc w:val="both"/>
        <w:rPr>
          <w:rFonts w:ascii="NobelCE Lt" w:hAnsi="NobelCE Lt"/>
          <w:bCs/>
          <w:sz w:val="24"/>
          <w:szCs w:val="24"/>
        </w:rPr>
      </w:pPr>
      <w:r>
        <w:rPr>
          <w:rFonts w:ascii="NobelCE Lt" w:hAnsi="NobelCE Lt"/>
          <w:bCs/>
          <w:sz w:val="24"/>
          <w:szCs w:val="24"/>
        </w:rPr>
        <w:t xml:space="preserve">LBX </w:t>
      </w:r>
      <w:proofErr w:type="spellStart"/>
      <w:r>
        <w:rPr>
          <w:rFonts w:ascii="NobelCE Lt" w:hAnsi="NobelCE Lt"/>
          <w:bCs/>
          <w:sz w:val="24"/>
          <w:szCs w:val="24"/>
        </w:rPr>
        <w:t>Morizo</w:t>
      </w:r>
      <w:proofErr w:type="spellEnd"/>
      <w:r>
        <w:rPr>
          <w:rFonts w:ascii="NobelCE Lt" w:hAnsi="NobelCE Lt"/>
          <w:bCs/>
          <w:sz w:val="24"/>
          <w:szCs w:val="24"/>
        </w:rPr>
        <w:t xml:space="preserve"> RR został także dopracowany pod kątem aerodynamiki. We współpracy z zespołem Lexus </w:t>
      </w:r>
      <w:proofErr w:type="spellStart"/>
      <w:r>
        <w:rPr>
          <w:rFonts w:ascii="NobelCE Lt" w:hAnsi="NobelCE Lt"/>
          <w:bCs/>
          <w:sz w:val="24"/>
          <w:szCs w:val="24"/>
        </w:rPr>
        <w:t>Pathfinder</w:t>
      </w:r>
      <w:proofErr w:type="spellEnd"/>
      <w:r>
        <w:rPr>
          <w:rFonts w:ascii="NobelCE Lt" w:hAnsi="NobelCE Lt"/>
          <w:bCs/>
          <w:sz w:val="24"/>
          <w:szCs w:val="24"/>
        </w:rPr>
        <w:t xml:space="preserve"> </w:t>
      </w:r>
      <w:proofErr w:type="spellStart"/>
      <w:r>
        <w:rPr>
          <w:rFonts w:ascii="NobelCE Lt" w:hAnsi="NobelCE Lt"/>
          <w:bCs/>
          <w:sz w:val="24"/>
          <w:szCs w:val="24"/>
        </w:rPr>
        <w:t>Air</w:t>
      </w:r>
      <w:proofErr w:type="spellEnd"/>
      <w:r>
        <w:rPr>
          <w:rFonts w:ascii="NobelCE Lt" w:hAnsi="NobelCE Lt"/>
          <w:bCs/>
          <w:sz w:val="24"/>
          <w:szCs w:val="24"/>
        </w:rPr>
        <w:t xml:space="preserve"> Racing </w:t>
      </w:r>
      <w:r w:rsidR="00F462DD">
        <w:rPr>
          <w:rFonts w:ascii="NobelCE Lt" w:hAnsi="NobelCE Lt"/>
          <w:bCs/>
          <w:sz w:val="24"/>
          <w:szCs w:val="24"/>
        </w:rPr>
        <w:t>zaprojektowano</w:t>
      </w:r>
      <w:r>
        <w:rPr>
          <w:rFonts w:ascii="NobelCE Lt" w:hAnsi="NobelCE Lt"/>
          <w:bCs/>
          <w:sz w:val="24"/>
          <w:szCs w:val="24"/>
        </w:rPr>
        <w:t xml:space="preserve"> elementy, które ułatwiają przepływ powietrza w przedniej części auta oraz</w:t>
      </w:r>
      <w:r w:rsidR="00F462DD">
        <w:rPr>
          <w:rFonts w:ascii="NobelCE Lt" w:hAnsi="NobelCE Lt"/>
          <w:bCs/>
          <w:sz w:val="24"/>
          <w:szCs w:val="24"/>
        </w:rPr>
        <w:t xml:space="preserve"> </w:t>
      </w:r>
      <w:r>
        <w:rPr>
          <w:rFonts w:ascii="NobelCE Lt" w:hAnsi="NobelCE Lt"/>
          <w:bCs/>
          <w:sz w:val="24"/>
          <w:szCs w:val="24"/>
        </w:rPr>
        <w:t xml:space="preserve">lepsze chłodzenie podzespołów, zmniejszają turbulencje pod podwoziem oraz wpływają na stabilne prowadzenie auta. </w:t>
      </w:r>
      <w:r w:rsidR="0049526B">
        <w:rPr>
          <w:rFonts w:ascii="NobelCE Lt" w:hAnsi="NobelCE Lt"/>
          <w:bCs/>
          <w:sz w:val="24"/>
          <w:szCs w:val="24"/>
        </w:rPr>
        <w:t>Zgodnie z filozofią</w:t>
      </w:r>
      <w:r>
        <w:rPr>
          <w:rFonts w:ascii="NobelCE Lt" w:hAnsi="NobelCE Lt"/>
          <w:bCs/>
          <w:sz w:val="24"/>
          <w:szCs w:val="24"/>
        </w:rPr>
        <w:t xml:space="preserve"> Lexusa </w:t>
      </w:r>
      <w:r w:rsidR="0049526B">
        <w:rPr>
          <w:rFonts w:ascii="NobelCE Lt" w:hAnsi="NobelCE Lt"/>
          <w:bCs/>
          <w:sz w:val="24"/>
          <w:szCs w:val="24"/>
        </w:rPr>
        <w:t xml:space="preserve">także </w:t>
      </w:r>
      <w:r>
        <w:rPr>
          <w:rFonts w:ascii="NobelCE Lt" w:hAnsi="NobelCE Lt"/>
          <w:bCs/>
          <w:sz w:val="24"/>
          <w:szCs w:val="24"/>
        </w:rPr>
        <w:t xml:space="preserve">LBX </w:t>
      </w:r>
      <w:proofErr w:type="spellStart"/>
      <w:r>
        <w:rPr>
          <w:rFonts w:ascii="NobelCE Lt" w:hAnsi="NobelCE Lt"/>
          <w:bCs/>
          <w:sz w:val="24"/>
          <w:szCs w:val="24"/>
        </w:rPr>
        <w:t>Morizo</w:t>
      </w:r>
      <w:proofErr w:type="spellEnd"/>
      <w:r>
        <w:rPr>
          <w:rFonts w:ascii="NobelCE Lt" w:hAnsi="NobelCE Lt"/>
          <w:bCs/>
          <w:sz w:val="24"/>
          <w:szCs w:val="24"/>
        </w:rPr>
        <w:t xml:space="preserve"> RR otrzymał pakiet rozwiązań, które redukują nieprzyjemny hałas oraz </w:t>
      </w:r>
      <w:r w:rsidR="00F462DD">
        <w:rPr>
          <w:rFonts w:ascii="NobelCE Lt" w:hAnsi="NobelCE Lt"/>
          <w:bCs/>
          <w:sz w:val="24"/>
          <w:szCs w:val="24"/>
        </w:rPr>
        <w:t>niepożądane</w:t>
      </w:r>
      <w:r>
        <w:rPr>
          <w:rFonts w:ascii="NobelCE Lt" w:hAnsi="NobelCE Lt"/>
          <w:bCs/>
          <w:sz w:val="24"/>
          <w:szCs w:val="24"/>
        </w:rPr>
        <w:t xml:space="preserve"> wibracje. </w:t>
      </w:r>
    </w:p>
    <w:p w14:paraId="6BDB9DC2" w14:textId="77777777" w:rsidR="00B46414" w:rsidRDefault="00B46414" w:rsidP="00B46414">
      <w:pPr>
        <w:spacing w:after="0"/>
        <w:jc w:val="both"/>
        <w:rPr>
          <w:rFonts w:ascii="NobelCE Lt" w:hAnsi="NobelCE Lt"/>
          <w:bCs/>
          <w:sz w:val="24"/>
          <w:szCs w:val="24"/>
        </w:rPr>
      </w:pPr>
    </w:p>
    <w:p w14:paraId="6340025A" w14:textId="77777777" w:rsidR="00B46414" w:rsidRPr="007667EB" w:rsidRDefault="00B46414" w:rsidP="00B46414">
      <w:pPr>
        <w:spacing w:after="0"/>
        <w:jc w:val="both"/>
        <w:rPr>
          <w:rFonts w:ascii="NobelCE Lt" w:hAnsi="NobelCE Lt"/>
          <w:b/>
          <w:sz w:val="24"/>
          <w:szCs w:val="24"/>
        </w:rPr>
      </w:pPr>
      <w:r w:rsidRPr="007667EB">
        <w:rPr>
          <w:rFonts w:ascii="NobelCE Lt" w:hAnsi="NobelCE Lt"/>
          <w:b/>
          <w:sz w:val="24"/>
          <w:szCs w:val="24"/>
        </w:rPr>
        <w:t>Rasowy wygląd nadwozia i wnętrza</w:t>
      </w:r>
    </w:p>
    <w:p w14:paraId="29A71FAC" w14:textId="331ADAEB" w:rsidR="00B46414" w:rsidRDefault="00B46414" w:rsidP="00B46414">
      <w:pPr>
        <w:spacing w:after="0"/>
        <w:jc w:val="both"/>
        <w:rPr>
          <w:rFonts w:ascii="NobelCE Lt" w:hAnsi="NobelCE Lt"/>
          <w:bCs/>
          <w:sz w:val="24"/>
          <w:szCs w:val="24"/>
        </w:rPr>
      </w:pPr>
      <w:r>
        <w:rPr>
          <w:rFonts w:ascii="NobelCE Lt" w:hAnsi="NobelCE Lt"/>
          <w:bCs/>
          <w:sz w:val="24"/>
          <w:szCs w:val="24"/>
        </w:rPr>
        <w:lastRenderedPageBreak/>
        <w:t>LBX już w chwili premiery wyróżniał się stylistyk</w:t>
      </w:r>
      <w:r w:rsidR="005F0F87">
        <w:rPr>
          <w:rFonts w:ascii="NobelCE Lt" w:hAnsi="NobelCE Lt"/>
          <w:bCs/>
          <w:sz w:val="24"/>
          <w:szCs w:val="24"/>
        </w:rPr>
        <w:t>ą</w:t>
      </w:r>
      <w:r>
        <w:rPr>
          <w:rFonts w:ascii="NobelCE Lt" w:hAnsi="NobelCE Lt"/>
          <w:bCs/>
          <w:sz w:val="24"/>
          <w:szCs w:val="24"/>
        </w:rPr>
        <w:t xml:space="preserve"> nadwozia na tle konkurentów z segmentu. Projektanci odmiany </w:t>
      </w:r>
      <w:proofErr w:type="spellStart"/>
      <w:r>
        <w:rPr>
          <w:rFonts w:ascii="NobelCE Lt" w:hAnsi="NobelCE Lt"/>
          <w:bCs/>
          <w:sz w:val="24"/>
          <w:szCs w:val="24"/>
        </w:rPr>
        <w:t>Morizo</w:t>
      </w:r>
      <w:proofErr w:type="spellEnd"/>
      <w:r>
        <w:rPr>
          <w:rFonts w:ascii="NobelCE Lt" w:hAnsi="NobelCE Lt"/>
          <w:bCs/>
          <w:sz w:val="24"/>
          <w:szCs w:val="24"/>
        </w:rPr>
        <w:t xml:space="preserve"> RR wykorzystali kompaktowe rozmiary auta, jednocześnie podkreślając jego wysokie osiągi. Priorytetem wszystkich zmian było jak najlepsze prowadzenie oraz wysoka wydajność aerodynamiczna. Dlatego auto ma zmienione przednie zderzaki oraz przedni grill, które mają charakterny wygląd i ułatwiają chłodzenie silnika. Z zewnątrz wersję </w:t>
      </w:r>
      <w:proofErr w:type="spellStart"/>
      <w:r>
        <w:rPr>
          <w:rFonts w:ascii="NobelCE Lt" w:hAnsi="NobelCE Lt"/>
          <w:bCs/>
          <w:sz w:val="24"/>
          <w:szCs w:val="24"/>
        </w:rPr>
        <w:t>Morizo</w:t>
      </w:r>
      <w:proofErr w:type="spellEnd"/>
      <w:r>
        <w:rPr>
          <w:rFonts w:ascii="NobelCE Lt" w:hAnsi="NobelCE Lt"/>
          <w:bCs/>
          <w:sz w:val="24"/>
          <w:szCs w:val="24"/>
        </w:rPr>
        <w:t xml:space="preserve"> RR rozpoznamy po 19-calowych felgach z kutego aluminium, czerwonych zaciskach hamulcowych, nadkolach i błotnikach w kolorze nadwozia, a także tylnym zderzaku, w który wkomponowano dwie końcówki układu wydechowego.</w:t>
      </w:r>
    </w:p>
    <w:p w14:paraId="0B76CF52" w14:textId="77777777" w:rsidR="00B46414" w:rsidRDefault="00B46414" w:rsidP="00B46414">
      <w:pPr>
        <w:spacing w:after="0"/>
        <w:jc w:val="both"/>
        <w:rPr>
          <w:rFonts w:ascii="NobelCE Lt" w:hAnsi="NobelCE Lt"/>
          <w:bCs/>
          <w:sz w:val="24"/>
          <w:szCs w:val="24"/>
        </w:rPr>
      </w:pPr>
    </w:p>
    <w:p w14:paraId="67FC3B5A" w14:textId="6A08BAC4" w:rsidR="00B46414" w:rsidRDefault="00B46414" w:rsidP="00B46414">
      <w:pPr>
        <w:spacing w:after="0"/>
        <w:jc w:val="both"/>
        <w:rPr>
          <w:rFonts w:ascii="NobelCE Lt" w:hAnsi="NobelCE Lt"/>
          <w:bCs/>
          <w:sz w:val="24"/>
          <w:szCs w:val="24"/>
        </w:rPr>
      </w:pPr>
      <w:r>
        <w:rPr>
          <w:rFonts w:ascii="NobelCE Lt" w:hAnsi="NobelCE Lt"/>
          <w:bCs/>
          <w:sz w:val="24"/>
          <w:szCs w:val="24"/>
        </w:rPr>
        <w:t xml:space="preserve">LBX </w:t>
      </w:r>
      <w:proofErr w:type="spellStart"/>
      <w:r>
        <w:rPr>
          <w:rFonts w:ascii="NobelCE Lt" w:hAnsi="NobelCE Lt"/>
          <w:bCs/>
          <w:sz w:val="24"/>
          <w:szCs w:val="24"/>
        </w:rPr>
        <w:t>Morizo</w:t>
      </w:r>
      <w:proofErr w:type="spellEnd"/>
      <w:r>
        <w:rPr>
          <w:rFonts w:ascii="NobelCE Lt" w:hAnsi="NobelCE Lt"/>
          <w:bCs/>
          <w:sz w:val="24"/>
          <w:szCs w:val="24"/>
        </w:rPr>
        <w:t xml:space="preserve"> RR jest oferowany w kolorze czarnym lub w czterech dwukolorowych malowaniach nadwozia z kontrastującym czarnym dachem. Wnętrze ma ciemnie wykończenie. Uwagę zwracają sportowe fotele z czerwonymi </w:t>
      </w:r>
      <w:proofErr w:type="spellStart"/>
      <w:r>
        <w:rPr>
          <w:rFonts w:ascii="NobelCE Lt" w:hAnsi="NobelCE Lt"/>
          <w:bCs/>
          <w:sz w:val="24"/>
          <w:szCs w:val="24"/>
        </w:rPr>
        <w:t>przeszyciami</w:t>
      </w:r>
      <w:proofErr w:type="spellEnd"/>
      <w:r>
        <w:rPr>
          <w:rFonts w:ascii="NobelCE Lt" w:hAnsi="NobelCE Lt"/>
          <w:bCs/>
          <w:sz w:val="24"/>
          <w:szCs w:val="24"/>
        </w:rPr>
        <w:t xml:space="preserve">, które zapewniają doskonałą pozycję za kierownicą i </w:t>
      </w:r>
      <w:r w:rsidR="00F462DD">
        <w:rPr>
          <w:rFonts w:ascii="NobelCE Lt" w:hAnsi="NobelCE Lt"/>
          <w:bCs/>
          <w:sz w:val="24"/>
          <w:szCs w:val="24"/>
        </w:rPr>
        <w:t>stabilizują</w:t>
      </w:r>
      <w:r>
        <w:rPr>
          <w:rFonts w:ascii="NobelCE Lt" w:hAnsi="NobelCE Lt"/>
          <w:bCs/>
          <w:sz w:val="24"/>
          <w:szCs w:val="24"/>
        </w:rPr>
        <w:t xml:space="preserve"> ciało podczas jazdy w zakrętach. Jak</w:t>
      </w:r>
      <w:r w:rsidR="005631D2">
        <w:rPr>
          <w:rFonts w:ascii="NobelCE Lt" w:hAnsi="NobelCE Lt"/>
          <w:bCs/>
          <w:sz w:val="24"/>
          <w:szCs w:val="24"/>
        </w:rPr>
        <w:t xml:space="preserve"> na</w:t>
      </w:r>
      <w:r>
        <w:rPr>
          <w:rFonts w:ascii="NobelCE Lt" w:hAnsi="NobelCE Lt"/>
          <w:bCs/>
          <w:sz w:val="24"/>
          <w:szCs w:val="24"/>
        </w:rPr>
        <w:t xml:space="preserve"> sportowe auto przystało, zastosowano aluminiowe nakładki na pedały, a 12,3-calowe cyfrowe zegary otrzymały grafiki inspirowane </w:t>
      </w:r>
      <w:proofErr w:type="spellStart"/>
      <w:r>
        <w:rPr>
          <w:rFonts w:ascii="NobelCE Lt" w:hAnsi="NobelCE Lt"/>
          <w:bCs/>
          <w:sz w:val="24"/>
          <w:szCs w:val="24"/>
        </w:rPr>
        <w:t>motorsportem</w:t>
      </w:r>
      <w:proofErr w:type="spellEnd"/>
      <w:r>
        <w:rPr>
          <w:rFonts w:ascii="NobelCE Lt" w:hAnsi="NobelCE Lt"/>
          <w:bCs/>
          <w:sz w:val="24"/>
          <w:szCs w:val="24"/>
        </w:rPr>
        <w:t>.</w:t>
      </w:r>
    </w:p>
    <w:p w14:paraId="527DDF3C" w14:textId="77777777" w:rsidR="00B46414" w:rsidRDefault="00B46414" w:rsidP="00B46414">
      <w:pPr>
        <w:spacing w:after="0"/>
        <w:jc w:val="both"/>
        <w:rPr>
          <w:rFonts w:ascii="NobelCE Lt" w:hAnsi="NobelCE Lt"/>
          <w:bCs/>
          <w:sz w:val="24"/>
          <w:szCs w:val="24"/>
        </w:rPr>
      </w:pPr>
    </w:p>
    <w:p w14:paraId="41E9DE15" w14:textId="77777777" w:rsidR="00B46414" w:rsidRPr="007667EB" w:rsidRDefault="00B46414" w:rsidP="00B46414">
      <w:pPr>
        <w:spacing w:after="0"/>
        <w:jc w:val="both"/>
        <w:rPr>
          <w:rFonts w:ascii="NobelCE Lt" w:hAnsi="NobelCE Lt"/>
          <w:b/>
          <w:sz w:val="24"/>
          <w:szCs w:val="24"/>
        </w:rPr>
      </w:pPr>
      <w:r w:rsidRPr="007667EB">
        <w:rPr>
          <w:rFonts w:ascii="NobelCE Lt" w:hAnsi="NobelCE Lt"/>
          <w:b/>
          <w:sz w:val="24"/>
          <w:szCs w:val="24"/>
        </w:rPr>
        <w:t>Debiut na japońskim rynku</w:t>
      </w:r>
    </w:p>
    <w:p w14:paraId="43F9AAF0" w14:textId="0C01CC59" w:rsidR="00B46414" w:rsidRDefault="00B46414" w:rsidP="00B46414">
      <w:pPr>
        <w:spacing w:after="0"/>
        <w:jc w:val="both"/>
        <w:rPr>
          <w:rFonts w:ascii="NobelCE Lt" w:hAnsi="NobelCE Lt"/>
          <w:bCs/>
          <w:sz w:val="24"/>
          <w:szCs w:val="24"/>
        </w:rPr>
      </w:pPr>
      <w:r>
        <w:rPr>
          <w:rFonts w:ascii="NobelCE Lt" w:hAnsi="NobelCE Lt"/>
          <w:bCs/>
          <w:sz w:val="24"/>
          <w:szCs w:val="24"/>
        </w:rPr>
        <w:t xml:space="preserve">Klienci w Japonii mogą już zamawiać Lexusa LBX </w:t>
      </w:r>
      <w:proofErr w:type="spellStart"/>
      <w:r>
        <w:rPr>
          <w:rFonts w:ascii="NobelCE Lt" w:hAnsi="NobelCE Lt"/>
          <w:bCs/>
          <w:sz w:val="24"/>
          <w:szCs w:val="24"/>
        </w:rPr>
        <w:t>Morizo</w:t>
      </w:r>
      <w:proofErr w:type="spellEnd"/>
      <w:r>
        <w:rPr>
          <w:rFonts w:ascii="NobelCE Lt" w:hAnsi="NobelCE Lt"/>
          <w:bCs/>
          <w:sz w:val="24"/>
          <w:szCs w:val="24"/>
        </w:rPr>
        <w:t xml:space="preserve"> RR, a pierwsze egzemplarze trafią do nich pod koniec sierpnia. Powstanie też 100 aut w wersji LBX </w:t>
      </w:r>
      <w:proofErr w:type="spellStart"/>
      <w:r>
        <w:rPr>
          <w:rFonts w:ascii="NobelCE Lt" w:hAnsi="NobelCE Lt"/>
          <w:bCs/>
          <w:sz w:val="24"/>
          <w:szCs w:val="24"/>
        </w:rPr>
        <w:t>Morizo</w:t>
      </w:r>
      <w:proofErr w:type="spellEnd"/>
      <w:r>
        <w:rPr>
          <w:rFonts w:ascii="NobelCE Lt" w:hAnsi="NobelCE Lt"/>
          <w:bCs/>
          <w:sz w:val="24"/>
          <w:szCs w:val="24"/>
        </w:rPr>
        <w:t xml:space="preserve"> RR </w:t>
      </w:r>
      <w:proofErr w:type="spellStart"/>
      <w:r>
        <w:rPr>
          <w:rFonts w:ascii="NobelCE Lt" w:hAnsi="NobelCE Lt"/>
          <w:bCs/>
          <w:sz w:val="24"/>
          <w:szCs w:val="24"/>
        </w:rPr>
        <w:t>Bespoke</w:t>
      </w:r>
      <w:proofErr w:type="spellEnd"/>
      <w:r>
        <w:rPr>
          <w:rFonts w:ascii="NobelCE Lt" w:hAnsi="NobelCE Lt"/>
          <w:bCs/>
          <w:sz w:val="24"/>
          <w:szCs w:val="24"/>
        </w:rPr>
        <w:t xml:space="preserve"> </w:t>
      </w:r>
      <w:proofErr w:type="spellStart"/>
      <w:r>
        <w:rPr>
          <w:rFonts w:ascii="NobelCE Lt" w:hAnsi="NobelCE Lt"/>
          <w:bCs/>
          <w:sz w:val="24"/>
          <w:szCs w:val="24"/>
        </w:rPr>
        <w:t>Build</w:t>
      </w:r>
      <w:proofErr w:type="spellEnd"/>
      <w:r>
        <w:rPr>
          <w:rFonts w:ascii="NobelCE Lt" w:hAnsi="NobelCE Lt"/>
          <w:bCs/>
          <w:sz w:val="24"/>
          <w:szCs w:val="24"/>
        </w:rPr>
        <w:t xml:space="preserve">. Limitowana edycja dostępna będzie w drodze losowania, a szczęśliwcy otrzymają szansę stworzenia absolutnie unikalnego egzemplarza sportowego </w:t>
      </w:r>
      <w:proofErr w:type="spellStart"/>
      <w:r>
        <w:rPr>
          <w:rFonts w:ascii="NobelCE Lt" w:hAnsi="NobelCE Lt"/>
          <w:bCs/>
          <w:sz w:val="24"/>
          <w:szCs w:val="24"/>
        </w:rPr>
        <w:t>crossovera</w:t>
      </w:r>
      <w:proofErr w:type="spellEnd"/>
      <w:r>
        <w:rPr>
          <w:rFonts w:ascii="NobelCE Lt" w:hAnsi="NobelCE Lt"/>
          <w:bCs/>
          <w:sz w:val="24"/>
          <w:szCs w:val="24"/>
        </w:rPr>
        <w:t xml:space="preserve"> poprzez spersonalizowanie wybranych elementów auta. Samochód w tej wersji może wyróżniać się m.in. żółtymi zaciskami </w:t>
      </w:r>
      <w:r w:rsidR="0030646F">
        <w:rPr>
          <w:rFonts w:ascii="NobelCE Lt" w:hAnsi="NobelCE Lt"/>
          <w:bCs/>
          <w:sz w:val="24"/>
          <w:szCs w:val="24"/>
        </w:rPr>
        <w:t>hamulcowymi</w:t>
      </w:r>
      <w:r>
        <w:rPr>
          <w:rFonts w:ascii="NobelCE Lt" w:hAnsi="NobelCE Lt"/>
          <w:bCs/>
          <w:sz w:val="24"/>
          <w:szCs w:val="24"/>
        </w:rPr>
        <w:t xml:space="preserve"> czy innymi materiałami, kolorami oraz wzorami we wnętrzu. </w:t>
      </w:r>
    </w:p>
    <w:p w14:paraId="5C1F94D3" w14:textId="77777777" w:rsidR="00B46414" w:rsidRDefault="00B46414" w:rsidP="00B46414">
      <w:pPr>
        <w:spacing w:after="0"/>
        <w:jc w:val="both"/>
        <w:rPr>
          <w:rFonts w:ascii="NobelCE Lt" w:hAnsi="NobelCE Lt"/>
          <w:bCs/>
          <w:sz w:val="24"/>
          <w:szCs w:val="24"/>
        </w:rPr>
      </w:pPr>
    </w:p>
    <w:p w14:paraId="429D421C" w14:textId="77777777" w:rsidR="00B46414" w:rsidRDefault="00B46414" w:rsidP="00B46414">
      <w:pPr>
        <w:spacing w:after="0"/>
        <w:jc w:val="both"/>
        <w:rPr>
          <w:rFonts w:ascii="NobelCE Lt" w:hAnsi="NobelCE Lt"/>
          <w:bCs/>
          <w:sz w:val="24"/>
          <w:szCs w:val="24"/>
        </w:rPr>
      </w:pPr>
      <w:r>
        <w:rPr>
          <w:rFonts w:ascii="NobelCE Lt" w:hAnsi="NobelCE Lt"/>
          <w:bCs/>
          <w:sz w:val="24"/>
          <w:szCs w:val="24"/>
        </w:rPr>
        <w:t xml:space="preserve">Lexus LBX </w:t>
      </w:r>
      <w:proofErr w:type="spellStart"/>
      <w:r>
        <w:rPr>
          <w:rFonts w:ascii="NobelCE Lt" w:hAnsi="NobelCE Lt"/>
          <w:bCs/>
          <w:sz w:val="24"/>
          <w:szCs w:val="24"/>
        </w:rPr>
        <w:t>Morizo</w:t>
      </w:r>
      <w:proofErr w:type="spellEnd"/>
      <w:r>
        <w:rPr>
          <w:rFonts w:ascii="NobelCE Lt" w:hAnsi="NobelCE Lt"/>
          <w:bCs/>
          <w:sz w:val="24"/>
          <w:szCs w:val="24"/>
        </w:rPr>
        <w:t xml:space="preserve"> RR nie będzie dostępny na polskim rynku.</w:t>
      </w:r>
    </w:p>
    <w:p w14:paraId="25FE15BF" w14:textId="77777777" w:rsidR="00B46414" w:rsidRDefault="00B46414" w:rsidP="00B46414">
      <w:pPr>
        <w:spacing w:after="0"/>
        <w:jc w:val="both"/>
        <w:rPr>
          <w:rFonts w:ascii="NobelCE Lt" w:hAnsi="NobelCE Lt"/>
          <w:bCs/>
          <w:sz w:val="24"/>
          <w:szCs w:val="24"/>
        </w:rPr>
      </w:pPr>
    </w:p>
    <w:p w14:paraId="1F95179B" w14:textId="54A0C6C0" w:rsidR="00B46414" w:rsidRPr="007667EB" w:rsidRDefault="00B46414" w:rsidP="00B46414">
      <w:pPr>
        <w:spacing w:after="0"/>
        <w:jc w:val="both"/>
        <w:rPr>
          <w:rFonts w:ascii="NobelCE Lt" w:hAnsi="NobelCE Lt"/>
          <w:b/>
          <w:sz w:val="24"/>
          <w:szCs w:val="24"/>
        </w:rPr>
      </w:pPr>
      <w:r w:rsidRPr="007667EB">
        <w:rPr>
          <w:rFonts w:ascii="NobelCE Lt" w:hAnsi="NobelCE Lt"/>
          <w:b/>
          <w:sz w:val="24"/>
          <w:szCs w:val="24"/>
        </w:rPr>
        <w:t>Specyfikacja Lexusa LBX M</w:t>
      </w:r>
      <w:r w:rsidR="00B82258">
        <w:rPr>
          <w:rFonts w:ascii="NobelCE Lt" w:hAnsi="NobelCE Lt"/>
          <w:b/>
          <w:sz w:val="24"/>
          <w:szCs w:val="24"/>
        </w:rPr>
        <w:t>orizo</w:t>
      </w:r>
      <w:r w:rsidRPr="007667EB">
        <w:rPr>
          <w:rFonts w:ascii="NobelCE Lt" w:hAnsi="NobelCE Lt"/>
          <w:b/>
          <w:sz w:val="24"/>
          <w:szCs w:val="24"/>
        </w:rPr>
        <w:t xml:space="preserve"> RR (porównanie do wersji HEV)</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768"/>
      </w:tblGrid>
      <w:tr w:rsidR="00B46414" w:rsidRPr="004C1050" w14:paraId="52F317A3" w14:textId="77777777" w:rsidTr="00B751F2">
        <w:trPr>
          <w:trHeight w:val="536"/>
        </w:trPr>
        <w:tc>
          <w:tcPr>
            <w:tcW w:w="4253" w:type="dxa"/>
            <w:tcBorders>
              <w:top w:val="single" w:sz="4" w:space="0" w:color="auto"/>
              <w:left w:val="single" w:sz="4" w:space="0" w:color="auto"/>
              <w:bottom w:val="single" w:sz="4" w:space="0" w:color="auto"/>
              <w:right w:val="single" w:sz="4" w:space="0" w:color="auto"/>
            </w:tcBorders>
            <w:vAlign w:val="center"/>
            <w:hideMark/>
          </w:tcPr>
          <w:p w14:paraId="35B75945" w14:textId="77777777" w:rsidR="00B46414" w:rsidRPr="004C1050" w:rsidRDefault="00B46414" w:rsidP="00B751F2">
            <w:pPr>
              <w:spacing w:after="0"/>
              <w:jc w:val="both"/>
              <w:rPr>
                <w:rFonts w:ascii="NobelCE Lt" w:hAnsi="NobelCE Lt"/>
                <w:bCs/>
                <w:noProof/>
                <w:sz w:val="24"/>
                <w:szCs w:val="24"/>
              </w:rPr>
            </w:pPr>
            <w:r w:rsidRPr="004C1050">
              <w:rPr>
                <w:rFonts w:ascii="NobelCE Lt" w:hAnsi="NobelCE Lt"/>
                <w:bCs/>
                <w:noProof/>
                <w:sz w:val="24"/>
                <w:szCs w:val="24"/>
              </w:rPr>
              <w:t>Długość całkowita</w:t>
            </w:r>
          </w:p>
        </w:tc>
        <w:tc>
          <w:tcPr>
            <w:tcW w:w="4768" w:type="dxa"/>
            <w:tcBorders>
              <w:top w:val="single" w:sz="4" w:space="0" w:color="auto"/>
              <w:left w:val="single" w:sz="4" w:space="0" w:color="auto"/>
              <w:bottom w:val="single" w:sz="4" w:space="0" w:color="auto"/>
              <w:right w:val="single" w:sz="4" w:space="0" w:color="auto"/>
            </w:tcBorders>
            <w:vAlign w:val="center"/>
            <w:hideMark/>
          </w:tcPr>
          <w:p w14:paraId="55E87C3D" w14:textId="67219EF5" w:rsidR="00B46414" w:rsidRPr="004C1050" w:rsidRDefault="00B46414" w:rsidP="00B751F2">
            <w:pPr>
              <w:spacing w:after="0"/>
              <w:jc w:val="both"/>
              <w:rPr>
                <w:rFonts w:ascii="NobelCE Lt" w:hAnsi="NobelCE Lt"/>
                <w:bCs/>
                <w:noProof/>
                <w:sz w:val="24"/>
                <w:szCs w:val="24"/>
              </w:rPr>
            </w:pPr>
            <w:r w:rsidRPr="004C1050">
              <w:rPr>
                <w:rFonts w:ascii="NobelCE Lt" w:hAnsi="NobelCE Lt"/>
                <w:bCs/>
                <w:noProof/>
                <w:sz w:val="24"/>
                <w:szCs w:val="24"/>
              </w:rPr>
              <w:t>4190 mm</w:t>
            </w:r>
          </w:p>
        </w:tc>
      </w:tr>
      <w:tr w:rsidR="00B46414" w:rsidRPr="004C1050" w14:paraId="6AFD7280" w14:textId="77777777" w:rsidTr="00B751F2">
        <w:trPr>
          <w:trHeight w:val="557"/>
        </w:trPr>
        <w:tc>
          <w:tcPr>
            <w:tcW w:w="4253" w:type="dxa"/>
            <w:tcBorders>
              <w:top w:val="single" w:sz="4" w:space="0" w:color="auto"/>
              <w:left w:val="single" w:sz="4" w:space="0" w:color="auto"/>
              <w:bottom w:val="single" w:sz="4" w:space="0" w:color="auto"/>
              <w:right w:val="single" w:sz="4" w:space="0" w:color="auto"/>
            </w:tcBorders>
            <w:vAlign w:val="center"/>
            <w:hideMark/>
          </w:tcPr>
          <w:p w14:paraId="52DE9C22" w14:textId="77777777" w:rsidR="00B46414" w:rsidRPr="004C1050" w:rsidRDefault="00B46414" w:rsidP="00B751F2">
            <w:pPr>
              <w:spacing w:after="0"/>
              <w:jc w:val="both"/>
              <w:rPr>
                <w:rFonts w:ascii="NobelCE Lt" w:hAnsi="NobelCE Lt"/>
                <w:bCs/>
                <w:noProof/>
                <w:sz w:val="24"/>
                <w:szCs w:val="24"/>
              </w:rPr>
            </w:pPr>
            <w:r w:rsidRPr="004C1050">
              <w:rPr>
                <w:rFonts w:ascii="NobelCE Lt" w:hAnsi="NobelCE Lt"/>
                <w:bCs/>
                <w:noProof/>
                <w:sz w:val="24"/>
                <w:szCs w:val="24"/>
              </w:rPr>
              <w:t>Szerokość całkowita</w:t>
            </w:r>
          </w:p>
        </w:tc>
        <w:tc>
          <w:tcPr>
            <w:tcW w:w="4768" w:type="dxa"/>
            <w:tcBorders>
              <w:top w:val="single" w:sz="4" w:space="0" w:color="auto"/>
              <w:left w:val="single" w:sz="4" w:space="0" w:color="auto"/>
              <w:bottom w:val="single" w:sz="4" w:space="0" w:color="auto"/>
              <w:right w:val="single" w:sz="4" w:space="0" w:color="auto"/>
            </w:tcBorders>
            <w:vAlign w:val="center"/>
            <w:hideMark/>
          </w:tcPr>
          <w:p w14:paraId="4118AEFA" w14:textId="10368D82" w:rsidR="00B46414" w:rsidRPr="004C1050" w:rsidRDefault="00B46414" w:rsidP="00B751F2">
            <w:pPr>
              <w:spacing w:after="0"/>
              <w:jc w:val="both"/>
              <w:rPr>
                <w:rFonts w:ascii="NobelCE Lt" w:hAnsi="NobelCE Lt"/>
                <w:bCs/>
                <w:noProof/>
                <w:sz w:val="24"/>
                <w:szCs w:val="24"/>
              </w:rPr>
            </w:pPr>
            <w:r w:rsidRPr="004C1050">
              <w:rPr>
                <w:rFonts w:ascii="NobelCE Lt" w:hAnsi="NobelCE Lt"/>
                <w:bCs/>
                <w:noProof/>
                <w:sz w:val="24"/>
                <w:szCs w:val="24"/>
              </w:rPr>
              <w:t>1840 mm</w:t>
            </w:r>
            <w:r w:rsidR="0030646F">
              <w:rPr>
                <w:rFonts w:ascii="NobelCE Lt" w:hAnsi="NobelCE Lt"/>
                <w:bCs/>
                <w:noProof/>
                <w:sz w:val="24"/>
                <w:szCs w:val="24"/>
              </w:rPr>
              <w:t xml:space="preserve"> (+15)</w:t>
            </w:r>
          </w:p>
        </w:tc>
      </w:tr>
      <w:tr w:rsidR="00B46414" w:rsidRPr="004C1050" w14:paraId="70727E3A" w14:textId="77777777" w:rsidTr="00B751F2">
        <w:trPr>
          <w:trHeight w:val="564"/>
        </w:trPr>
        <w:tc>
          <w:tcPr>
            <w:tcW w:w="4253" w:type="dxa"/>
            <w:tcBorders>
              <w:top w:val="single" w:sz="4" w:space="0" w:color="auto"/>
              <w:left w:val="single" w:sz="4" w:space="0" w:color="auto"/>
              <w:bottom w:val="single" w:sz="4" w:space="0" w:color="auto"/>
              <w:right w:val="single" w:sz="4" w:space="0" w:color="auto"/>
            </w:tcBorders>
            <w:vAlign w:val="center"/>
            <w:hideMark/>
          </w:tcPr>
          <w:p w14:paraId="181E95DC" w14:textId="77777777" w:rsidR="00B46414" w:rsidRPr="004C1050" w:rsidRDefault="00B46414" w:rsidP="00B751F2">
            <w:pPr>
              <w:spacing w:after="0"/>
              <w:jc w:val="both"/>
              <w:rPr>
                <w:rFonts w:ascii="NobelCE Lt" w:hAnsi="NobelCE Lt"/>
                <w:bCs/>
                <w:noProof/>
                <w:sz w:val="24"/>
                <w:szCs w:val="24"/>
              </w:rPr>
            </w:pPr>
            <w:r w:rsidRPr="004C1050">
              <w:rPr>
                <w:rFonts w:ascii="NobelCE Lt" w:hAnsi="NobelCE Lt"/>
                <w:bCs/>
                <w:noProof/>
                <w:sz w:val="24"/>
                <w:szCs w:val="24"/>
              </w:rPr>
              <w:t>Wysokość całkowita</w:t>
            </w:r>
          </w:p>
        </w:tc>
        <w:tc>
          <w:tcPr>
            <w:tcW w:w="4768" w:type="dxa"/>
            <w:tcBorders>
              <w:top w:val="single" w:sz="4" w:space="0" w:color="auto"/>
              <w:left w:val="single" w:sz="4" w:space="0" w:color="auto"/>
              <w:bottom w:val="single" w:sz="4" w:space="0" w:color="auto"/>
              <w:right w:val="single" w:sz="4" w:space="0" w:color="auto"/>
            </w:tcBorders>
            <w:vAlign w:val="center"/>
            <w:hideMark/>
          </w:tcPr>
          <w:p w14:paraId="6867C80D" w14:textId="59E56533" w:rsidR="00B46414" w:rsidRPr="004C1050" w:rsidRDefault="00B46414" w:rsidP="00B751F2">
            <w:pPr>
              <w:spacing w:after="0"/>
              <w:jc w:val="both"/>
              <w:rPr>
                <w:rFonts w:ascii="NobelCE Lt" w:hAnsi="NobelCE Lt"/>
                <w:bCs/>
                <w:noProof/>
                <w:sz w:val="24"/>
                <w:szCs w:val="24"/>
              </w:rPr>
            </w:pPr>
            <w:r w:rsidRPr="004C1050">
              <w:rPr>
                <w:rFonts w:ascii="NobelCE Lt" w:hAnsi="NobelCE Lt"/>
                <w:bCs/>
                <w:noProof/>
                <w:sz w:val="24"/>
                <w:szCs w:val="24"/>
              </w:rPr>
              <w:t>1535 mm</w:t>
            </w:r>
            <w:r w:rsidR="0030646F">
              <w:rPr>
                <w:rFonts w:ascii="NobelCE Lt" w:hAnsi="NobelCE Lt"/>
                <w:bCs/>
                <w:noProof/>
                <w:sz w:val="24"/>
                <w:szCs w:val="24"/>
              </w:rPr>
              <w:t xml:space="preserve"> (-10)</w:t>
            </w:r>
          </w:p>
        </w:tc>
      </w:tr>
      <w:tr w:rsidR="00B46414" w:rsidRPr="004C1050" w14:paraId="6FA14C83" w14:textId="77777777" w:rsidTr="00B751F2">
        <w:trPr>
          <w:trHeight w:val="559"/>
        </w:trPr>
        <w:tc>
          <w:tcPr>
            <w:tcW w:w="4253" w:type="dxa"/>
            <w:tcBorders>
              <w:top w:val="single" w:sz="4" w:space="0" w:color="auto"/>
              <w:left w:val="single" w:sz="4" w:space="0" w:color="auto"/>
              <w:bottom w:val="single" w:sz="4" w:space="0" w:color="auto"/>
              <w:right w:val="single" w:sz="4" w:space="0" w:color="auto"/>
            </w:tcBorders>
            <w:vAlign w:val="center"/>
            <w:hideMark/>
          </w:tcPr>
          <w:p w14:paraId="7361594C" w14:textId="77777777" w:rsidR="00B46414" w:rsidRPr="004C1050" w:rsidRDefault="00B46414" w:rsidP="00B751F2">
            <w:pPr>
              <w:spacing w:after="0"/>
              <w:jc w:val="both"/>
              <w:rPr>
                <w:rFonts w:ascii="NobelCE Lt" w:hAnsi="NobelCE Lt"/>
                <w:bCs/>
                <w:noProof/>
                <w:sz w:val="24"/>
                <w:szCs w:val="24"/>
              </w:rPr>
            </w:pPr>
            <w:r w:rsidRPr="004C1050">
              <w:rPr>
                <w:rFonts w:ascii="NobelCE Lt" w:hAnsi="NobelCE Lt"/>
                <w:bCs/>
                <w:noProof/>
                <w:sz w:val="24"/>
                <w:szCs w:val="24"/>
              </w:rPr>
              <w:t>Rozstaw osi</w:t>
            </w:r>
          </w:p>
        </w:tc>
        <w:tc>
          <w:tcPr>
            <w:tcW w:w="4768" w:type="dxa"/>
            <w:tcBorders>
              <w:top w:val="single" w:sz="4" w:space="0" w:color="auto"/>
              <w:left w:val="single" w:sz="4" w:space="0" w:color="auto"/>
              <w:bottom w:val="single" w:sz="4" w:space="0" w:color="auto"/>
              <w:right w:val="single" w:sz="4" w:space="0" w:color="auto"/>
            </w:tcBorders>
            <w:vAlign w:val="center"/>
            <w:hideMark/>
          </w:tcPr>
          <w:p w14:paraId="78ABBDE7" w14:textId="4ACDD9B6" w:rsidR="00B46414" w:rsidRPr="004C1050" w:rsidRDefault="00B46414" w:rsidP="00B751F2">
            <w:pPr>
              <w:spacing w:after="0"/>
              <w:jc w:val="both"/>
              <w:rPr>
                <w:rFonts w:ascii="NobelCE Lt" w:hAnsi="NobelCE Lt"/>
                <w:bCs/>
                <w:noProof/>
                <w:sz w:val="24"/>
                <w:szCs w:val="24"/>
              </w:rPr>
            </w:pPr>
            <w:r w:rsidRPr="004C1050">
              <w:rPr>
                <w:rFonts w:ascii="NobelCE Lt" w:hAnsi="NobelCE Lt"/>
                <w:bCs/>
                <w:noProof/>
                <w:sz w:val="24"/>
                <w:szCs w:val="24"/>
              </w:rPr>
              <w:t>2580 mm</w:t>
            </w:r>
          </w:p>
        </w:tc>
      </w:tr>
      <w:tr w:rsidR="00B46414" w:rsidRPr="004C1050" w14:paraId="7230AF90" w14:textId="77777777" w:rsidTr="00B751F2">
        <w:trPr>
          <w:trHeight w:val="694"/>
        </w:trPr>
        <w:tc>
          <w:tcPr>
            <w:tcW w:w="4253" w:type="dxa"/>
            <w:tcBorders>
              <w:top w:val="single" w:sz="4" w:space="0" w:color="auto"/>
              <w:left w:val="single" w:sz="4" w:space="0" w:color="auto"/>
              <w:bottom w:val="single" w:sz="4" w:space="0" w:color="auto"/>
              <w:right w:val="single" w:sz="4" w:space="0" w:color="auto"/>
            </w:tcBorders>
            <w:vAlign w:val="center"/>
            <w:hideMark/>
          </w:tcPr>
          <w:p w14:paraId="1A0138B3" w14:textId="77777777" w:rsidR="00B46414" w:rsidRPr="004C1050" w:rsidRDefault="00B46414" w:rsidP="00B751F2">
            <w:pPr>
              <w:spacing w:after="0"/>
              <w:jc w:val="both"/>
              <w:rPr>
                <w:rFonts w:ascii="NobelCE Lt" w:hAnsi="NobelCE Lt"/>
                <w:bCs/>
                <w:noProof/>
                <w:sz w:val="24"/>
                <w:szCs w:val="24"/>
              </w:rPr>
            </w:pPr>
            <w:r w:rsidRPr="004C1050">
              <w:rPr>
                <w:rFonts w:ascii="NobelCE Lt" w:hAnsi="NobelCE Lt"/>
                <w:bCs/>
                <w:noProof/>
                <w:sz w:val="24"/>
                <w:szCs w:val="24"/>
              </w:rPr>
              <w:t>Masa</w:t>
            </w:r>
          </w:p>
        </w:tc>
        <w:tc>
          <w:tcPr>
            <w:tcW w:w="4768" w:type="dxa"/>
            <w:tcBorders>
              <w:top w:val="single" w:sz="4" w:space="0" w:color="auto"/>
              <w:left w:val="single" w:sz="4" w:space="0" w:color="auto"/>
              <w:bottom w:val="single" w:sz="4" w:space="0" w:color="auto"/>
              <w:right w:val="single" w:sz="4" w:space="0" w:color="auto"/>
            </w:tcBorders>
            <w:vAlign w:val="center"/>
            <w:hideMark/>
          </w:tcPr>
          <w:p w14:paraId="3BE8EF4A" w14:textId="77777777" w:rsidR="00B46414" w:rsidRPr="004C1050" w:rsidRDefault="00B46414" w:rsidP="00B751F2">
            <w:pPr>
              <w:spacing w:after="0"/>
              <w:jc w:val="both"/>
              <w:rPr>
                <w:rFonts w:ascii="NobelCE Lt" w:hAnsi="NobelCE Lt"/>
                <w:bCs/>
                <w:noProof/>
                <w:sz w:val="24"/>
                <w:szCs w:val="24"/>
              </w:rPr>
            </w:pPr>
            <w:r w:rsidRPr="004C1050">
              <w:rPr>
                <w:rFonts w:ascii="NobelCE Lt" w:hAnsi="NobelCE Lt"/>
                <w:bCs/>
                <w:noProof/>
                <w:sz w:val="24"/>
                <w:szCs w:val="24"/>
              </w:rPr>
              <w:t>1440 kg</w:t>
            </w:r>
          </w:p>
        </w:tc>
      </w:tr>
      <w:tr w:rsidR="00B46414" w:rsidRPr="004C1050" w14:paraId="30572F8B" w14:textId="77777777" w:rsidTr="00B751F2">
        <w:trPr>
          <w:trHeight w:val="694"/>
        </w:trPr>
        <w:tc>
          <w:tcPr>
            <w:tcW w:w="4253" w:type="dxa"/>
            <w:tcBorders>
              <w:top w:val="single" w:sz="4" w:space="0" w:color="auto"/>
              <w:left w:val="single" w:sz="4" w:space="0" w:color="auto"/>
              <w:bottom w:val="single" w:sz="4" w:space="0" w:color="auto"/>
              <w:right w:val="single" w:sz="4" w:space="0" w:color="auto"/>
            </w:tcBorders>
            <w:vAlign w:val="center"/>
            <w:hideMark/>
          </w:tcPr>
          <w:p w14:paraId="50CC24AB" w14:textId="77777777" w:rsidR="00B46414" w:rsidRPr="004C1050" w:rsidRDefault="00B46414" w:rsidP="00B751F2">
            <w:pPr>
              <w:spacing w:after="0"/>
              <w:jc w:val="both"/>
              <w:rPr>
                <w:rFonts w:ascii="NobelCE Lt" w:hAnsi="NobelCE Lt"/>
                <w:bCs/>
                <w:noProof/>
                <w:sz w:val="24"/>
                <w:szCs w:val="24"/>
              </w:rPr>
            </w:pPr>
            <w:r w:rsidRPr="004C1050">
              <w:rPr>
                <w:rFonts w:ascii="NobelCE Lt" w:hAnsi="NobelCE Lt"/>
                <w:bCs/>
                <w:noProof/>
                <w:sz w:val="24"/>
                <w:szCs w:val="24"/>
              </w:rPr>
              <w:t>Napęd</w:t>
            </w:r>
          </w:p>
        </w:tc>
        <w:tc>
          <w:tcPr>
            <w:tcW w:w="4768" w:type="dxa"/>
            <w:tcBorders>
              <w:top w:val="single" w:sz="4" w:space="0" w:color="auto"/>
              <w:left w:val="single" w:sz="4" w:space="0" w:color="auto"/>
              <w:bottom w:val="single" w:sz="4" w:space="0" w:color="auto"/>
              <w:right w:val="single" w:sz="4" w:space="0" w:color="auto"/>
            </w:tcBorders>
            <w:vAlign w:val="center"/>
            <w:hideMark/>
          </w:tcPr>
          <w:p w14:paraId="42A7899D" w14:textId="77777777" w:rsidR="00B46414" w:rsidRPr="004C1050" w:rsidRDefault="00B46414" w:rsidP="00B751F2">
            <w:pPr>
              <w:spacing w:after="0"/>
              <w:jc w:val="both"/>
              <w:rPr>
                <w:rFonts w:ascii="NobelCE Lt" w:hAnsi="NobelCE Lt"/>
                <w:bCs/>
                <w:noProof/>
                <w:sz w:val="24"/>
                <w:szCs w:val="24"/>
              </w:rPr>
            </w:pPr>
            <w:r w:rsidRPr="004C1050">
              <w:rPr>
                <w:rFonts w:ascii="NobelCE Lt" w:hAnsi="NobelCE Lt"/>
                <w:bCs/>
                <w:noProof/>
                <w:sz w:val="24"/>
                <w:szCs w:val="24"/>
              </w:rPr>
              <w:t>1,6 l, rzędowy, 3-cylindrowy silnik z turbodoładowaniem (G16E-GTS</w:t>
            </w:r>
            <w:r w:rsidRPr="004C1050">
              <w:rPr>
                <w:rFonts w:ascii="MS Gothic" w:eastAsia="MS Gothic" w:hAnsi="MS Gothic" w:cs="MS Gothic"/>
                <w:bCs/>
                <w:noProof/>
                <w:sz w:val="24"/>
                <w:szCs w:val="24"/>
              </w:rPr>
              <w:t>）</w:t>
            </w:r>
          </w:p>
        </w:tc>
      </w:tr>
      <w:tr w:rsidR="00B46414" w:rsidRPr="004C1050" w14:paraId="2AC3E12D" w14:textId="77777777" w:rsidTr="00B751F2">
        <w:trPr>
          <w:trHeight w:val="694"/>
        </w:trPr>
        <w:tc>
          <w:tcPr>
            <w:tcW w:w="4253" w:type="dxa"/>
            <w:tcBorders>
              <w:top w:val="single" w:sz="4" w:space="0" w:color="auto"/>
              <w:left w:val="single" w:sz="4" w:space="0" w:color="auto"/>
              <w:bottom w:val="single" w:sz="4" w:space="0" w:color="auto"/>
              <w:right w:val="single" w:sz="4" w:space="0" w:color="auto"/>
            </w:tcBorders>
            <w:vAlign w:val="center"/>
            <w:hideMark/>
          </w:tcPr>
          <w:p w14:paraId="1BC7A35E" w14:textId="77777777" w:rsidR="00B46414" w:rsidRPr="004C1050" w:rsidRDefault="00B46414" w:rsidP="00B751F2">
            <w:pPr>
              <w:spacing w:after="0"/>
              <w:jc w:val="both"/>
              <w:rPr>
                <w:rFonts w:ascii="NobelCE Lt" w:hAnsi="NobelCE Lt"/>
                <w:bCs/>
                <w:noProof/>
                <w:sz w:val="24"/>
                <w:szCs w:val="24"/>
              </w:rPr>
            </w:pPr>
            <w:r w:rsidRPr="004C1050">
              <w:rPr>
                <w:rFonts w:ascii="NobelCE Lt" w:hAnsi="NobelCE Lt"/>
                <w:bCs/>
                <w:noProof/>
                <w:sz w:val="24"/>
                <w:szCs w:val="24"/>
              </w:rPr>
              <w:t>Moc maksymalna</w:t>
            </w:r>
          </w:p>
          <w:p w14:paraId="54D305A5" w14:textId="353E2064" w:rsidR="00B46414" w:rsidRPr="004C1050" w:rsidRDefault="00B46414" w:rsidP="00B751F2">
            <w:pPr>
              <w:spacing w:after="0"/>
              <w:jc w:val="both"/>
              <w:rPr>
                <w:rFonts w:ascii="NobelCE Lt" w:hAnsi="NobelCE Lt"/>
                <w:bCs/>
                <w:noProof/>
                <w:sz w:val="24"/>
                <w:szCs w:val="24"/>
              </w:rPr>
            </w:pPr>
            <w:r w:rsidRPr="004C1050">
              <w:rPr>
                <w:rFonts w:ascii="MS Gothic" w:eastAsia="MS Gothic" w:hAnsi="MS Gothic" w:cs="MS Gothic"/>
                <w:bCs/>
                <w:noProof/>
                <w:sz w:val="24"/>
                <w:szCs w:val="24"/>
              </w:rPr>
              <w:t>（</w:t>
            </w:r>
            <w:r w:rsidRPr="004C1050">
              <w:rPr>
                <w:rFonts w:ascii="NobelCE Lt" w:hAnsi="NobelCE Lt"/>
                <w:bCs/>
                <w:noProof/>
                <w:sz w:val="24"/>
                <w:szCs w:val="24"/>
              </w:rPr>
              <w:t>kW</w:t>
            </w:r>
            <w:r w:rsidRPr="004C1050">
              <w:rPr>
                <w:rFonts w:ascii="MS Gothic" w:eastAsia="MS Gothic" w:hAnsi="MS Gothic" w:cs="MS Gothic"/>
                <w:bCs/>
                <w:noProof/>
                <w:sz w:val="24"/>
                <w:szCs w:val="24"/>
              </w:rPr>
              <w:t>（</w:t>
            </w:r>
            <w:r w:rsidR="004C1050" w:rsidRPr="004C1050">
              <w:rPr>
                <w:rFonts w:ascii="NobelCE Lt" w:hAnsi="NobelCE Lt"/>
                <w:bCs/>
                <w:noProof/>
                <w:sz w:val="24"/>
                <w:szCs w:val="24"/>
              </w:rPr>
              <w:t>KM) /</w:t>
            </w:r>
            <w:r w:rsidRPr="004C1050">
              <w:rPr>
                <w:rFonts w:ascii="NobelCE Lt" w:hAnsi="NobelCE Lt"/>
                <w:bCs/>
                <w:noProof/>
                <w:sz w:val="24"/>
                <w:szCs w:val="24"/>
              </w:rPr>
              <w:t>obr./min</w:t>
            </w:r>
            <w:r w:rsidR="00F462DD" w:rsidRPr="004C1050">
              <w:rPr>
                <w:rFonts w:ascii="NobelCE Lt" w:hAnsi="NobelCE Lt"/>
                <w:bCs/>
                <w:noProof/>
                <w:sz w:val="24"/>
                <w:szCs w:val="24"/>
              </w:rPr>
              <w:t>.</w:t>
            </w:r>
            <w:r w:rsidR="004C1050" w:rsidRPr="004C1050">
              <w:rPr>
                <w:rFonts w:ascii="NobelCE Lt" w:hAnsi="NobelCE Lt"/>
                <w:bCs/>
                <w:noProof/>
                <w:sz w:val="24"/>
                <w:szCs w:val="24"/>
              </w:rPr>
              <w:t xml:space="preserve">) </w:t>
            </w:r>
          </w:p>
        </w:tc>
        <w:tc>
          <w:tcPr>
            <w:tcW w:w="4768" w:type="dxa"/>
            <w:tcBorders>
              <w:top w:val="single" w:sz="4" w:space="0" w:color="auto"/>
              <w:left w:val="single" w:sz="4" w:space="0" w:color="auto"/>
              <w:bottom w:val="single" w:sz="4" w:space="0" w:color="auto"/>
              <w:right w:val="single" w:sz="4" w:space="0" w:color="auto"/>
            </w:tcBorders>
            <w:vAlign w:val="center"/>
            <w:hideMark/>
          </w:tcPr>
          <w:p w14:paraId="3E8C6322" w14:textId="59D768CD" w:rsidR="00B46414" w:rsidRPr="004C1050" w:rsidRDefault="00B46414" w:rsidP="00B751F2">
            <w:pPr>
              <w:spacing w:after="0"/>
              <w:jc w:val="both"/>
              <w:rPr>
                <w:rFonts w:ascii="NobelCE Lt" w:hAnsi="NobelCE Lt"/>
                <w:bCs/>
                <w:noProof/>
                <w:sz w:val="24"/>
                <w:szCs w:val="24"/>
              </w:rPr>
            </w:pPr>
            <w:r w:rsidRPr="004C1050">
              <w:rPr>
                <w:rFonts w:ascii="NobelCE Lt" w:hAnsi="NobelCE Lt"/>
                <w:bCs/>
                <w:noProof/>
                <w:sz w:val="24"/>
                <w:szCs w:val="24"/>
              </w:rPr>
              <w:t>224 kw (305 KM)/6500</w:t>
            </w:r>
          </w:p>
        </w:tc>
      </w:tr>
      <w:tr w:rsidR="00B46414" w:rsidRPr="004C1050" w14:paraId="6E7E6237" w14:textId="77777777" w:rsidTr="00B751F2">
        <w:trPr>
          <w:trHeight w:val="694"/>
        </w:trPr>
        <w:tc>
          <w:tcPr>
            <w:tcW w:w="4253" w:type="dxa"/>
            <w:tcBorders>
              <w:top w:val="single" w:sz="4" w:space="0" w:color="auto"/>
              <w:left w:val="single" w:sz="4" w:space="0" w:color="auto"/>
              <w:bottom w:val="single" w:sz="4" w:space="0" w:color="auto"/>
              <w:right w:val="single" w:sz="4" w:space="0" w:color="auto"/>
            </w:tcBorders>
            <w:vAlign w:val="center"/>
            <w:hideMark/>
          </w:tcPr>
          <w:p w14:paraId="37A23C50" w14:textId="77777777" w:rsidR="00B46414" w:rsidRPr="004C1050" w:rsidRDefault="00B46414" w:rsidP="00B751F2">
            <w:pPr>
              <w:spacing w:after="0"/>
              <w:jc w:val="both"/>
              <w:rPr>
                <w:rFonts w:ascii="NobelCE Lt" w:hAnsi="NobelCE Lt"/>
                <w:bCs/>
                <w:noProof/>
                <w:sz w:val="24"/>
                <w:szCs w:val="24"/>
              </w:rPr>
            </w:pPr>
            <w:r w:rsidRPr="004C1050">
              <w:rPr>
                <w:rFonts w:ascii="NobelCE Lt" w:hAnsi="NobelCE Lt"/>
                <w:bCs/>
                <w:noProof/>
                <w:sz w:val="24"/>
                <w:szCs w:val="24"/>
              </w:rPr>
              <w:t>Maksymalny moment obrotowy</w:t>
            </w:r>
          </w:p>
          <w:p w14:paraId="65F08F0B" w14:textId="77777777" w:rsidR="00B46414" w:rsidRPr="004C1050" w:rsidRDefault="00B46414" w:rsidP="00B751F2">
            <w:pPr>
              <w:spacing w:after="0"/>
              <w:jc w:val="both"/>
              <w:rPr>
                <w:rFonts w:ascii="NobelCE Lt" w:hAnsi="NobelCE Lt"/>
                <w:bCs/>
                <w:noProof/>
                <w:sz w:val="24"/>
                <w:szCs w:val="24"/>
              </w:rPr>
            </w:pPr>
            <w:r w:rsidRPr="004C1050">
              <w:rPr>
                <w:rFonts w:ascii="MS Gothic" w:eastAsia="MS Gothic" w:hAnsi="MS Gothic" w:cs="MS Gothic"/>
                <w:bCs/>
                <w:noProof/>
                <w:sz w:val="24"/>
                <w:szCs w:val="24"/>
              </w:rPr>
              <w:t>（</w:t>
            </w:r>
            <w:r w:rsidRPr="004C1050">
              <w:rPr>
                <w:rFonts w:ascii="NobelCE Lt" w:hAnsi="NobelCE Lt"/>
                <w:bCs/>
                <w:noProof/>
                <w:sz w:val="24"/>
                <w:szCs w:val="24"/>
              </w:rPr>
              <w:t>Nm/obr./min.</w:t>
            </w:r>
            <w:r w:rsidRPr="004C1050">
              <w:rPr>
                <w:rFonts w:ascii="MS Gothic" w:eastAsia="MS Gothic" w:hAnsi="MS Gothic" w:cs="MS Gothic"/>
                <w:bCs/>
                <w:noProof/>
                <w:sz w:val="24"/>
                <w:szCs w:val="24"/>
              </w:rPr>
              <w:t>）</w:t>
            </w:r>
          </w:p>
        </w:tc>
        <w:tc>
          <w:tcPr>
            <w:tcW w:w="4768" w:type="dxa"/>
            <w:tcBorders>
              <w:top w:val="single" w:sz="4" w:space="0" w:color="auto"/>
              <w:left w:val="single" w:sz="4" w:space="0" w:color="auto"/>
              <w:bottom w:val="single" w:sz="4" w:space="0" w:color="auto"/>
              <w:right w:val="single" w:sz="4" w:space="0" w:color="auto"/>
            </w:tcBorders>
            <w:vAlign w:val="center"/>
            <w:hideMark/>
          </w:tcPr>
          <w:p w14:paraId="58AC8BDC" w14:textId="2DD1527B" w:rsidR="00B46414" w:rsidRPr="004C1050" w:rsidRDefault="00B46414" w:rsidP="00B751F2">
            <w:pPr>
              <w:spacing w:after="0"/>
              <w:jc w:val="both"/>
              <w:rPr>
                <w:rFonts w:ascii="NobelCE Lt" w:hAnsi="NobelCE Lt"/>
                <w:bCs/>
                <w:noProof/>
                <w:sz w:val="24"/>
                <w:szCs w:val="24"/>
              </w:rPr>
            </w:pPr>
            <w:r w:rsidRPr="004C1050">
              <w:rPr>
                <w:rFonts w:ascii="NobelCE Lt" w:hAnsi="NobelCE Lt"/>
                <w:bCs/>
                <w:noProof/>
                <w:sz w:val="24"/>
                <w:szCs w:val="24"/>
              </w:rPr>
              <w:t>400 Nm/325</w:t>
            </w:r>
            <w:r w:rsidR="00406C94">
              <w:rPr>
                <w:rFonts w:ascii="NobelCE Lt" w:hAnsi="NobelCE Lt"/>
                <w:bCs/>
                <w:noProof/>
                <w:sz w:val="24"/>
                <w:szCs w:val="24"/>
              </w:rPr>
              <w:t xml:space="preserve">0 - </w:t>
            </w:r>
            <w:r w:rsidRPr="004C1050">
              <w:rPr>
                <w:rFonts w:ascii="NobelCE Lt" w:hAnsi="NobelCE Lt"/>
                <w:bCs/>
                <w:noProof/>
                <w:sz w:val="24"/>
                <w:szCs w:val="24"/>
              </w:rPr>
              <w:t>4600</w:t>
            </w:r>
          </w:p>
        </w:tc>
      </w:tr>
      <w:tr w:rsidR="00B46414" w:rsidRPr="004C1050" w14:paraId="62EE0686" w14:textId="77777777" w:rsidTr="00B751F2">
        <w:trPr>
          <w:trHeight w:val="694"/>
        </w:trPr>
        <w:tc>
          <w:tcPr>
            <w:tcW w:w="4253" w:type="dxa"/>
            <w:tcBorders>
              <w:top w:val="single" w:sz="4" w:space="0" w:color="auto"/>
              <w:left w:val="single" w:sz="4" w:space="0" w:color="auto"/>
              <w:bottom w:val="single" w:sz="4" w:space="0" w:color="auto"/>
              <w:right w:val="single" w:sz="4" w:space="0" w:color="auto"/>
            </w:tcBorders>
            <w:vAlign w:val="center"/>
            <w:hideMark/>
          </w:tcPr>
          <w:p w14:paraId="018ADC62" w14:textId="77777777" w:rsidR="00B46414" w:rsidRPr="004C1050" w:rsidRDefault="00B46414" w:rsidP="00B751F2">
            <w:pPr>
              <w:spacing w:after="0"/>
              <w:jc w:val="both"/>
              <w:rPr>
                <w:rFonts w:ascii="NobelCE Lt" w:hAnsi="NobelCE Lt"/>
                <w:bCs/>
                <w:noProof/>
                <w:sz w:val="24"/>
                <w:szCs w:val="24"/>
              </w:rPr>
            </w:pPr>
            <w:r w:rsidRPr="004C1050">
              <w:rPr>
                <w:rFonts w:ascii="NobelCE Lt" w:hAnsi="NobelCE Lt"/>
                <w:bCs/>
                <w:noProof/>
                <w:sz w:val="24"/>
                <w:szCs w:val="24"/>
              </w:rPr>
              <w:lastRenderedPageBreak/>
              <w:t>Rozmiar opon</w:t>
            </w:r>
          </w:p>
        </w:tc>
        <w:tc>
          <w:tcPr>
            <w:tcW w:w="4768" w:type="dxa"/>
            <w:tcBorders>
              <w:top w:val="single" w:sz="4" w:space="0" w:color="auto"/>
              <w:left w:val="single" w:sz="4" w:space="0" w:color="auto"/>
              <w:bottom w:val="single" w:sz="4" w:space="0" w:color="auto"/>
              <w:right w:val="single" w:sz="4" w:space="0" w:color="auto"/>
            </w:tcBorders>
            <w:vAlign w:val="center"/>
            <w:hideMark/>
          </w:tcPr>
          <w:p w14:paraId="47354D94" w14:textId="77777777" w:rsidR="00B46414" w:rsidRPr="004C1050" w:rsidRDefault="00B46414" w:rsidP="00B751F2">
            <w:pPr>
              <w:spacing w:after="0"/>
              <w:jc w:val="both"/>
              <w:rPr>
                <w:rFonts w:ascii="NobelCE Lt" w:hAnsi="NobelCE Lt"/>
                <w:bCs/>
                <w:noProof/>
                <w:sz w:val="24"/>
                <w:szCs w:val="24"/>
              </w:rPr>
            </w:pPr>
            <w:r w:rsidRPr="004C1050">
              <w:rPr>
                <w:rFonts w:ascii="NobelCE Lt" w:hAnsi="NobelCE Lt"/>
                <w:bCs/>
                <w:noProof/>
                <w:sz w:val="24"/>
                <w:szCs w:val="24"/>
              </w:rPr>
              <w:t>235/45R19</w:t>
            </w:r>
          </w:p>
        </w:tc>
      </w:tr>
      <w:tr w:rsidR="00B46414" w:rsidRPr="004C1050" w14:paraId="65AF5FEA" w14:textId="77777777" w:rsidTr="00B751F2">
        <w:trPr>
          <w:trHeight w:val="694"/>
        </w:trPr>
        <w:tc>
          <w:tcPr>
            <w:tcW w:w="4253" w:type="dxa"/>
            <w:tcBorders>
              <w:top w:val="single" w:sz="4" w:space="0" w:color="auto"/>
              <w:left w:val="single" w:sz="4" w:space="0" w:color="auto"/>
              <w:bottom w:val="single" w:sz="4" w:space="0" w:color="auto"/>
              <w:right w:val="single" w:sz="4" w:space="0" w:color="auto"/>
            </w:tcBorders>
            <w:vAlign w:val="center"/>
            <w:hideMark/>
          </w:tcPr>
          <w:p w14:paraId="607D2D3A" w14:textId="77777777" w:rsidR="00B46414" w:rsidRPr="004C1050" w:rsidRDefault="00B46414" w:rsidP="00B751F2">
            <w:pPr>
              <w:spacing w:after="0"/>
              <w:jc w:val="both"/>
              <w:rPr>
                <w:rFonts w:ascii="NobelCE Lt" w:hAnsi="NobelCE Lt"/>
                <w:bCs/>
                <w:noProof/>
                <w:sz w:val="24"/>
                <w:szCs w:val="24"/>
              </w:rPr>
            </w:pPr>
            <w:r w:rsidRPr="004C1050">
              <w:rPr>
                <w:rFonts w:ascii="NobelCE Lt" w:hAnsi="NobelCE Lt"/>
                <w:bCs/>
                <w:noProof/>
                <w:sz w:val="24"/>
                <w:szCs w:val="24"/>
              </w:rPr>
              <w:t xml:space="preserve">Przyspieszenie 0-100km/h </w:t>
            </w:r>
          </w:p>
        </w:tc>
        <w:tc>
          <w:tcPr>
            <w:tcW w:w="4768" w:type="dxa"/>
            <w:tcBorders>
              <w:top w:val="single" w:sz="4" w:space="0" w:color="auto"/>
              <w:left w:val="single" w:sz="4" w:space="0" w:color="auto"/>
              <w:bottom w:val="single" w:sz="4" w:space="0" w:color="auto"/>
              <w:right w:val="single" w:sz="4" w:space="0" w:color="auto"/>
            </w:tcBorders>
            <w:vAlign w:val="center"/>
            <w:hideMark/>
          </w:tcPr>
          <w:p w14:paraId="3D3CEF26" w14:textId="77777777" w:rsidR="00B46414" w:rsidRPr="004C1050" w:rsidRDefault="00B46414" w:rsidP="00B751F2">
            <w:pPr>
              <w:spacing w:after="0"/>
              <w:jc w:val="both"/>
              <w:rPr>
                <w:rFonts w:ascii="NobelCE Lt" w:hAnsi="NobelCE Lt"/>
                <w:bCs/>
                <w:noProof/>
                <w:sz w:val="24"/>
                <w:szCs w:val="24"/>
              </w:rPr>
            </w:pPr>
            <w:r w:rsidRPr="004C1050">
              <w:rPr>
                <w:rFonts w:ascii="NobelCE Lt" w:hAnsi="NobelCE Lt"/>
                <w:bCs/>
                <w:noProof/>
                <w:sz w:val="24"/>
                <w:szCs w:val="24"/>
              </w:rPr>
              <w:t>5,2 s</w:t>
            </w:r>
          </w:p>
        </w:tc>
      </w:tr>
    </w:tbl>
    <w:p w14:paraId="13FF8F6B" w14:textId="77777777" w:rsidR="00B46414" w:rsidRPr="004C1050" w:rsidRDefault="00B46414" w:rsidP="00B46414">
      <w:pPr>
        <w:spacing w:after="0"/>
        <w:jc w:val="both"/>
        <w:rPr>
          <w:rFonts w:ascii="NobelCE Lt" w:hAnsi="NobelCE Lt"/>
          <w:bCs/>
          <w:noProof/>
          <w:sz w:val="24"/>
          <w:szCs w:val="24"/>
        </w:rPr>
      </w:pPr>
    </w:p>
    <w:p w14:paraId="6BB5DFE7" w14:textId="77777777" w:rsidR="00B46414" w:rsidRDefault="00B46414"/>
    <w:sectPr w:rsidR="00B46414" w:rsidSect="00B4641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AE539" w14:textId="77777777" w:rsidR="0020457A" w:rsidRDefault="0020457A">
      <w:pPr>
        <w:spacing w:after="0" w:line="240" w:lineRule="auto"/>
      </w:pPr>
      <w:r>
        <w:separator/>
      </w:r>
    </w:p>
  </w:endnote>
  <w:endnote w:type="continuationSeparator" w:id="0">
    <w:p w14:paraId="703DF7EE" w14:textId="77777777" w:rsidR="0020457A" w:rsidRDefault="00204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Nobel-Regular">
    <w:altName w:val="Calibri"/>
    <w:panose1 w:val="020B0604020202020204"/>
    <w:charset w:val="00"/>
    <w:family w:val="auto"/>
    <w:pitch w:val="variable"/>
    <w:sig w:usb0="A0002AA7" w:usb1="00000040" w:usb2="00000000" w:usb3="00000000" w:csb0="000001FF" w:csb1="00000000"/>
  </w:font>
  <w:font w:name="NobelCE Lt">
    <w:altName w:val="Calibri"/>
    <w:panose1 w:val="020B0604020202020204"/>
    <w:charset w:val="00"/>
    <w:family w:val="modern"/>
    <w:pitch w:val="variable"/>
    <w:sig w:usb0="A00000AF" w:usb1="5000204A"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Nobel-Book">
    <w:altName w:val="Calibri"/>
    <w:panose1 w:val="020B0604020202020204"/>
    <w:charset w:val="00"/>
    <w:family w:val="auto"/>
    <w:pitch w:val="variable"/>
    <w:sig w:usb0="A0002AA7" w:usb1="0000004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F716" w14:textId="77777777" w:rsidR="007D57E1" w:rsidRDefault="007D57E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AD9E0" w14:textId="77777777" w:rsidR="007D57E1" w:rsidRDefault="00000000">
    <w:pPr>
      <w:pStyle w:val="Stopka"/>
      <w:jc w:val="center"/>
    </w:pPr>
    <w:r>
      <w:rPr>
        <w:rFonts w:cs="Nobel-Book"/>
      </w:rPr>
      <w:fldChar w:fldCharType="begin"/>
    </w:r>
    <w:r>
      <w:rPr>
        <w:rFonts w:cs="Nobel-Book"/>
      </w:rPr>
      <w:instrText xml:space="preserve"> PAGE </w:instrText>
    </w:r>
    <w:r>
      <w:rPr>
        <w:rFonts w:cs="Nobel-Book"/>
      </w:rPr>
      <w:fldChar w:fldCharType="separate"/>
    </w:r>
    <w:r>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Pr>
        <w:rFonts w:cs="Nobel-Book"/>
        <w:noProof/>
      </w:rPr>
      <w:t>2</w:t>
    </w:r>
    <w:r>
      <w:rPr>
        <w:rFonts w:cs="Nobel-Book"/>
      </w:rPr>
      <w:fldChar w:fldCharType="end"/>
    </w:r>
  </w:p>
  <w:p w14:paraId="6E054C20" w14:textId="77777777" w:rsidR="007D57E1" w:rsidRDefault="007D57E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AA90" w14:textId="77777777" w:rsidR="007D57E1" w:rsidRDefault="007D57E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77D78" w14:textId="77777777" w:rsidR="0020457A" w:rsidRDefault="0020457A">
      <w:pPr>
        <w:spacing w:after="0" w:line="240" w:lineRule="auto"/>
      </w:pPr>
      <w:r>
        <w:separator/>
      </w:r>
    </w:p>
  </w:footnote>
  <w:footnote w:type="continuationSeparator" w:id="0">
    <w:p w14:paraId="7363BCC8" w14:textId="77777777" w:rsidR="0020457A" w:rsidRDefault="00204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89F3F" w14:textId="77777777" w:rsidR="007D57E1" w:rsidRDefault="007D57E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0FA48" w14:textId="77777777" w:rsidR="007D57E1" w:rsidRDefault="00000000">
    <w:pPr>
      <w:pStyle w:val="Nagwek"/>
      <w:tabs>
        <w:tab w:val="clear" w:pos="9026"/>
        <w:tab w:val="right" w:pos="8973"/>
      </w:tabs>
    </w:pPr>
    <w:r>
      <w:rPr>
        <w:noProof/>
      </w:rPr>
      <mc:AlternateContent>
        <mc:Choice Requires="wps">
          <w:drawing>
            <wp:anchor distT="0" distB="0" distL="114300" distR="114300" simplePos="0" relativeHeight="251659264" behindDoc="0" locked="0" layoutInCell="0" allowOverlap="1" wp14:anchorId="6866BEE5" wp14:editId="48B640FD">
              <wp:simplePos x="0" y="0"/>
              <wp:positionH relativeFrom="page">
                <wp:posOffset>0</wp:posOffset>
              </wp:positionH>
              <wp:positionV relativeFrom="page">
                <wp:posOffset>190500</wp:posOffset>
              </wp:positionV>
              <wp:extent cx="7560310" cy="228600"/>
              <wp:effectExtent l="0" t="0" r="0" b="0"/>
              <wp:wrapNone/>
              <wp:docPr id="6" name="MSIPCMb72b490e9745e07728e79a25" descr="{&quot;HashCode&quot;:7879511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F06438" w14:textId="77777777" w:rsidR="007D57E1" w:rsidRPr="002458EA" w:rsidRDefault="007D57E1" w:rsidP="002458EA">
                          <w:pPr>
                            <w:spacing w:after="0"/>
                            <w:jc w:val="center"/>
                            <w:rPr>
                              <w:rFonts w:ascii="MS UI Gothic" w:hAnsi="MS UI Gothic"/>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6866BEE5" id="_x0000_t202" coordsize="21600,21600" o:spt="202" path="m,l,21600r21600,l21600,xe">
              <v:stroke joinstyle="miter"/>
              <v:path gradientshapeok="t" o:connecttype="rect"/>
            </v:shapetype>
            <v:shape id="MSIPCMb72b490e9745e07728e79a25" o:spid="_x0000_s1028" type="#_x0000_t202" alt="{&quot;HashCode&quot;:787951189,&quot;Height&quot;:841.0,&quot;Width&quot;:595.0,&quot;Placement&quot;:&quot;Header&quot;,&quot;Index&quot;:&quot;Primary&quot;,&quot;Section&quot;:1,&quot;Top&quot;:0.0,&quot;Left&quot;:0.0}" style="position:absolute;margin-left:0;margin-top:15pt;width:595.3pt;height:18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" o:allowincell="f" filled="f" stroked="f" strokeweight=".5pt">
              <v:textbox inset=",0,,0">
                <w:txbxContent>
                  <w:p w14:paraId="42F06438" w14:textId="77777777" w:rsidR="00000000" w:rsidRPr="002458EA" w:rsidRDefault="00000000" w:rsidP="002458EA">
                    <w:pPr>
                      <w:spacing w:after="0"/>
                      <w:jc w:val="center"/>
                      <w:rPr>
                        <w:rFonts w:ascii="MS UI Gothic" w:hAnsi="MS UI Gothic"/>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177E" w14:textId="77777777" w:rsidR="007D57E1" w:rsidRDefault="007D57E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E38C6"/>
    <w:multiLevelType w:val="hybridMultilevel"/>
    <w:tmpl w:val="8812AC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90762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414"/>
    <w:rsid w:val="00021114"/>
    <w:rsid w:val="0006155B"/>
    <w:rsid w:val="0020457A"/>
    <w:rsid w:val="002B0E69"/>
    <w:rsid w:val="0030646F"/>
    <w:rsid w:val="00406C94"/>
    <w:rsid w:val="0049526B"/>
    <w:rsid w:val="004A6D73"/>
    <w:rsid w:val="004C1050"/>
    <w:rsid w:val="00551B98"/>
    <w:rsid w:val="00552769"/>
    <w:rsid w:val="005631D2"/>
    <w:rsid w:val="005B272A"/>
    <w:rsid w:val="005F0F87"/>
    <w:rsid w:val="007D57E1"/>
    <w:rsid w:val="0085029C"/>
    <w:rsid w:val="00850CF4"/>
    <w:rsid w:val="008D2923"/>
    <w:rsid w:val="009D0CA5"/>
    <w:rsid w:val="00B46414"/>
    <w:rsid w:val="00B80E83"/>
    <w:rsid w:val="00B82258"/>
    <w:rsid w:val="00E90E48"/>
    <w:rsid w:val="00EA3CFB"/>
    <w:rsid w:val="00F462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09DF3"/>
  <w15:chartTrackingRefBased/>
  <w15:docId w15:val="{6D06E2ED-3851-4903-8E2F-4846BF47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6414"/>
    <w:pPr>
      <w:suppressAutoHyphens/>
      <w:spacing w:line="259"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uiPriority w:val="9"/>
    <w:qFormat/>
    <w:rsid w:val="00B464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B464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B4641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4641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4641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4641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4641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4641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4641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4641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4641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4641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4641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4641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4641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4641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4641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46414"/>
    <w:rPr>
      <w:rFonts w:eastAsiaTheme="majorEastAsia" w:cstheme="majorBidi"/>
      <w:color w:val="272727" w:themeColor="text1" w:themeTint="D8"/>
    </w:rPr>
  </w:style>
  <w:style w:type="paragraph" w:styleId="Tytu">
    <w:name w:val="Title"/>
    <w:basedOn w:val="Normalny"/>
    <w:next w:val="Normalny"/>
    <w:link w:val="TytuZnak"/>
    <w:uiPriority w:val="10"/>
    <w:qFormat/>
    <w:rsid w:val="00B464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4641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4641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4641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46414"/>
    <w:pPr>
      <w:spacing w:before="160"/>
      <w:jc w:val="center"/>
    </w:pPr>
    <w:rPr>
      <w:i/>
      <w:iCs/>
      <w:color w:val="404040" w:themeColor="text1" w:themeTint="BF"/>
    </w:rPr>
  </w:style>
  <w:style w:type="character" w:customStyle="1" w:styleId="CytatZnak">
    <w:name w:val="Cytat Znak"/>
    <w:basedOn w:val="Domylnaczcionkaakapitu"/>
    <w:link w:val="Cytat"/>
    <w:uiPriority w:val="29"/>
    <w:rsid w:val="00B46414"/>
    <w:rPr>
      <w:i/>
      <w:iCs/>
      <w:color w:val="404040" w:themeColor="text1" w:themeTint="BF"/>
    </w:rPr>
  </w:style>
  <w:style w:type="paragraph" w:styleId="Akapitzlist">
    <w:name w:val="List Paragraph"/>
    <w:basedOn w:val="Normalny"/>
    <w:uiPriority w:val="34"/>
    <w:qFormat/>
    <w:rsid w:val="00B46414"/>
    <w:pPr>
      <w:ind w:left="720"/>
      <w:contextualSpacing/>
    </w:pPr>
  </w:style>
  <w:style w:type="character" w:styleId="Wyrnienieintensywne">
    <w:name w:val="Intense Emphasis"/>
    <w:basedOn w:val="Domylnaczcionkaakapitu"/>
    <w:uiPriority w:val="21"/>
    <w:qFormat/>
    <w:rsid w:val="00B46414"/>
    <w:rPr>
      <w:i/>
      <w:iCs/>
      <w:color w:val="0F4761" w:themeColor="accent1" w:themeShade="BF"/>
    </w:rPr>
  </w:style>
  <w:style w:type="paragraph" w:styleId="Cytatintensywny">
    <w:name w:val="Intense Quote"/>
    <w:basedOn w:val="Normalny"/>
    <w:next w:val="Normalny"/>
    <w:link w:val="CytatintensywnyZnak"/>
    <w:uiPriority w:val="30"/>
    <w:qFormat/>
    <w:rsid w:val="00B464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46414"/>
    <w:rPr>
      <w:i/>
      <w:iCs/>
      <w:color w:val="0F4761" w:themeColor="accent1" w:themeShade="BF"/>
    </w:rPr>
  </w:style>
  <w:style w:type="character" w:styleId="Odwoanieintensywne">
    <w:name w:val="Intense Reference"/>
    <w:basedOn w:val="Domylnaczcionkaakapitu"/>
    <w:uiPriority w:val="32"/>
    <w:qFormat/>
    <w:rsid w:val="00B46414"/>
    <w:rPr>
      <w:b/>
      <w:bCs/>
      <w:smallCaps/>
      <w:color w:val="0F4761" w:themeColor="accent1" w:themeShade="BF"/>
      <w:spacing w:val="5"/>
    </w:rPr>
  </w:style>
  <w:style w:type="paragraph" w:styleId="Nagwek">
    <w:name w:val="header"/>
    <w:basedOn w:val="Normalny"/>
    <w:link w:val="NagwekZnak"/>
    <w:rsid w:val="00B46414"/>
    <w:pPr>
      <w:tabs>
        <w:tab w:val="center" w:pos="4513"/>
        <w:tab w:val="right" w:pos="9026"/>
      </w:tabs>
      <w:spacing w:after="0" w:line="240" w:lineRule="auto"/>
    </w:pPr>
  </w:style>
  <w:style w:type="character" w:customStyle="1" w:styleId="NagwekZnak">
    <w:name w:val="Nagłówek Znak"/>
    <w:basedOn w:val="Domylnaczcionkaakapitu"/>
    <w:link w:val="Nagwek"/>
    <w:rsid w:val="00B46414"/>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rsid w:val="00B46414"/>
    <w:pPr>
      <w:tabs>
        <w:tab w:val="center" w:pos="4513"/>
        <w:tab w:val="right" w:pos="9026"/>
      </w:tabs>
      <w:spacing w:after="0" w:line="240" w:lineRule="auto"/>
    </w:pPr>
  </w:style>
  <w:style w:type="character" w:customStyle="1" w:styleId="StopkaZnak">
    <w:name w:val="Stopka Znak"/>
    <w:basedOn w:val="Domylnaczcionkaakapitu"/>
    <w:link w:val="Stopka"/>
    <w:rsid w:val="00B46414"/>
    <w:rPr>
      <w:rFonts w:ascii="Times New Roman" w:eastAsia="Times New Roman" w:hAnsi="Times New Roman" w:cs="Times New Roman"/>
      <w:kern w:val="0"/>
      <w:sz w:val="20"/>
      <w:szCs w:val="20"/>
      <w:lang w:eastAsia="pl-PL"/>
      <w14:ligatures w14:val="none"/>
    </w:rPr>
  </w:style>
  <w:style w:type="paragraph" w:customStyle="1" w:styleId="FrameContents">
    <w:name w:val="Frame Contents"/>
    <w:basedOn w:val="Normalny"/>
    <w:rsid w:val="00B46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858</Words>
  <Characters>5806</Characters>
  <Application>Microsoft Office Word</Application>
  <DocSecurity>0</DocSecurity>
  <Lines>116</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Lexus News</dc:creator>
  <cp:keywords/>
  <dc:description/>
  <cp:lastModifiedBy>Michał Owczarek</cp:lastModifiedBy>
  <cp:revision>20</cp:revision>
  <dcterms:created xsi:type="dcterms:W3CDTF">2024-07-16T10:42:00Z</dcterms:created>
  <dcterms:modified xsi:type="dcterms:W3CDTF">2024-07-17T14:33:00Z</dcterms:modified>
</cp:coreProperties>
</file>