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316B" w14:textId="77777777" w:rsidR="00823D32" w:rsidRPr="00976A76" w:rsidRDefault="00823D32" w:rsidP="00823D32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A8E00" wp14:editId="6C9661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AC698" w14:textId="77777777" w:rsidR="00823D32" w:rsidRDefault="00823D32" w:rsidP="00823D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52A8E00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281AC698" w14:textId="77777777" w:rsidR="00823D32" w:rsidRDefault="00823D32" w:rsidP="00823D32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6B4D5" wp14:editId="2DC42805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D98CD9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01D15" wp14:editId="0BA8A398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D844CF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5F98C673" wp14:editId="03020784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0FED6" w14:textId="77777777" w:rsidR="00823D32" w:rsidRDefault="00823D32" w:rsidP="00823D32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3C3D284A" w14:textId="77777777" w:rsidR="00823D32" w:rsidRDefault="00823D32" w:rsidP="00823D32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F98C6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3700FED6" w14:textId="77777777" w:rsidR="00823D32" w:rsidRDefault="00823D32" w:rsidP="00823D32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3C3D284A" w14:textId="77777777" w:rsidR="00823D32" w:rsidRDefault="00823D32" w:rsidP="00823D32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7FE70F57" wp14:editId="5E53C1F6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F3C25F" w14:textId="77777777" w:rsidR="00823D32" w:rsidRPr="00976A76" w:rsidRDefault="00823D32" w:rsidP="00823D32">
      <w:pPr>
        <w:ind w:right="39"/>
        <w:jc w:val="both"/>
      </w:pPr>
    </w:p>
    <w:p w14:paraId="2C746A97" w14:textId="77777777" w:rsidR="00823D32" w:rsidRPr="00976A76" w:rsidRDefault="00823D32" w:rsidP="00823D32">
      <w:pPr>
        <w:ind w:right="39"/>
        <w:jc w:val="both"/>
      </w:pPr>
    </w:p>
    <w:p w14:paraId="0929DF8D" w14:textId="77777777" w:rsidR="00823D32" w:rsidRPr="00976A76" w:rsidRDefault="00823D32" w:rsidP="00823D32">
      <w:pPr>
        <w:ind w:right="39"/>
        <w:jc w:val="both"/>
      </w:pPr>
    </w:p>
    <w:p w14:paraId="2671DCA5" w14:textId="77777777" w:rsidR="00823D32" w:rsidRPr="00976A76" w:rsidRDefault="00823D32" w:rsidP="00823D32">
      <w:pPr>
        <w:ind w:right="39"/>
        <w:jc w:val="both"/>
      </w:pPr>
    </w:p>
    <w:p w14:paraId="792A7729" w14:textId="77777777" w:rsidR="00823D32" w:rsidRDefault="00823D32" w:rsidP="00823D32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D2A5C33" w14:textId="77777777" w:rsidR="00823D32" w:rsidRDefault="00823D32" w:rsidP="00823D32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D1FF78F" w14:textId="77777777" w:rsidR="00823D32" w:rsidRDefault="00823D32" w:rsidP="00823D32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1E68D323" w14:textId="27EFC378" w:rsidR="00823D32" w:rsidRPr="002054C7" w:rsidRDefault="006B5E89" w:rsidP="00823D32">
      <w:pPr>
        <w:ind w:right="39"/>
        <w:jc w:val="both"/>
      </w:pPr>
      <w:r>
        <w:rPr>
          <w:rFonts w:ascii="NobelCE Lt" w:hAnsi="NobelCE Lt"/>
          <w:sz w:val="24"/>
          <w:szCs w:val="24"/>
        </w:rPr>
        <w:t>7</w:t>
      </w:r>
      <w:r w:rsidR="00823D32" w:rsidRPr="002054C7">
        <w:rPr>
          <w:rFonts w:ascii="NobelCE Lt" w:hAnsi="NobelCE Lt"/>
          <w:sz w:val="24"/>
          <w:szCs w:val="24"/>
        </w:rPr>
        <w:t xml:space="preserve"> </w:t>
      </w:r>
      <w:r w:rsidR="00823D32">
        <w:rPr>
          <w:rFonts w:ascii="NobelCE Lt" w:hAnsi="NobelCE Lt"/>
          <w:sz w:val="24"/>
          <w:szCs w:val="24"/>
        </w:rPr>
        <w:t>CZERWCA</w:t>
      </w:r>
      <w:r w:rsidR="00823D32" w:rsidRPr="002054C7">
        <w:rPr>
          <w:rFonts w:ascii="NobelCE Lt" w:hAnsi="NobelCE Lt"/>
          <w:sz w:val="24"/>
          <w:szCs w:val="24"/>
        </w:rPr>
        <w:t xml:space="preserve"> 2024</w:t>
      </w:r>
    </w:p>
    <w:p w14:paraId="3678A34F" w14:textId="77777777" w:rsidR="00823D32" w:rsidRPr="002054C7" w:rsidRDefault="00823D32" w:rsidP="00823D32">
      <w:pPr>
        <w:jc w:val="both"/>
        <w:rPr>
          <w:rFonts w:ascii="NobelCE Lt" w:hAnsi="NobelCE Lt"/>
          <w:b/>
          <w:sz w:val="36"/>
          <w:szCs w:val="36"/>
        </w:rPr>
      </w:pPr>
    </w:p>
    <w:p w14:paraId="4D1DCD03" w14:textId="77777777" w:rsidR="00823D32" w:rsidRPr="002054C7" w:rsidRDefault="00823D32" w:rsidP="00823D32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LBX I UX Z SYSTEMAMI BEZPIECZEŃSTWA Z WYŻSZYCH SEGMENTÓW W STANDARDZIE</w:t>
      </w:r>
    </w:p>
    <w:bookmarkEnd w:id="0"/>
    <w:p w14:paraId="0B4ED897" w14:textId="77777777" w:rsidR="00823D32" w:rsidRPr="002054C7" w:rsidRDefault="00823D32" w:rsidP="00823D32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6AD7CCEE" w14:textId="77777777" w:rsidR="00823D32" w:rsidRPr="002054C7" w:rsidRDefault="00823D32" w:rsidP="00823D3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3DDA983" w14:textId="77777777" w:rsidR="00823D32" w:rsidRDefault="00823D32" w:rsidP="00823D3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Miejskie </w:t>
      </w:r>
      <w:proofErr w:type="spellStart"/>
      <w:r>
        <w:rPr>
          <w:rFonts w:ascii="NobelCE Lt" w:hAnsi="NobelCE Lt"/>
          <w:b/>
          <w:sz w:val="24"/>
          <w:szCs w:val="24"/>
        </w:rPr>
        <w:t>crossovery</w:t>
      </w:r>
      <w:proofErr w:type="spellEnd"/>
      <w:r>
        <w:rPr>
          <w:rFonts w:ascii="NobelCE Lt" w:hAnsi="NobelCE Lt"/>
          <w:b/>
          <w:sz w:val="24"/>
          <w:szCs w:val="24"/>
        </w:rPr>
        <w:t xml:space="preserve"> Lexusa charakteryzują się najwyższym poziomem bezpieczeństwa</w:t>
      </w:r>
    </w:p>
    <w:p w14:paraId="19BD0BE4" w14:textId="14D37EAC" w:rsidR="00823D32" w:rsidRPr="00334B7B" w:rsidRDefault="00823D32" w:rsidP="00823D3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</w:t>
      </w:r>
      <w:r w:rsidR="005C1A6A">
        <w:rPr>
          <w:rFonts w:ascii="NobelCE Lt" w:hAnsi="NobelCE Lt"/>
          <w:b/>
          <w:sz w:val="24"/>
          <w:szCs w:val="24"/>
        </w:rPr>
        <w:t>jako punkt odniesienia</w:t>
      </w:r>
      <w:r>
        <w:rPr>
          <w:rFonts w:ascii="NobelCE Lt" w:hAnsi="NobelCE Lt"/>
          <w:b/>
          <w:sz w:val="24"/>
          <w:szCs w:val="24"/>
        </w:rPr>
        <w:t xml:space="preserve"> w dziedzinie systemów bezpieczeństwa</w:t>
      </w:r>
    </w:p>
    <w:p w14:paraId="047DE2B4" w14:textId="6A5830E9" w:rsidR="00823D32" w:rsidRDefault="00823D32" w:rsidP="00823D3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</w:t>
      </w:r>
      <w:proofErr w:type="spellStart"/>
      <w:r>
        <w:rPr>
          <w:rFonts w:ascii="NobelCE Lt" w:hAnsi="NobelCE Lt"/>
          <w:b/>
          <w:sz w:val="24"/>
          <w:szCs w:val="24"/>
        </w:rPr>
        <w:t>Safety</w:t>
      </w:r>
      <w:proofErr w:type="spellEnd"/>
      <w:r>
        <w:rPr>
          <w:rFonts w:ascii="NobelCE Lt" w:hAnsi="NobelCE Lt"/>
          <w:b/>
          <w:sz w:val="24"/>
          <w:szCs w:val="24"/>
        </w:rPr>
        <w:t xml:space="preserve"> System + 3 w </w:t>
      </w:r>
      <w:r w:rsidR="00F4586E">
        <w:rPr>
          <w:rFonts w:ascii="NobelCE Lt" w:hAnsi="NobelCE Lt"/>
          <w:b/>
          <w:sz w:val="24"/>
          <w:szCs w:val="24"/>
        </w:rPr>
        <w:t xml:space="preserve">standardzie </w:t>
      </w:r>
      <w:r>
        <w:rPr>
          <w:rFonts w:ascii="NobelCE Lt" w:hAnsi="NobelCE Lt"/>
          <w:b/>
          <w:sz w:val="24"/>
          <w:szCs w:val="24"/>
        </w:rPr>
        <w:t>modelach LBX i UX</w:t>
      </w:r>
    </w:p>
    <w:p w14:paraId="6C6EC1B2" w14:textId="20924829" w:rsidR="00823D32" w:rsidRDefault="00823D32" w:rsidP="00823D3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Rozwiązania sprawdzone w </w:t>
      </w:r>
      <w:r w:rsidR="00B635E7">
        <w:rPr>
          <w:rFonts w:ascii="NobelCE Lt" w:hAnsi="NobelCE Lt"/>
          <w:b/>
          <w:sz w:val="24"/>
          <w:szCs w:val="24"/>
        </w:rPr>
        <w:t>autach Lexusa</w:t>
      </w:r>
      <w:r>
        <w:rPr>
          <w:rFonts w:ascii="NobelCE Lt" w:hAnsi="NobelCE Lt"/>
          <w:b/>
          <w:sz w:val="24"/>
          <w:szCs w:val="24"/>
        </w:rPr>
        <w:t xml:space="preserve"> z wyższych segmentów</w:t>
      </w:r>
    </w:p>
    <w:p w14:paraId="7009AD3E" w14:textId="77777777" w:rsidR="00823D32" w:rsidRDefault="00823D32" w:rsidP="00823D32"/>
    <w:p w14:paraId="3E480CCC" w14:textId="77777777" w:rsidR="00823D32" w:rsidRDefault="00823D32" w:rsidP="00823D3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D1FCFE3" w14:textId="05C38A61" w:rsidR="00823D32" w:rsidRDefault="00823D32" w:rsidP="00823D3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Bezpieczeństwo jest jednym z priorytetów marki Lexus, a taką samą troską jak właścicieli ekskluzywnych limuzyn czy dużych SUV-ów otacza też posiadaczy miejskich </w:t>
      </w:r>
      <w:proofErr w:type="spellStart"/>
      <w:r>
        <w:rPr>
          <w:rFonts w:ascii="NobelCE Lt" w:hAnsi="NobelCE Lt"/>
          <w:bCs/>
          <w:sz w:val="24"/>
          <w:szCs w:val="24"/>
        </w:rPr>
        <w:t>crossoverów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Dlatego </w:t>
      </w:r>
      <w:r w:rsidR="00F02B60">
        <w:rPr>
          <w:rFonts w:ascii="NobelCE Lt" w:hAnsi="NobelCE Lt"/>
          <w:bCs/>
          <w:sz w:val="24"/>
          <w:szCs w:val="24"/>
        </w:rPr>
        <w:t xml:space="preserve">Lexus </w:t>
      </w:r>
      <w:r>
        <w:rPr>
          <w:rFonts w:ascii="NobelCE Lt" w:hAnsi="NobelCE Lt"/>
          <w:bCs/>
          <w:sz w:val="24"/>
          <w:szCs w:val="24"/>
        </w:rPr>
        <w:t xml:space="preserve">we wszystkich swoich modelach stosuje najnowocześniejsze systemy bezpieczeństwa oraz wsparcia kierowcy, które przyczyniają się do zmniejszenia ryzyka kolizji oraz minimalizują skutki zderzenia. Najnowsza, trzecia generacja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 </w:t>
      </w:r>
      <w:r w:rsidRPr="00E279DA">
        <w:rPr>
          <w:rFonts w:ascii="NobelCE Lt" w:hAnsi="NobelCE Lt"/>
          <w:bCs/>
          <w:sz w:val="24"/>
          <w:szCs w:val="24"/>
        </w:rPr>
        <w:t>wykrywa jeszcze większą liczbę potencjalnych zagrożeń</w:t>
      </w:r>
      <w:r>
        <w:rPr>
          <w:rFonts w:ascii="NobelCE Lt" w:hAnsi="NobelCE Lt"/>
          <w:bCs/>
          <w:sz w:val="24"/>
          <w:szCs w:val="24"/>
        </w:rPr>
        <w:t>, a</w:t>
      </w:r>
      <w:r w:rsidRPr="00E279DA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z</w:t>
      </w:r>
      <w:r w:rsidRPr="00E279DA">
        <w:rPr>
          <w:rFonts w:ascii="NobelCE Lt" w:hAnsi="NobelCE Lt"/>
          <w:bCs/>
          <w:sz w:val="24"/>
          <w:szCs w:val="24"/>
        </w:rPr>
        <w:t>a sprawą modułu DCM może być aktualizowan</w:t>
      </w:r>
      <w:r w:rsidR="00F02B60">
        <w:rPr>
          <w:rFonts w:ascii="NobelCE Lt" w:hAnsi="NobelCE Lt"/>
          <w:bCs/>
          <w:sz w:val="24"/>
          <w:szCs w:val="24"/>
        </w:rPr>
        <w:t>a</w:t>
      </w:r>
      <w:r w:rsidRPr="00E279DA">
        <w:rPr>
          <w:rFonts w:ascii="NobelCE Lt" w:hAnsi="NobelCE Lt"/>
          <w:bCs/>
          <w:sz w:val="24"/>
          <w:szCs w:val="24"/>
        </w:rPr>
        <w:t xml:space="preserve"> metodą </w:t>
      </w:r>
      <w:proofErr w:type="spellStart"/>
      <w:r w:rsidRPr="00E279DA">
        <w:rPr>
          <w:rFonts w:ascii="NobelCE Lt" w:hAnsi="NobelCE Lt"/>
          <w:bCs/>
          <w:sz w:val="24"/>
          <w:szCs w:val="24"/>
        </w:rPr>
        <w:t>over</w:t>
      </w:r>
      <w:proofErr w:type="spellEnd"/>
      <w:r w:rsidRPr="00E279DA">
        <w:rPr>
          <w:rFonts w:ascii="NobelCE Lt" w:hAnsi="NobelCE Lt"/>
          <w:bCs/>
          <w:sz w:val="24"/>
          <w:szCs w:val="24"/>
        </w:rPr>
        <w:t>-the-</w:t>
      </w:r>
      <w:proofErr w:type="spellStart"/>
      <w:r w:rsidRPr="00E279DA">
        <w:rPr>
          <w:rFonts w:ascii="NobelCE Lt" w:hAnsi="NobelCE Lt"/>
          <w:bCs/>
          <w:sz w:val="24"/>
          <w:szCs w:val="24"/>
        </w:rPr>
        <w:t>air</w:t>
      </w:r>
      <w:proofErr w:type="spellEnd"/>
      <w:r w:rsidRPr="00E279DA">
        <w:rPr>
          <w:rFonts w:ascii="NobelCE Lt" w:hAnsi="NobelCE Lt"/>
          <w:bCs/>
          <w:sz w:val="24"/>
          <w:szCs w:val="24"/>
        </w:rPr>
        <w:t xml:space="preserve"> bez konieczności wizyty w serwisie</w:t>
      </w:r>
      <w:r>
        <w:rPr>
          <w:rFonts w:ascii="NobelCE Lt" w:hAnsi="NobelCE Lt"/>
          <w:bCs/>
          <w:sz w:val="24"/>
          <w:szCs w:val="24"/>
        </w:rPr>
        <w:t xml:space="preserve">, dzięki czemu kierowca ma dostęp do najnowszych technologii. </w:t>
      </w:r>
      <w:r w:rsidR="00F02B60">
        <w:rPr>
          <w:rFonts w:ascii="NobelCE Lt" w:hAnsi="NobelCE Lt"/>
          <w:bCs/>
          <w:sz w:val="24"/>
          <w:szCs w:val="24"/>
        </w:rPr>
        <w:t>Wiodące</w:t>
      </w:r>
      <w:r>
        <w:rPr>
          <w:rFonts w:ascii="NobelCE Lt" w:hAnsi="NobelCE Lt"/>
          <w:bCs/>
          <w:sz w:val="24"/>
          <w:szCs w:val="24"/>
        </w:rPr>
        <w:t xml:space="preserve"> rozwiązania z dziedziny bezpieczeństwa stosowane są w całej gamie aut, a najmniejsze w ofercie modele LBX oraz UX nie są w tej kwestii wyjątkiem.</w:t>
      </w:r>
    </w:p>
    <w:p w14:paraId="7877393D" w14:textId="77777777" w:rsidR="00823D32" w:rsidRDefault="00823D32" w:rsidP="00823D3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DBCA15" w14:textId="77777777" w:rsidR="00823D32" w:rsidRPr="007E7DB2" w:rsidRDefault="00823D32" w:rsidP="00823D32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E7DB2">
        <w:rPr>
          <w:rFonts w:ascii="NobelCE Lt" w:hAnsi="NobelCE Lt"/>
          <w:b/>
          <w:sz w:val="24"/>
          <w:szCs w:val="24"/>
        </w:rPr>
        <w:t xml:space="preserve">LBX – bezpieczny, miejski </w:t>
      </w:r>
      <w:proofErr w:type="spellStart"/>
      <w:r w:rsidRPr="007E7DB2">
        <w:rPr>
          <w:rFonts w:ascii="NobelCE Lt" w:hAnsi="NobelCE Lt"/>
          <w:b/>
          <w:sz w:val="24"/>
          <w:szCs w:val="24"/>
        </w:rPr>
        <w:t>crossover</w:t>
      </w:r>
      <w:proofErr w:type="spellEnd"/>
    </w:p>
    <w:p w14:paraId="5AE430EA" w14:textId="0BFE3E6F" w:rsidR="00823D32" w:rsidRDefault="00823D32" w:rsidP="00823D3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LBX powstał na platformie GA-B, która ma nisko położony środek ciężkości, zapewnia wysoką sztywność konstrukcji oraz niską masę, co ma przełożenie na doskonałe właściwości jezdne. Duże koła oraz prześwit, a także niewielki promień skrętu pomagają radzić sobie z wyzwaniami miejskich ulic. Do tego</w:t>
      </w:r>
      <w:r w:rsidR="00BD23F0">
        <w:rPr>
          <w:rFonts w:ascii="NobelCE Lt" w:hAnsi="NobelCE Lt"/>
          <w:bCs/>
          <w:sz w:val="24"/>
          <w:szCs w:val="24"/>
        </w:rPr>
        <w:t xml:space="preserve"> dochodzi</w:t>
      </w:r>
      <w:r>
        <w:rPr>
          <w:rFonts w:ascii="NobelCE Lt" w:hAnsi="NobelCE Lt"/>
          <w:bCs/>
          <w:sz w:val="24"/>
          <w:szCs w:val="24"/>
        </w:rPr>
        <w:t xml:space="preserve"> pozycja za kierownica z charakterystyczną dla </w:t>
      </w:r>
      <w:proofErr w:type="spellStart"/>
      <w:r>
        <w:rPr>
          <w:rFonts w:ascii="NobelCE Lt" w:hAnsi="NobelCE Lt"/>
          <w:bCs/>
          <w:sz w:val="24"/>
          <w:szCs w:val="24"/>
        </w:rPr>
        <w:lastRenderedPageBreak/>
        <w:t>crossoverów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doskonałą widocznością oraz wyczuciem auta właściwym hatchbackom i sedanom. Konstrukcja przednich foteli zmniejsza urazy szyi i głowy w przypadku kolizji, a pasażerów auta chroni komplet poduszek powietrznych, w tym centralna poduszka powietrzna pomiędzy pasażerami z przodu.</w:t>
      </w:r>
    </w:p>
    <w:p w14:paraId="7F355E11" w14:textId="77777777" w:rsidR="00823D32" w:rsidRDefault="00823D32" w:rsidP="00823D3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D66A2F1" w14:textId="7DF7E7D6" w:rsidR="00823D32" w:rsidRDefault="00DD7A14" w:rsidP="00823D3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J</w:t>
      </w:r>
      <w:r>
        <w:rPr>
          <w:rFonts w:ascii="NobelCE Lt" w:hAnsi="NobelCE Lt"/>
          <w:bCs/>
          <w:sz w:val="24"/>
          <w:szCs w:val="24"/>
        </w:rPr>
        <w:t>ak na auto segmentu B-SUV Premium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823D32">
        <w:rPr>
          <w:rFonts w:ascii="NobelCE Lt" w:hAnsi="NobelCE Lt"/>
          <w:bCs/>
          <w:sz w:val="24"/>
          <w:szCs w:val="24"/>
        </w:rPr>
        <w:t xml:space="preserve">LBX imponuje </w:t>
      </w:r>
      <w:r>
        <w:rPr>
          <w:rFonts w:ascii="NobelCE Lt" w:hAnsi="NobelCE Lt"/>
          <w:bCs/>
          <w:sz w:val="24"/>
          <w:szCs w:val="24"/>
        </w:rPr>
        <w:t>liczbą</w:t>
      </w:r>
      <w:r w:rsidR="00823D32">
        <w:rPr>
          <w:rFonts w:ascii="NobelCE Lt" w:hAnsi="NobelCE Lt"/>
          <w:bCs/>
          <w:sz w:val="24"/>
          <w:szCs w:val="24"/>
        </w:rPr>
        <w:t xml:space="preserve"> zaawansowanych systemów bezpieczeństwa. Już </w:t>
      </w:r>
      <w:r w:rsidR="007602A0">
        <w:rPr>
          <w:rFonts w:ascii="NobelCE Lt" w:hAnsi="NobelCE Lt"/>
          <w:bCs/>
          <w:sz w:val="24"/>
          <w:szCs w:val="24"/>
        </w:rPr>
        <w:t>w</w:t>
      </w:r>
      <w:r w:rsidR="00823D32">
        <w:rPr>
          <w:rFonts w:ascii="NobelCE Lt" w:hAnsi="NobelCE Lt"/>
          <w:bCs/>
          <w:sz w:val="24"/>
          <w:szCs w:val="24"/>
        </w:rPr>
        <w:t xml:space="preserve"> podstawowej wersji ma komplet rozwiązań znanych z SUV-ów Lexusa z wyższych segmentów. Lexus </w:t>
      </w:r>
      <w:proofErr w:type="spellStart"/>
      <w:r w:rsidR="00823D32">
        <w:rPr>
          <w:rFonts w:ascii="NobelCE Lt" w:hAnsi="NobelCE Lt"/>
          <w:bCs/>
          <w:sz w:val="24"/>
          <w:szCs w:val="24"/>
        </w:rPr>
        <w:t>Safety</w:t>
      </w:r>
      <w:proofErr w:type="spellEnd"/>
      <w:r w:rsidR="00823D32">
        <w:rPr>
          <w:rFonts w:ascii="NobelCE Lt" w:hAnsi="NobelCE Lt"/>
          <w:bCs/>
          <w:sz w:val="24"/>
          <w:szCs w:val="24"/>
        </w:rPr>
        <w:t xml:space="preserve"> System + 3 w tym modelu zawiera układ wczesnego reagowania w razie ryzyka zderzenia (PCS), który wykrywa pieszych i rowerzystów oraz ma asystenta skrętu. Standardem jest też aktywny tempomat, system utrzymywania pasa ruchu (LTA), kamera cofania</w:t>
      </w:r>
      <w:r w:rsidR="007602A0">
        <w:rPr>
          <w:rFonts w:ascii="NobelCE Lt" w:hAnsi="NobelCE Lt"/>
          <w:bCs/>
          <w:sz w:val="24"/>
          <w:szCs w:val="24"/>
        </w:rPr>
        <w:t>,</w:t>
      </w:r>
      <w:r w:rsidR="00823D32">
        <w:rPr>
          <w:rFonts w:ascii="NobelCE Lt" w:hAnsi="NobelCE Lt"/>
          <w:bCs/>
          <w:sz w:val="24"/>
          <w:szCs w:val="24"/>
        </w:rPr>
        <w:t xml:space="preserve"> automatyczne światła drogowe (AHB)</w:t>
      </w:r>
      <w:r w:rsidR="007602A0">
        <w:rPr>
          <w:rFonts w:ascii="NobelCE Lt" w:hAnsi="NobelCE Lt"/>
          <w:bCs/>
          <w:sz w:val="24"/>
          <w:szCs w:val="24"/>
        </w:rPr>
        <w:t xml:space="preserve"> oraz u</w:t>
      </w:r>
      <w:r w:rsidR="007602A0" w:rsidRPr="00F64726">
        <w:rPr>
          <w:rFonts w:ascii="NobelCE Lt" w:hAnsi="NobelCE Lt"/>
          <w:bCs/>
          <w:sz w:val="24"/>
          <w:szCs w:val="24"/>
        </w:rPr>
        <w:t xml:space="preserve">kład </w:t>
      </w:r>
      <w:proofErr w:type="spellStart"/>
      <w:r w:rsidR="007602A0" w:rsidRPr="00F64726">
        <w:rPr>
          <w:rFonts w:ascii="NobelCE Lt" w:hAnsi="NobelCE Lt"/>
          <w:bCs/>
          <w:sz w:val="24"/>
          <w:szCs w:val="24"/>
        </w:rPr>
        <w:t>Proactive</w:t>
      </w:r>
      <w:proofErr w:type="spellEnd"/>
      <w:r w:rsidR="007602A0" w:rsidRPr="00F6472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7602A0" w:rsidRPr="00F64726">
        <w:rPr>
          <w:rFonts w:ascii="NobelCE Lt" w:hAnsi="NobelCE Lt"/>
          <w:bCs/>
          <w:sz w:val="24"/>
          <w:szCs w:val="24"/>
        </w:rPr>
        <w:t>Driving</w:t>
      </w:r>
      <w:proofErr w:type="spellEnd"/>
      <w:r w:rsidR="007602A0" w:rsidRPr="00F6472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7602A0" w:rsidRPr="00F64726">
        <w:rPr>
          <w:rFonts w:ascii="NobelCE Lt" w:hAnsi="NobelCE Lt"/>
          <w:bCs/>
          <w:sz w:val="24"/>
          <w:szCs w:val="24"/>
        </w:rPr>
        <w:t>Assist</w:t>
      </w:r>
      <w:proofErr w:type="spellEnd"/>
      <w:r w:rsidR="007602A0">
        <w:rPr>
          <w:rFonts w:ascii="NobelCE Lt" w:hAnsi="NobelCE Lt"/>
          <w:bCs/>
          <w:sz w:val="24"/>
          <w:szCs w:val="24"/>
        </w:rPr>
        <w:t>, który</w:t>
      </w:r>
      <w:r w:rsidR="007602A0" w:rsidRPr="00F64726">
        <w:rPr>
          <w:rFonts w:ascii="NobelCE Lt" w:hAnsi="NobelCE Lt"/>
          <w:bCs/>
          <w:sz w:val="24"/>
          <w:szCs w:val="24"/>
        </w:rPr>
        <w:t xml:space="preserve"> wykorzystuje przednią kamerę samochodu do wykrywania zagrożeń przy niższych prędkościach w mieście, takich jak osoby zbliżające się do przejścia dla pieszych lub poruszające się wzdłuż krawędzi drogi, wykrywa również zaparkowane samochody i rowerzystów</w:t>
      </w:r>
      <w:r w:rsidR="00B1670B">
        <w:rPr>
          <w:rFonts w:ascii="NobelCE Lt" w:hAnsi="NobelCE Lt"/>
          <w:bCs/>
          <w:sz w:val="24"/>
          <w:szCs w:val="24"/>
        </w:rPr>
        <w:t>.</w:t>
      </w:r>
    </w:p>
    <w:p w14:paraId="2585DFA1" w14:textId="77777777" w:rsidR="00823D32" w:rsidRDefault="00823D32" w:rsidP="00823D3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BE0E26E" w14:textId="454C1953" w:rsidR="00823D32" w:rsidRDefault="00823D32" w:rsidP="00823D3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Auto można doposażyć także w system monitorowania martwego pola (BSM), system ostrzegania o ruchu poprzecznym z tyłu pojazdu z funkcją samodzielnego zatrzymania (RCTA), układ awaryjnego zatrzymania pojazdu (EDSS), tylne lampy z sygnalizacją gwałtownego hamowania wykrywające nadjeżdżający z tyłu pojazd (ARFHL), kamerę monitorującą kierowc</w:t>
      </w:r>
      <w:r w:rsidR="007602A0">
        <w:rPr>
          <w:rFonts w:ascii="NobelCE Lt" w:hAnsi="NobelCE Lt"/>
          <w:bCs/>
          <w:sz w:val="24"/>
          <w:szCs w:val="24"/>
        </w:rPr>
        <w:t>ę</w:t>
      </w:r>
      <w:r>
        <w:rPr>
          <w:rFonts w:ascii="NobelCE Lt" w:hAnsi="NobelCE Lt"/>
          <w:bCs/>
          <w:sz w:val="24"/>
          <w:szCs w:val="24"/>
        </w:rPr>
        <w:t xml:space="preserve"> (PCS+D), a także układ </w:t>
      </w:r>
      <w:proofErr w:type="spellStart"/>
      <w:r>
        <w:rPr>
          <w:rFonts w:ascii="NobelCE Lt" w:hAnsi="NobelCE Lt"/>
          <w:bCs/>
          <w:sz w:val="24"/>
          <w:szCs w:val="24"/>
        </w:rPr>
        <w:t>Safe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Exit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Assist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który </w:t>
      </w:r>
      <w:r w:rsidR="00FA0B7B">
        <w:rPr>
          <w:rFonts w:ascii="NobelCE Lt" w:hAnsi="NobelCE Lt"/>
          <w:bCs/>
          <w:sz w:val="24"/>
          <w:szCs w:val="24"/>
        </w:rPr>
        <w:t xml:space="preserve">wraz </w:t>
      </w:r>
      <w:r>
        <w:rPr>
          <w:rFonts w:ascii="NobelCE Lt" w:hAnsi="NobelCE Lt"/>
          <w:bCs/>
          <w:sz w:val="24"/>
          <w:szCs w:val="24"/>
        </w:rPr>
        <w:t>z montowanymi w standardzie elektrycznymi klamkami zapobiegnie otwarciu drzwi w przypadku, gdy z tyłu nadjeżdża inny pojazd. LBX może mieć też systemy, które debiutowały w modelu RX – asystenta wyprzedzania na drogach szybkiego ruchu</w:t>
      </w:r>
      <w:r w:rsidR="00C16515">
        <w:rPr>
          <w:rFonts w:ascii="NobelCE Lt" w:hAnsi="NobelCE Lt"/>
          <w:bCs/>
          <w:sz w:val="24"/>
          <w:szCs w:val="24"/>
        </w:rPr>
        <w:t xml:space="preserve"> i</w:t>
      </w:r>
      <w:r>
        <w:rPr>
          <w:rFonts w:ascii="NobelCE Lt" w:hAnsi="NobelCE Lt"/>
          <w:bCs/>
          <w:sz w:val="24"/>
          <w:szCs w:val="24"/>
        </w:rPr>
        <w:t xml:space="preserve"> system ostrzegania o ruchu poprzecznym z przodu pojazdu (FCTA).</w:t>
      </w:r>
    </w:p>
    <w:p w14:paraId="1D5B5F9E" w14:textId="77777777" w:rsidR="00823D32" w:rsidRDefault="00823D32" w:rsidP="00823D3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56FF914" w14:textId="77777777" w:rsidR="00823D32" w:rsidRPr="006061B0" w:rsidRDefault="00823D32" w:rsidP="00823D32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061B0">
        <w:rPr>
          <w:rFonts w:ascii="NobelCE Lt" w:hAnsi="NobelCE Lt"/>
          <w:b/>
          <w:sz w:val="24"/>
          <w:szCs w:val="24"/>
        </w:rPr>
        <w:t>UX 300h z jeszcze wyższym poziomem bezpieczeństwa</w:t>
      </w:r>
    </w:p>
    <w:p w14:paraId="43B35573" w14:textId="263F1265" w:rsidR="00823D32" w:rsidRDefault="00823D32" w:rsidP="00823D3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UX z roku modelowego 2024 przeszedł szereg zmian. Jeden z najpopularniejszych modeli segmentu C-SUV otrzymał nie tylko mocniejszą hybrydę 5. generacji, ale zyskał też wiele elementów podnoszących poziom bezpieczeństwa. Nowy w tym modelu system </w:t>
      </w:r>
      <w:proofErr w:type="spellStart"/>
      <w:r w:rsidRPr="006061B0">
        <w:rPr>
          <w:rFonts w:ascii="NobelCE Lt" w:hAnsi="NobelCE Lt"/>
          <w:bCs/>
          <w:sz w:val="24"/>
          <w:szCs w:val="24"/>
        </w:rPr>
        <w:t>Vehicle</w:t>
      </w:r>
      <w:proofErr w:type="spellEnd"/>
      <w:r w:rsidRPr="006061B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6061B0">
        <w:rPr>
          <w:rFonts w:ascii="NobelCE Lt" w:hAnsi="NobelCE Lt"/>
          <w:bCs/>
          <w:sz w:val="24"/>
          <w:szCs w:val="24"/>
        </w:rPr>
        <w:t>Posture</w:t>
      </w:r>
      <w:proofErr w:type="spellEnd"/>
      <w:r w:rsidRPr="006061B0">
        <w:rPr>
          <w:rFonts w:ascii="NobelCE Lt" w:hAnsi="NobelCE Lt"/>
          <w:bCs/>
          <w:sz w:val="24"/>
          <w:szCs w:val="24"/>
        </w:rPr>
        <w:t xml:space="preserve"> Control ogranicza przechyły w trakcie</w:t>
      </w:r>
      <w:r w:rsidR="007602A0">
        <w:rPr>
          <w:rFonts w:ascii="NobelCE Lt" w:hAnsi="NobelCE Lt"/>
          <w:bCs/>
          <w:sz w:val="24"/>
          <w:szCs w:val="24"/>
        </w:rPr>
        <w:t xml:space="preserve"> </w:t>
      </w:r>
      <w:r w:rsidRPr="006061B0">
        <w:rPr>
          <w:rFonts w:ascii="NobelCE Lt" w:hAnsi="NobelCE Lt"/>
          <w:bCs/>
          <w:sz w:val="24"/>
          <w:szCs w:val="24"/>
        </w:rPr>
        <w:t>hamowania</w:t>
      </w:r>
      <w:r>
        <w:rPr>
          <w:rFonts w:ascii="NobelCE Lt" w:hAnsi="NobelCE Lt"/>
          <w:bCs/>
          <w:sz w:val="24"/>
          <w:szCs w:val="24"/>
        </w:rPr>
        <w:t xml:space="preserve">. Auto otrzymało też sztywniejsze podwozie oraz zmienioną charakterystykę </w:t>
      </w:r>
      <w:r w:rsidR="007602A0">
        <w:rPr>
          <w:rFonts w:ascii="NobelCE Lt" w:hAnsi="NobelCE Lt"/>
          <w:bCs/>
          <w:sz w:val="24"/>
          <w:szCs w:val="24"/>
        </w:rPr>
        <w:t>amortyzatorów</w:t>
      </w:r>
      <w:r>
        <w:rPr>
          <w:rFonts w:ascii="NobelCE Lt" w:hAnsi="NobelCE Lt"/>
          <w:bCs/>
          <w:sz w:val="24"/>
          <w:szCs w:val="24"/>
        </w:rPr>
        <w:t>, co zwiększyło przyjemność z jazdy i pewność prowadzenia.</w:t>
      </w:r>
    </w:p>
    <w:p w14:paraId="51E1E6CE" w14:textId="77777777" w:rsidR="00823D32" w:rsidRDefault="00823D32" w:rsidP="00823D3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60585B" w14:textId="2FDF1E39" w:rsidR="00823D32" w:rsidRPr="003A273A" w:rsidRDefault="00823D32" w:rsidP="00823D3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UX 300h ma także n</w:t>
      </w:r>
      <w:r w:rsidRPr="00F64726">
        <w:rPr>
          <w:rFonts w:ascii="NobelCE Lt" w:hAnsi="NobelCE Lt"/>
          <w:bCs/>
          <w:sz w:val="24"/>
          <w:szCs w:val="24"/>
        </w:rPr>
        <w:t>ajnowsz</w:t>
      </w:r>
      <w:r>
        <w:rPr>
          <w:rFonts w:ascii="NobelCE Lt" w:hAnsi="NobelCE Lt"/>
          <w:bCs/>
          <w:sz w:val="24"/>
          <w:szCs w:val="24"/>
        </w:rPr>
        <w:t>ą</w:t>
      </w:r>
      <w:r w:rsidRPr="00F64726">
        <w:rPr>
          <w:rFonts w:ascii="NobelCE Lt" w:hAnsi="NobelCE Lt"/>
          <w:bCs/>
          <w:sz w:val="24"/>
          <w:szCs w:val="24"/>
        </w:rPr>
        <w:t xml:space="preserve"> wersj</w:t>
      </w:r>
      <w:r>
        <w:rPr>
          <w:rFonts w:ascii="NobelCE Lt" w:hAnsi="NobelCE Lt"/>
          <w:bCs/>
          <w:sz w:val="24"/>
          <w:szCs w:val="24"/>
        </w:rPr>
        <w:t>ę</w:t>
      </w:r>
      <w:r w:rsidRPr="00F64726">
        <w:rPr>
          <w:rFonts w:ascii="NobelCE Lt" w:hAnsi="NobelCE Lt"/>
          <w:bCs/>
          <w:sz w:val="24"/>
          <w:szCs w:val="24"/>
        </w:rPr>
        <w:t xml:space="preserve"> pakietu systemów bezpieczeństwa Lexus </w:t>
      </w:r>
      <w:proofErr w:type="spellStart"/>
      <w:r w:rsidRPr="00F64726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F64726">
        <w:rPr>
          <w:rFonts w:ascii="NobelCE Lt" w:hAnsi="NobelCE Lt"/>
          <w:bCs/>
          <w:sz w:val="24"/>
          <w:szCs w:val="24"/>
        </w:rPr>
        <w:t xml:space="preserve"> System +</w:t>
      </w:r>
      <w:r>
        <w:rPr>
          <w:rFonts w:ascii="NobelCE Lt" w:hAnsi="NobelCE Lt"/>
          <w:bCs/>
          <w:sz w:val="24"/>
          <w:szCs w:val="24"/>
        </w:rPr>
        <w:t>, która</w:t>
      </w:r>
      <w:r w:rsidRPr="00F64726">
        <w:rPr>
          <w:rFonts w:ascii="NobelCE Lt" w:hAnsi="NobelCE Lt"/>
          <w:bCs/>
          <w:sz w:val="24"/>
          <w:szCs w:val="24"/>
        </w:rPr>
        <w:t xml:space="preserve"> zyskała dwie funkcje</w:t>
      </w:r>
      <w:r w:rsidR="007602A0">
        <w:rPr>
          <w:rFonts w:ascii="NobelCE Lt" w:hAnsi="NobelCE Lt"/>
          <w:bCs/>
          <w:sz w:val="24"/>
          <w:szCs w:val="24"/>
        </w:rPr>
        <w:t xml:space="preserve"> -</w:t>
      </w:r>
      <w:r w:rsidRPr="00F64726">
        <w:rPr>
          <w:rFonts w:ascii="NobelCE Lt" w:hAnsi="NobelCE Lt"/>
          <w:bCs/>
          <w:sz w:val="24"/>
          <w:szCs w:val="24"/>
        </w:rPr>
        <w:t xml:space="preserve"> </w:t>
      </w:r>
      <w:r w:rsidR="007602A0">
        <w:rPr>
          <w:rFonts w:ascii="NobelCE Lt" w:hAnsi="NobelCE Lt"/>
          <w:bCs/>
          <w:sz w:val="24"/>
          <w:szCs w:val="24"/>
        </w:rPr>
        <w:t>u</w:t>
      </w:r>
      <w:r w:rsidRPr="00F64726">
        <w:rPr>
          <w:rFonts w:ascii="NobelCE Lt" w:hAnsi="NobelCE Lt"/>
          <w:bCs/>
          <w:sz w:val="24"/>
          <w:szCs w:val="24"/>
        </w:rPr>
        <w:t xml:space="preserve">kład </w:t>
      </w:r>
      <w:proofErr w:type="spellStart"/>
      <w:r w:rsidRPr="00F64726">
        <w:rPr>
          <w:rFonts w:ascii="NobelCE Lt" w:hAnsi="NobelCE Lt"/>
          <w:bCs/>
          <w:sz w:val="24"/>
          <w:szCs w:val="24"/>
        </w:rPr>
        <w:t>Proactive</w:t>
      </w:r>
      <w:proofErr w:type="spellEnd"/>
      <w:r w:rsidRPr="00F6472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F64726">
        <w:rPr>
          <w:rFonts w:ascii="NobelCE Lt" w:hAnsi="NobelCE Lt"/>
          <w:bCs/>
          <w:sz w:val="24"/>
          <w:szCs w:val="24"/>
        </w:rPr>
        <w:t>Driving</w:t>
      </w:r>
      <w:proofErr w:type="spellEnd"/>
      <w:r w:rsidRPr="00F6472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F64726">
        <w:rPr>
          <w:rFonts w:ascii="NobelCE Lt" w:hAnsi="NobelCE Lt"/>
          <w:bCs/>
          <w:sz w:val="24"/>
          <w:szCs w:val="24"/>
        </w:rPr>
        <w:t>Assist</w:t>
      </w:r>
      <w:proofErr w:type="spellEnd"/>
      <w:r w:rsidRPr="00F64726">
        <w:rPr>
          <w:rFonts w:ascii="NobelCE Lt" w:hAnsi="NobelCE Lt"/>
          <w:bCs/>
          <w:sz w:val="24"/>
          <w:szCs w:val="24"/>
        </w:rPr>
        <w:t xml:space="preserve"> </w:t>
      </w:r>
      <w:r w:rsidR="007602A0">
        <w:rPr>
          <w:rFonts w:ascii="NobelCE Lt" w:hAnsi="NobelCE Lt"/>
          <w:bCs/>
          <w:sz w:val="24"/>
          <w:szCs w:val="24"/>
        </w:rPr>
        <w:t>oraz a</w:t>
      </w:r>
      <w:r w:rsidRPr="00F64726">
        <w:rPr>
          <w:rFonts w:ascii="NobelCE Lt" w:hAnsi="NobelCE Lt"/>
          <w:bCs/>
          <w:sz w:val="24"/>
          <w:szCs w:val="24"/>
        </w:rPr>
        <w:t>utomatyczne ostrzeganie tylnymi światłami awaryjnymi (ARFHL)</w:t>
      </w:r>
      <w:r w:rsidR="006244E3">
        <w:rPr>
          <w:rFonts w:ascii="NobelCE Lt" w:hAnsi="NobelCE Lt"/>
          <w:bCs/>
          <w:sz w:val="24"/>
          <w:szCs w:val="24"/>
        </w:rPr>
        <w:t>, które</w:t>
      </w:r>
      <w:r w:rsidRPr="00F64726">
        <w:rPr>
          <w:rFonts w:ascii="NobelCE Lt" w:hAnsi="NobelCE Lt"/>
          <w:bCs/>
          <w:sz w:val="24"/>
          <w:szCs w:val="24"/>
        </w:rPr>
        <w:t xml:space="preserve"> pomoże szybciej zareagować kierowcy zbyt szybko zbliżającego się auta i uniknąć najechania na tył. </w:t>
      </w:r>
      <w:r>
        <w:rPr>
          <w:rFonts w:ascii="NobelCE Lt" w:hAnsi="NobelCE Lt"/>
          <w:bCs/>
          <w:sz w:val="24"/>
          <w:szCs w:val="24"/>
        </w:rPr>
        <w:t>Opcjonalny jest a</w:t>
      </w:r>
      <w:r w:rsidRPr="00F64726">
        <w:rPr>
          <w:rFonts w:ascii="NobelCE Lt" w:hAnsi="NobelCE Lt"/>
          <w:bCs/>
          <w:sz w:val="24"/>
          <w:szCs w:val="24"/>
        </w:rPr>
        <w:t>systent bezpiecznego wysiadania z pojazdu (SEA)</w:t>
      </w:r>
      <w:r>
        <w:rPr>
          <w:rFonts w:ascii="NobelCE Lt" w:hAnsi="NobelCE Lt"/>
          <w:bCs/>
          <w:sz w:val="24"/>
          <w:szCs w:val="24"/>
        </w:rPr>
        <w:t>, który</w:t>
      </w:r>
      <w:r w:rsidRPr="00F64726">
        <w:rPr>
          <w:rFonts w:ascii="NobelCE Lt" w:hAnsi="NobelCE Lt"/>
          <w:bCs/>
          <w:sz w:val="24"/>
          <w:szCs w:val="24"/>
        </w:rPr>
        <w:t xml:space="preserve"> pomoże zapobiec kolizjom podczas opuszczania auta</w:t>
      </w:r>
      <w:r>
        <w:rPr>
          <w:rFonts w:ascii="NobelCE Lt" w:hAnsi="NobelCE Lt"/>
          <w:bCs/>
          <w:sz w:val="24"/>
          <w:szCs w:val="24"/>
        </w:rPr>
        <w:t>, a także system monitorowania martwego pola (BSM)</w:t>
      </w:r>
      <w:r w:rsidR="006244E3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system ostrzegania o ruchu poprzecznym z tyłu pojazdu z funkcją samodzielnego zatrzymania (RCTA)</w:t>
      </w:r>
      <w:r w:rsidR="006244E3">
        <w:rPr>
          <w:rFonts w:ascii="NobelCE Lt" w:hAnsi="NobelCE Lt"/>
          <w:bCs/>
          <w:sz w:val="24"/>
          <w:szCs w:val="24"/>
        </w:rPr>
        <w:t xml:space="preserve"> oraz </w:t>
      </w:r>
      <w:r w:rsidR="00A66DD1">
        <w:rPr>
          <w:rFonts w:ascii="NobelCE Lt" w:hAnsi="NobelCE Lt"/>
          <w:bCs/>
          <w:sz w:val="24"/>
          <w:szCs w:val="24"/>
        </w:rPr>
        <w:t>system</w:t>
      </w:r>
      <w:r w:rsidR="006244E3">
        <w:rPr>
          <w:rFonts w:ascii="NobelCE Lt" w:hAnsi="NobelCE Lt"/>
          <w:bCs/>
          <w:sz w:val="24"/>
          <w:szCs w:val="24"/>
        </w:rPr>
        <w:t xml:space="preserve"> monitor</w:t>
      </w:r>
      <w:r w:rsidR="00A66DD1">
        <w:rPr>
          <w:rFonts w:ascii="NobelCE Lt" w:hAnsi="NobelCE Lt"/>
          <w:bCs/>
          <w:sz w:val="24"/>
          <w:szCs w:val="24"/>
        </w:rPr>
        <w:t>owania</w:t>
      </w:r>
      <w:r w:rsidR="006244E3">
        <w:rPr>
          <w:rFonts w:ascii="NobelCE Lt" w:hAnsi="NobelCE Lt"/>
          <w:bCs/>
          <w:sz w:val="24"/>
          <w:szCs w:val="24"/>
        </w:rPr>
        <w:t xml:space="preserve"> kierowc</w:t>
      </w:r>
      <w:r w:rsidR="00A66DD1">
        <w:rPr>
          <w:rFonts w:ascii="NobelCE Lt" w:hAnsi="NobelCE Lt"/>
          <w:bCs/>
          <w:sz w:val="24"/>
          <w:szCs w:val="24"/>
        </w:rPr>
        <w:t>y</w:t>
      </w:r>
      <w:r w:rsidR="006244E3">
        <w:rPr>
          <w:rFonts w:ascii="NobelCE Lt" w:hAnsi="NobelCE Lt"/>
          <w:bCs/>
          <w:sz w:val="24"/>
          <w:szCs w:val="24"/>
        </w:rPr>
        <w:t xml:space="preserve"> (PCS+D).</w:t>
      </w:r>
    </w:p>
    <w:p w14:paraId="6CBC8D67" w14:textId="77777777" w:rsidR="00823D32" w:rsidRDefault="00823D32"/>
    <w:sectPr w:rsidR="00823D32" w:rsidSect="00823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5BF3" w14:textId="77777777" w:rsidR="00EE2EE8" w:rsidRDefault="00EE2EE8">
      <w:pPr>
        <w:spacing w:after="0" w:line="240" w:lineRule="auto"/>
      </w:pPr>
      <w:r>
        <w:separator/>
      </w:r>
    </w:p>
  </w:endnote>
  <w:endnote w:type="continuationSeparator" w:id="0">
    <w:p w14:paraId="38C50BDC" w14:textId="77777777" w:rsidR="00EE2EE8" w:rsidRDefault="00EE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1E0F7" w14:textId="77777777" w:rsidR="00104BCA" w:rsidRDefault="00104B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4B9F" w14:textId="77777777" w:rsidR="00104BCA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2902CDF5" w14:textId="77777777" w:rsidR="00104BCA" w:rsidRDefault="00104B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46A9" w14:textId="77777777" w:rsidR="00104BCA" w:rsidRDefault="00104B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2B07" w14:textId="77777777" w:rsidR="00EE2EE8" w:rsidRDefault="00EE2EE8">
      <w:pPr>
        <w:spacing w:after="0" w:line="240" w:lineRule="auto"/>
      </w:pPr>
      <w:r>
        <w:separator/>
      </w:r>
    </w:p>
  </w:footnote>
  <w:footnote w:type="continuationSeparator" w:id="0">
    <w:p w14:paraId="08104338" w14:textId="77777777" w:rsidR="00EE2EE8" w:rsidRDefault="00EE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E9D9" w14:textId="77777777" w:rsidR="00104BCA" w:rsidRDefault="00104B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A1A7" w14:textId="77777777" w:rsidR="00104BCA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4B8F5B" wp14:editId="15C760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C51F3D" w14:textId="77777777" w:rsidR="00104BCA" w:rsidRPr="002458EA" w:rsidRDefault="00104BC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84B8F5B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06C51F3D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E203" w14:textId="77777777" w:rsidR="00104BCA" w:rsidRDefault="00104B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32"/>
    <w:rsid w:val="00104BCA"/>
    <w:rsid w:val="00107D15"/>
    <w:rsid w:val="002F693F"/>
    <w:rsid w:val="003F233D"/>
    <w:rsid w:val="00595F9C"/>
    <w:rsid w:val="005C1A6A"/>
    <w:rsid w:val="006244E3"/>
    <w:rsid w:val="006B5E89"/>
    <w:rsid w:val="007602A0"/>
    <w:rsid w:val="00823D32"/>
    <w:rsid w:val="00906A6C"/>
    <w:rsid w:val="00A66DD1"/>
    <w:rsid w:val="00B1670B"/>
    <w:rsid w:val="00B619AE"/>
    <w:rsid w:val="00B635E7"/>
    <w:rsid w:val="00BD23F0"/>
    <w:rsid w:val="00C16515"/>
    <w:rsid w:val="00DD7A14"/>
    <w:rsid w:val="00DF4759"/>
    <w:rsid w:val="00EE2EE8"/>
    <w:rsid w:val="00F02B60"/>
    <w:rsid w:val="00F14107"/>
    <w:rsid w:val="00F4586E"/>
    <w:rsid w:val="00FA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5799"/>
  <w15:chartTrackingRefBased/>
  <w15:docId w15:val="{9266534C-1F54-43DA-A031-FEA999C0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D32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3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3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3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3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3D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3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3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3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3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3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3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3D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3D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3D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3D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3D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3D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3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3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3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3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3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3D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3D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3D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3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3D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3D3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823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D3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823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23D3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823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610</Words>
  <Characters>3865</Characters>
  <Application>Microsoft Office Word</Application>
  <DocSecurity>0</DocSecurity>
  <Lines>80</Lines>
  <Paragraphs>15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19</cp:revision>
  <dcterms:created xsi:type="dcterms:W3CDTF">2024-06-06T11:25:00Z</dcterms:created>
  <dcterms:modified xsi:type="dcterms:W3CDTF">2024-06-06T15:14:00Z</dcterms:modified>
</cp:coreProperties>
</file>