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86AA9" w14:textId="77777777" w:rsidR="0008371C" w:rsidRPr="00976A76" w:rsidRDefault="0008371C" w:rsidP="0008371C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7C2DC0" wp14:editId="02F403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4FE12" w14:textId="77777777" w:rsidR="0008371C" w:rsidRDefault="0008371C" w:rsidP="000837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C2DC0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1A14FE12" w14:textId="77777777" w:rsidR="0008371C" w:rsidRDefault="0008371C" w:rsidP="0008371C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2FAF09" wp14:editId="4E5AD519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4EDF0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DEEFC" wp14:editId="64B5F749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30A18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33DC9F23" wp14:editId="31D1BF9B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FB883" w14:textId="77777777" w:rsidR="0008371C" w:rsidRDefault="0008371C" w:rsidP="0008371C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14264DAA" w14:textId="77777777" w:rsidR="0008371C" w:rsidRDefault="0008371C" w:rsidP="0008371C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C9F2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360FB883" w14:textId="77777777" w:rsidR="0008371C" w:rsidRDefault="0008371C" w:rsidP="0008371C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14264DAA" w14:textId="77777777" w:rsidR="0008371C" w:rsidRDefault="0008371C" w:rsidP="0008371C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56B0787F" wp14:editId="4B0B7C26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 descr="Obraz zawierający tekst, Czcionka, logo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D0AD23" w14:textId="77777777" w:rsidR="0008371C" w:rsidRPr="00976A76" w:rsidRDefault="0008371C" w:rsidP="0008371C">
      <w:pPr>
        <w:ind w:right="39"/>
        <w:jc w:val="both"/>
      </w:pPr>
    </w:p>
    <w:p w14:paraId="758EE616" w14:textId="77777777" w:rsidR="0008371C" w:rsidRPr="00976A76" w:rsidRDefault="0008371C" w:rsidP="0008371C">
      <w:pPr>
        <w:ind w:right="39"/>
        <w:jc w:val="both"/>
      </w:pPr>
    </w:p>
    <w:p w14:paraId="061DDA0C" w14:textId="77777777" w:rsidR="0008371C" w:rsidRPr="00976A76" w:rsidRDefault="0008371C" w:rsidP="0008371C">
      <w:pPr>
        <w:ind w:right="39"/>
        <w:jc w:val="both"/>
      </w:pPr>
    </w:p>
    <w:p w14:paraId="4242C22B" w14:textId="77777777" w:rsidR="0008371C" w:rsidRPr="00976A76" w:rsidRDefault="0008371C" w:rsidP="0008371C">
      <w:pPr>
        <w:ind w:right="39"/>
        <w:jc w:val="both"/>
      </w:pPr>
    </w:p>
    <w:p w14:paraId="161FD439" w14:textId="77777777" w:rsidR="0008371C" w:rsidRDefault="0008371C" w:rsidP="0008371C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5E1D580F" w14:textId="77777777" w:rsidR="0008371C" w:rsidRDefault="0008371C" w:rsidP="0008371C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26C830FC" w14:textId="77777777" w:rsidR="0008371C" w:rsidRDefault="0008371C" w:rsidP="0008371C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690BFED9" w14:textId="11D3388B" w:rsidR="0008371C" w:rsidRPr="00846A27" w:rsidRDefault="009B78D7" w:rsidP="0008371C">
      <w:pPr>
        <w:ind w:right="39"/>
        <w:jc w:val="both"/>
      </w:pPr>
      <w:r>
        <w:rPr>
          <w:rFonts w:ascii="NobelCE Lt" w:hAnsi="NobelCE Lt"/>
          <w:sz w:val="24"/>
          <w:szCs w:val="24"/>
        </w:rPr>
        <w:t>4</w:t>
      </w:r>
      <w:r w:rsidR="0008371C" w:rsidRPr="00846A27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MARCA</w:t>
      </w:r>
      <w:r w:rsidR="0008371C" w:rsidRPr="00846A27">
        <w:rPr>
          <w:rFonts w:ascii="NobelCE Lt" w:hAnsi="NobelCE Lt"/>
          <w:sz w:val="24"/>
          <w:szCs w:val="24"/>
        </w:rPr>
        <w:t xml:space="preserve"> 202</w:t>
      </w:r>
      <w:r w:rsidR="0008371C">
        <w:rPr>
          <w:rFonts w:ascii="NobelCE Lt" w:hAnsi="NobelCE Lt"/>
          <w:sz w:val="24"/>
          <w:szCs w:val="24"/>
        </w:rPr>
        <w:t>4</w:t>
      </w:r>
    </w:p>
    <w:p w14:paraId="0C3CB9BB" w14:textId="77777777" w:rsidR="0008371C" w:rsidRPr="00846A27" w:rsidRDefault="0008371C" w:rsidP="0008371C">
      <w:pPr>
        <w:jc w:val="both"/>
        <w:rPr>
          <w:rFonts w:ascii="NobelCE Lt" w:hAnsi="NobelCE Lt"/>
          <w:b/>
          <w:sz w:val="36"/>
          <w:szCs w:val="36"/>
        </w:rPr>
      </w:pPr>
    </w:p>
    <w:p w14:paraId="10ADE7D2" w14:textId="0406F17A" w:rsidR="0008371C" w:rsidRPr="00846A27" w:rsidRDefault="0008371C" w:rsidP="0008371C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FF2746">
        <w:rPr>
          <w:rFonts w:ascii="NobelCE Lt" w:hAnsi="NobelCE Lt"/>
          <w:b/>
          <w:sz w:val="36"/>
          <w:szCs w:val="36"/>
        </w:rPr>
        <w:t xml:space="preserve">NOWY LEXUS UX 300h Z </w:t>
      </w:r>
      <w:r>
        <w:rPr>
          <w:rFonts w:ascii="NobelCE Lt" w:hAnsi="NobelCE Lt"/>
          <w:b/>
          <w:sz w:val="36"/>
          <w:szCs w:val="36"/>
        </w:rPr>
        <w:t>HYBRYDĄ 5. GENERACJI O WIĘKSZEJ MOCY</w:t>
      </w:r>
    </w:p>
    <w:bookmarkEnd w:id="0"/>
    <w:p w14:paraId="7AA30F32" w14:textId="77777777" w:rsidR="0008371C" w:rsidRPr="00846A27" w:rsidRDefault="0008371C" w:rsidP="0008371C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5C8ADBEF" w14:textId="77777777" w:rsidR="0008371C" w:rsidRPr="00846A27" w:rsidRDefault="0008371C" w:rsidP="0008371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62459E2" w14:textId="08F144B2" w:rsidR="0008371C" w:rsidRPr="00846A27" w:rsidRDefault="0008371C" w:rsidP="0008371C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846A27">
        <w:rPr>
          <w:rFonts w:ascii="NobelCE Lt" w:hAnsi="NobelCE Lt"/>
          <w:b/>
          <w:sz w:val="24"/>
          <w:szCs w:val="24"/>
        </w:rPr>
        <w:t xml:space="preserve">Nowy UX 300h zastępuje </w:t>
      </w:r>
      <w:r>
        <w:rPr>
          <w:rFonts w:ascii="NobelCE Lt" w:hAnsi="NobelCE Lt"/>
          <w:b/>
          <w:sz w:val="24"/>
          <w:szCs w:val="24"/>
        </w:rPr>
        <w:t>dotychczasową hybrydę</w:t>
      </w:r>
      <w:r w:rsidR="00FC15EF">
        <w:rPr>
          <w:rFonts w:ascii="NobelCE Lt" w:hAnsi="NobelCE Lt"/>
          <w:b/>
          <w:sz w:val="24"/>
          <w:szCs w:val="24"/>
        </w:rPr>
        <w:t>. Ma większą moc i lepsze przyspieszenie</w:t>
      </w:r>
    </w:p>
    <w:p w14:paraId="48F43256" w14:textId="77777777" w:rsidR="0008371C" w:rsidRPr="00846A27" w:rsidRDefault="0008371C" w:rsidP="0008371C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Blisko sześciokrotnie mocniejszy t</w:t>
      </w:r>
      <w:r w:rsidRPr="00846A27">
        <w:rPr>
          <w:rFonts w:ascii="NobelCE Lt" w:hAnsi="NobelCE Lt"/>
          <w:b/>
          <w:sz w:val="24"/>
          <w:szCs w:val="24"/>
        </w:rPr>
        <w:t xml:space="preserve">ylny silnik elektryczny </w:t>
      </w:r>
      <w:r>
        <w:rPr>
          <w:rFonts w:ascii="NobelCE Lt" w:hAnsi="NobelCE Lt"/>
          <w:b/>
          <w:sz w:val="24"/>
          <w:szCs w:val="24"/>
        </w:rPr>
        <w:t>w napędzie 4x4 E-FOUR</w:t>
      </w:r>
    </w:p>
    <w:p w14:paraId="5B3BE31C" w14:textId="77777777" w:rsidR="0008371C" w:rsidRDefault="0008371C" w:rsidP="0008371C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Lepszy rozkład momentu obrotowego między osiami oraz sztywniejsza konstrukcja</w:t>
      </w:r>
    </w:p>
    <w:p w14:paraId="23848928" w14:textId="77777777" w:rsidR="0008371C" w:rsidRPr="00846A27" w:rsidRDefault="0008371C" w:rsidP="0008371C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 modelu UX debiutują</w:t>
      </w:r>
      <w:r w:rsidRPr="00846A27">
        <w:rPr>
          <w:rFonts w:ascii="NobelCE Lt" w:hAnsi="NobelCE Lt"/>
          <w:b/>
          <w:sz w:val="24"/>
          <w:szCs w:val="24"/>
        </w:rPr>
        <w:t xml:space="preserve"> 12,3-calow</w:t>
      </w:r>
      <w:r>
        <w:rPr>
          <w:rFonts w:ascii="NobelCE Lt" w:hAnsi="NobelCE Lt"/>
          <w:b/>
          <w:sz w:val="24"/>
          <w:szCs w:val="24"/>
        </w:rPr>
        <w:t>e</w:t>
      </w:r>
      <w:r w:rsidRPr="00846A27">
        <w:rPr>
          <w:rFonts w:ascii="NobelCE Lt" w:hAnsi="NobelCE Lt"/>
          <w:b/>
          <w:sz w:val="24"/>
          <w:szCs w:val="24"/>
        </w:rPr>
        <w:t xml:space="preserve"> cyfrow</w:t>
      </w:r>
      <w:r>
        <w:rPr>
          <w:rFonts w:ascii="NobelCE Lt" w:hAnsi="NobelCE Lt"/>
          <w:b/>
          <w:sz w:val="24"/>
          <w:szCs w:val="24"/>
        </w:rPr>
        <w:t>e</w:t>
      </w:r>
      <w:r w:rsidRPr="00846A27">
        <w:rPr>
          <w:rFonts w:ascii="NobelCE Lt" w:hAnsi="NobelCE Lt"/>
          <w:b/>
          <w:sz w:val="24"/>
          <w:szCs w:val="24"/>
        </w:rPr>
        <w:t xml:space="preserve"> zegar</w:t>
      </w:r>
      <w:r>
        <w:rPr>
          <w:rFonts w:ascii="NobelCE Lt" w:hAnsi="NobelCE Lt"/>
          <w:b/>
          <w:sz w:val="24"/>
          <w:szCs w:val="24"/>
        </w:rPr>
        <w:t>y</w:t>
      </w:r>
    </w:p>
    <w:p w14:paraId="2E8E9129" w14:textId="77777777" w:rsidR="0008371C" w:rsidRPr="00846A27" w:rsidRDefault="0008371C" w:rsidP="0008371C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846A27">
        <w:rPr>
          <w:rFonts w:ascii="NobelCE Lt" w:hAnsi="NobelCE Lt"/>
          <w:b/>
          <w:sz w:val="24"/>
          <w:szCs w:val="24"/>
        </w:rPr>
        <w:t xml:space="preserve">Dodatkowe, dwukolorowe malowanie </w:t>
      </w:r>
      <w:r>
        <w:rPr>
          <w:rFonts w:ascii="NobelCE Lt" w:hAnsi="NobelCE Lt"/>
          <w:b/>
          <w:sz w:val="24"/>
          <w:szCs w:val="24"/>
        </w:rPr>
        <w:t>nadwozia</w:t>
      </w:r>
      <w:r w:rsidRPr="00846A27">
        <w:rPr>
          <w:rFonts w:ascii="NobelCE Lt" w:hAnsi="NobelCE Lt"/>
          <w:b/>
          <w:sz w:val="24"/>
          <w:szCs w:val="24"/>
        </w:rPr>
        <w:t xml:space="preserve"> </w:t>
      </w:r>
      <w:r>
        <w:rPr>
          <w:rFonts w:ascii="NobelCE Lt" w:hAnsi="NobelCE Lt"/>
          <w:b/>
          <w:sz w:val="24"/>
          <w:szCs w:val="24"/>
        </w:rPr>
        <w:t>w wersjach</w:t>
      </w:r>
      <w:r w:rsidRPr="00846A27">
        <w:rPr>
          <w:rFonts w:ascii="NobelCE Lt" w:hAnsi="NobelCE Lt"/>
          <w:b/>
          <w:sz w:val="24"/>
          <w:szCs w:val="24"/>
        </w:rPr>
        <w:t xml:space="preserve"> F SPORT i F SPORT Design</w:t>
      </w:r>
    </w:p>
    <w:p w14:paraId="2E638C44" w14:textId="29EF6071" w:rsidR="0008371C" w:rsidRPr="00FC15EF" w:rsidRDefault="0008371C" w:rsidP="0008371C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NobelCE Lt" w:hAnsi="NobelCE Lt"/>
          <w:b/>
          <w:sz w:val="24"/>
          <w:szCs w:val="24"/>
        </w:rPr>
        <w:t>Rozbudowany pakiet systemów bezpieczeństwa czynnego</w:t>
      </w:r>
      <w:r w:rsidRPr="00846A27">
        <w:rPr>
          <w:rFonts w:ascii="NobelCE Lt" w:hAnsi="NobelCE Lt"/>
          <w:b/>
          <w:sz w:val="24"/>
          <w:szCs w:val="24"/>
        </w:rPr>
        <w:t xml:space="preserve"> Lexus </w:t>
      </w:r>
      <w:proofErr w:type="spellStart"/>
      <w:r w:rsidRPr="00846A27">
        <w:rPr>
          <w:rFonts w:ascii="NobelCE Lt" w:hAnsi="NobelCE Lt"/>
          <w:b/>
          <w:sz w:val="24"/>
          <w:szCs w:val="24"/>
        </w:rPr>
        <w:t>Safety</w:t>
      </w:r>
      <w:proofErr w:type="spellEnd"/>
      <w:r w:rsidRPr="00846A27">
        <w:rPr>
          <w:rFonts w:ascii="NobelCE Lt" w:hAnsi="NobelCE Lt"/>
          <w:b/>
          <w:sz w:val="24"/>
          <w:szCs w:val="24"/>
        </w:rPr>
        <w:t xml:space="preserve"> System +</w:t>
      </w:r>
      <w:r w:rsidR="00252BA0">
        <w:rPr>
          <w:rFonts w:ascii="NobelCE Lt" w:hAnsi="NobelCE Lt"/>
          <w:b/>
          <w:sz w:val="24"/>
          <w:szCs w:val="24"/>
        </w:rPr>
        <w:t xml:space="preserve"> 3</w:t>
      </w:r>
    </w:p>
    <w:p w14:paraId="0A9345F8" w14:textId="0A795F64" w:rsidR="00FC15EF" w:rsidRPr="00846A27" w:rsidRDefault="00FC15EF" w:rsidP="0008371C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NobelCE Lt" w:hAnsi="NobelCE Lt"/>
          <w:b/>
          <w:sz w:val="24"/>
          <w:szCs w:val="24"/>
        </w:rPr>
        <w:t xml:space="preserve">UX 300h </w:t>
      </w:r>
      <w:r w:rsidR="007D45CF">
        <w:rPr>
          <w:rFonts w:ascii="NobelCE Lt" w:hAnsi="NobelCE Lt"/>
          <w:b/>
          <w:sz w:val="24"/>
          <w:szCs w:val="24"/>
        </w:rPr>
        <w:t>z korzyściami do 34 tys. zł</w:t>
      </w:r>
      <w:r>
        <w:rPr>
          <w:rFonts w:ascii="NobelCE Lt" w:hAnsi="NobelCE Lt"/>
          <w:b/>
          <w:sz w:val="24"/>
          <w:szCs w:val="24"/>
        </w:rPr>
        <w:t>. Rozpoczęło się przyjmowanie zamówień</w:t>
      </w:r>
    </w:p>
    <w:p w14:paraId="3C08D349" w14:textId="77777777" w:rsidR="0008371C" w:rsidRDefault="0008371C" w:rsidP="0008371C">
      <w:pPr>
        <w:spacing w:after="0"/>
        <w:ind w:left="360"/>
        <w:jc w:val="both"/>
      </w:pPr>
    </w:p>
    <w:p w14:paraId="399E7568" w14:textId="77777777" w:rsidR="0008371C" w:rsidRDefault="0008371C" w:rsidP="0008371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ECCF749" w14:textId="3EE90BCF" w:rsidR="00B03B6B" w:rsidRDefault="0008371C" w:rsidP="0008371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846A27">
        <w:rPr>
          <w:rFonts w:ascii="NobelCE Lt" w:hAnsi="NobelCE Lt"/>
          <w:bCs/>
          <w:sz w:val="24"/>
          <w:szCs w:val="24"/>
        </w:rPr>
        <w:t>Lexus UX to jeden z najlepiej sprzedających się modeli marki w Europie</w:t>
      </w:r>
      <w:r w:rsidR="00B03B6B">
        <w:rPr>
          <w:rFonts w:ascii="NobelCE Lt" w:hAnsi="NobelCE Lt"/>
          <w:bCs/>
          <w:sz w:val="24"/>
          <w:szCs w:val="24"/>
        </w:rPr>
        <w:t xml:space="preserve"> oraz jeden z </w:t>
      </w:r>
      <w:r w:rsidR="00B03B6B" w:rsidRPr="00846A27">
        <w:rPr>
          <w:rFonts w:ascii="NobelCE Lt" w:hAnsi="NobelCE Lt"/>
          <w:bCs/>
          <w:sz w:val="24"/>
          <w:szCs w:val="24"/>
        </w:rPr>
        <w:t xml:space="preserve">najpopularniejszych </w:t>
      </w:r>
      <w:proofErr w:type="spellStart"/>
      <w:r w:rsidR="00B03B6B" w:rsidRPr="00846A27">
        <w:rPr>
          <w:rFonts w:ascii="NobelCE Lt" w:hAnsi="NobelCE Lt"/>
          <w:bCs/>
          <w:sz w:val="24"/>
          <w:szCs w:val="24"/>
        </w:rPr>
        <w:t>crossoverów</w:t>
      </w:r>
      <w:proofErr w:type="spellEnd"/>
      <w:r w:rsidR="00B03B6B">
        <w:rPr>
          <w:rFonts w:ascii="NobelCE Lt" w:hAnsi="NobelCE Lt"/>
          <w:bCs/>
          <w:sz w:val="24"/>
          <w:szCs w:val="24"/>
        </w:rPr>
        <w:t xml:space="preserve"> klasy </w:t>
      </w:r>
      <w:proofErr w:type="spellStart"/>
      <w:r w:rsidR="00B03B6B">
        <w:rPr>
          <w:rFonts w:ascii="NobelCE Lt" w:hAnsi="NobelCE Lt"/>
          <w:bCs/>
          <w:sz w:val="24"/>
          <w:szCs w:val="24"/>
        </w:rPr>
        <w:t>premium</w:t>
      </w:r>
      <w:proofErr w:type="spellEnd"/>
      <w:r w:rsidR="00B03B6B" w:rsidRPr="00846A27">
        <w:rPr>
          <w:rFonts w:ascii="NobelCE Lt" w:hAnsi="NobelCE Lt"/>
          <w:bCs/>
          <w:sz w:val="24"/>
          <w:szCs w:val="24"/>
        </w:rPr>
        <w:t xml:space="preserve"> w Polsce</w:t>
      </w:r>
      <w:r w:rsidR="00B03B6B">
        <w:rPr>
          <w:rFonts w:ascii="NobelCE Lt" w:hAnsi="NobelCE Lt"/>
          <w:bCs/>
          <w:sz w:val="24"/>
          <w:szCs w:val="24"/>
        </w:rPr>
        <w:t>. W 2023 roku klienci w naszym kraju kupili rekordowe 2490 egzemplarzy UX-a, co jest wzrostem rok do roku aż o 39%.</w:t>
      </w:r>
    </w:p>
    <w:p w14:paraId="43717E33" w14:textId="77777777" w:rsidR="00B03B6B" w:rsidRDefault="00B03B6B" w:rsidP="0008371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F0AE11D" w14:textId="322B6DF6" w:rsidR="0008371C" w:rsidRDefault="0008371C" w:rsidP="0008371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846A27">
        <w:rPr>
          <w:rFonts w:ascii="NobelCE Lt" w:hAnsi="NobelCE Lt"/>
          <w:bCs/>
          <w:sz w:val="24"/>
          <w:szCs w:val="24"/>
        </w:rPr>
        <w:t>Aby utrzymać silną pozycję w segmencie C</w:t>
      </w:r>
      <w:r>
        <w:rPr>
          <w:rFonts w:ascii="NobelCE Lt" w:hAnsi="NobelCE Lt"/>
          <w:bCs/>
          <w:sz w:val="24"/>
          <w:szCs w:val="24"/>
        </w:rPr>
        <w:t>-</w:t>
      </w:r>
      <w:r w:rsidRPr="00846A27">
        <w:rPr>
          <w:rFonts w:ascii="NobelCE Lt" w:hAnsi="NobelCE Lt"/>
          <w:bCs/>
          <w:sz w:val="24"/>
          <w:szCs w:val="24"/>
        </w:rPr>
        <w:t xml:space="preserve">SUV Premium, w 2024 roku auto otrzymało mocniejszy układ napędowy, nowe </w:t>
      </w:r>
      <w:r>
        <w:rPr>
          <w:rFonts w:ascii="NobelCE Lt" w:hAnsi="NobelCE Lt"/>
          <w:bCs/>
          <w:sz w:val="24"/>
          <w:szCs w:val="24"/>
        </w:rPr>
        <w:t>warianty</w:t>
      </w:r>
      <w:r w:rsidRPr="00846A27">
        <w:rPr>
          <w:rFonts w:ascii="NobelCE Lt" w:hAnsi="NobelCE Lt"/>
          <w:bCs/>
          <w:sz w:val="24"/>
          <w:szCs w:val="24"/>
        </w:rPr>
        <w:t xml:space="preserve"> wykończenia</w:t>
      </w:r>
      <w:r>
        <w:rPr>
          <w:rFonts w:ascii="NobelCE Lt" w:hAnsi="NobelCE Lt"/>
          <w:bCs/>
          <w:sz w:val="24"/>
          <w:szCs w:val="24"/>
        </w:rPr>
        <w:t xml:space="preserve">, pakiet </w:t>
      </w:r>
      <w:r w:rsidRPr="00846A27">
        <w:rPr>
          <w:rFonts w:ascii="NobelCE Lt" w:hAnsi="NobelCE Lt"/>
          <w:bCs/>
          <w:sz w:val="24"/>
          <w:szCs w:val="24"/>
        </w:rPr>
        <w:t xml:space="preserve">systemów bezpieczeństwa czynnego Lexus </w:t>
      </w:r>
      <w:proofErr w:type="spellStart"/>
      <w:r w:rsidRPr="00846A27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846A27">
        <w:rPr>
          <w:rFonts w:ascii="NobelCE Lt" w:hAnsi="NobelCE Lt"/>
          <w:bCs/>
          <w:sz w:val="24"/>
          <w:szCs w:val="24"/>
        </w:rPr>
        <w:t xml:space="preserve"> System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846A27">
        <w:rPr>
          <w:rFonts w:ascii="NobelCE Lt" w:hAnsi="NobelCE Lt"/>
          <w:bCs/>
          <w:sz w:val="24"/>
          <w:szCs w:val="24"/>
        </w:rPr>
        <w:t>+</w:t>
      </w:r>
      <w:r>
        <w:rPr>
          <w:rFonts w:ascii="NobelCE Lt" w:hAnsi="NobelCE Lt"/>
          <w:bCs/>
          <w:sz w:val="24"/>
          <w:szCs w:val="24"/>
        </w:rPr>
        <w:t xml:space="preserve"> ma nowe funkcje, a na liście dostępnych opcji są m.in. cyfrowe zegary</w:t>
      </w:r>
      <w:r w:rsidRPr="00846A27">
        <w:rPr>
          <w:rFonts w:ascii="NobelCE Lt" w:hAnsi="NobelCE Lt"/>
          <w:bCs/>
          <w:sz w:val="24"/>
          <w:szCs w:val="24"/>
        </w:rPr>
        <w:t xml:space="preserve">. </w:t>
      </w:r>
      <w:r w:rsidR="007D45CF">
        <w:rPr>
          <w:rFonts w:ascii="NobelCE Lt" w:hAnsi="NobelCE Lt"/>
          <w:bCs/>
          <w:sz w:val="24"/>
          <w:szCs w:val="24"/>
        </w:rPr>
        <w:t xml:space="preserve">Auto ma sztywniejsze podwozie, zmienioną charakterystykę tłumienia amortyzatorów, a także system </w:t>
      </w:r>
      <w:proofErr w:type="spellStart"/>
      <w:r w:rsidR="007D45CF">
        <w:rPr>
          <w:rFonts w:ascii="NobelCE Lt" w:hAnsi="NobelCE Lt"/>
          <w:bCs/>
          <w:sz w:val="24"/>
          <w:szCs w:val="24"/>
        </w:rPr>
        <w:t>Vehicle</w:t>
      </w:r>
      <w:proofErr w:type="spellEnd"/>
      <w:r w:rsidR="007D45C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7D45CF">
        <w:rPr>
          <w:rFonts w:ascii="NobelCE Lt" w:hAnsi="NobelCE Lt"/>
          <w:bCs/>
          <w:sz w:val="24"/>
          <w:szCs w:val="24"/>
        </w:rPr>
        <w:t>Posture</w:t>
      </w:r>
      <w:proofErr w:type="spellEnd"/>
      <w:r w:rsidR="007D45CF">
        <w:rPr>
          <w:rFonts w:ascii="NobelCE Lt" w:hAnsi="NobelCE Lt"/>
          <w:bCs/>
          <w:sz w:val="24"/>
          <w:szCs w:val="24"/>
        </w:rPr>
        <w:t xml:space="preserve"> Control, który ogranicza przechyły w trakcie przyspieszania i hamowania. </w:t>
      </w:r>
      <w:r>
        <w:rPr>
          <w:rFonts w:ascii="NobelCE Lt" w:hAnsi="NobelCE Lt"/>
          <w:bCs/>
          <w:sz w:val="24"/>
          <w:szCs w:val="24"/>
        </w:rPr>
        <w:t xml:space="preserve">Dzięki tym zmianom </w:t>
      </w:r>
      <w:r w:rsidR="003D4CB6">
        <w:rPr>
          <w:rFonts w:ascii="NobelCE Lt" w:hAnsi="NobelCE Lt"/>
          <w:bCs/>
          <w:sz w:val="24"/>
          <w:szCs w:val="24"/>
        </w:rPr>
        <w:t>poprawi się prowadzenie auta,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4C0E3A">
        <w:rPr>
          <w:rFonts w:ascii="NobelCE Lt" w:hAnsi="NobelCE Lt"/>
          <w:bCs/>
          <w:sz w:val="24"/>
          <w:szCs w:val="24"/>
        </w:rPr>
        <w:t xml:space="preserve">a </w:t>
      </w:r>
      <w:r w:rsidR="003D4CB6">
        <w:rPr>
          <w:rFonts w:ascii="NobelCE Lt" w:hAnsi="NobelCE Lt"/>
          <w:bCs/>
          <w:sz w:val="24"/>
          <w:szCs w:val="24"/>
        </w:rPr>
        <w:t>UX</w:t>
      </w:r>
      <w:r>
        <w:rPr>
          <w:rFonts w:ascii="NobelCE Lt" w:hAnsi="NobelCE Lt"/>
          <w:bCs/>
          <w:sz w:val="24"/>
          <w:szCs w:val="24"/>
        </w:rPr>
        <w:t xml:space="preserve"> jeszcze lepiej będzie łączyć zalety </w:t>
      </w:r>
      <w:proofErr w:type="spellStart"/>
      <w:r>
        <w:rPr>
          <w:rFonts w:ascii="NobelCE Lt" w:hAnsi="NobelCE Lt"/>
          <w:bCs/>
          <w:sz w:val="24"/>
          <w:szCs w:val="24"/>
        </w:rPr>
        <w:t>crossovera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charakterystyką </w:t>
      </w:r>
      <w:proofErr w:type="spellStart"/>
      <w:r>
        <w:rPr>
          <w:rFonts w:ascii="NobelCE Lt" w:hAnsi="NobelCE Lt"/>
          <w:bCs/>
          <w:sz w:val="24"/>
          <w:szCs w:val="24"/>
        </w:rPr>
        <w:t>hatchbacka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2F6AD035" w14:textId="77777777" w:rsidR="0008371C" w:rsidRDefault="0008371C" w:rsidP="0008371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FC23D59" w14:textId="77777777" w:rsidR="0008371C" w:rsidRPr="003A5310" w:rsidRDefault="0008371C" w:rsidP="0008371C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lastRenderedPageBreak/>
        <w:t xml:space="preserve">Nowy </w:t>
      </w:r>
      <w:r w:rsidRPr="003A5310">
        <w:rPr>
          <w:rFonts w:ascii="NobelCE Lt" w:hAnsi="NobelCE Lt"/>
          <w:b/>
          <w:sz w:val="24"/>
          <w:szCs w:val="24"/>
        </w:rPr>
        <w:t>UX 300h z hybrydą piątej generacji</w:t>
      </w:r>
    </w:p>
    <w:p w14:paraId="49B84CBC" w14:textId="3E40D2FB" w:rsidR="0008371C" w:rsidRDefault="0008371C" w:rsidP="0008371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Najważniejszą zmianą w gamie Lexusa UX jest debiut piątej generacji hybrydy. Model UX 300h zastępuje UX-a 250h. Pod maską wciąż pracuje dwulitrowy, wolnossący silnik benzynowy, który sparowano z dwoma silnikami elektrycznymi. W wersji z inteligentnym napędem na cztery koła E-FOUR zastosowano nowy tylny silnik elektryczny, który od poprzednika jest mocniejszy </w:t>
      </w:r>
      <w:r w:rsidR="00B03B6B">
        <w:rPr>
          <w:rFonts w:ascii="NobelCE Lt" w:hAnsi="NobelCE Lt"/>
          <w:bCs/>
          <w:sz w:val="24"/>
          <w:szCs w:val="24"/>
        </w:rPr>
        <w:t>niemal sześciokrotnie</w:t>
      </w:r>
      <w:r>
        <w:rPr>
          <w:rFonts w:ascii="NobelCE Lt" w:hAnsi="NobelCE Lt"/>
          <w:bCs/>
          <w:sz w:val="24"/>
          <w:szCs w:val="24"/>
        </w:rPr>
        <w:t xml:space="preserve">. </w:t>
      </w:r>
      <w:r w:rsidR="00575AE9">
        <w:rPr>
          <w:rFonts w:ascii="NobelCE Lt" w:hAnsi="NobelCE Lt"/>
          <w:bCs/>
          <w:sz w:val="24"/>
          <w:szCs w:val="24"/>
        </w:rPr>
        <w:t>N</w:t>
      </w:r>
      <w:r>
        <w:rPr>
          <w:rFonts w:ascii="NobelCE Lt" w:hAnsi="NobelCE Lt"/>
          <w:bCs/>
          <w:sz w:val="24"/>
          <w:szCs w:val="24"/>
        </w:rPr>
        <w:t>owy silnik z magnesami trwałymi w UX-</w:t>
      </w:r>
      <w:proofErr w:type="spellStart"/>
      <w:r>
        <w:rPr>
          <w:rFonts w:ascii="NobelCE Lt" w:hAnsi="NobelCE Lt"/>
          <w:bCs/>
          <w:sz w:val="24"/>
          <w:szCs w:val="24"/>
        </w:rPr>
        <w:t>ie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300h ma 41 KM (30 kW), dzięki czemu aut</w:t>
      </w:r>
      <w:r w:rsidR="00575AE9">
        <w:rPr>
          <w:rFonts w:ascii="NobelCE Lt" w:hAnsi="NobelCE Lt"/>
          <w:bCs/>
          <w:sz w:val="24"/>
          <w:szCs w:val="24"/>
        </w:rPr>
        <w:t>o</w:t>
      </w:r>
      <w:r>
        <w:rPr>
          <w:rFonts w:ascii="NobelCE Lt" w:hAnsi="NobelCE Lt"/>
          <w:bCs/>
          <w:sz w:val="24"/>
          <w:szCs w:val="24"/>
        </w:rPr>
        <w:t xml:space="preserve"> jeszcze lepiej reaguje na pedał przyspieszenia i prowadzi się przyjemniej.</w:t>
      </w:r>
    </w:p>
    <w:p w14:paraId="3E649420" w14:textId="77777777" w:rsidR="0008371C" w:rsidRDefault="0008371C" w:rsidP="0008371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3936292" w14:textId="3E1B3B41" w:rsidR="0008371C" w:rsidRPr="00846A27" w:rsidRDefault="0008371C" w:rsidP="0008371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Nowy UX 300h ma układ hybrydowy o łącznej mocy 199 KM (146 kW), co jest wzrostem o 8% w stosunku do poprzednika. Jest to efektem zastosowania piątej generacji napędu hybrydowego</w:t>
      </w:r>
      <w:r w:rsidR="003A3B2F">
        <w:rPr>
          <w:rFonts w:ascii="NobelCE Lt" w:hAnsi="NobelCE Lt"/>
          <w:bCs/>
          <w:sz w:val="24"/>
          <w:szCs w:val="24"/>
        </w:rPr>
        <w:t xml:space="preserve"> i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846A27">
        <w:rPr>
          <w:rFonts w:ascii="NobelCE Lt" w:hAnsi="NobelCE Lt"/>
          <w:bCs/>
          <w:sz w:val="24"/>
          <w:szCs w:val="24"/>
        </w:rPr>
        <w:t>wydajn</w:t>
      </w:r>
      <w:r>
        <w:rPr>
          <w:rFonts w:ascii="NobelCE Lt" w:hAnsi="NobelCE Lt"/>
          <w:bCs/>
          <w:sz w:val="24"/>
          <w:szCs w:val="24"/>
        </w:rPr>
        <w:t>ej</w:t>
      </w:r>
      <w:r w:rsidRPr="00846A27">
        <w:rPr>
          <w:rFonts w:ascii="NobelCE Lt" w:hAnsi="NobelCE Lt"/>
          <w:bCs/>
          <w:sz w:val="24"/>
          <w:szCs w:val="24"/>
        </w:rPr>
        <w:t>, 60-ogniwow</w:t>
      </w:r>
      <w:r>
        <w:rPr>
          <w:rFonts w:ascii="NobelCE Lt" w:hAnsi="NobelCE Lt"/>
          <w:bCs/>
          <w:sz w:val="24"/>
          <w:szCs w:val="24"/>
        </w:rPr>
        <w:t>ej</w:t>
      </w:r>
      <w:r w:rsidRPr="00846A27">
        <w:rPr>
          <w:rFonts w:ascii="NobelCE Lt" w:hAnsi="NobelCE Lt"/>
          <w:bCs/>
          <w:sz w:val="24"/>
          <w:szCs w:val="24"/>
        </w:rPr>
        <w:t>, 222-woltow</w:t>
      </w:r>
      <w:r>
        <w:rPr>
          <w:rFonts w:ascii="NobelCE Lt" w:hAnsi="NobelCE Lt"/>
          <w:bCs/>
          <w:sz w:val="24"/>
          <w:szCs w:val="24"/>
        </w:rPr>
        <w:t>ej</w:t>
      </w:r>
      <w:r w:rsidRPr="00846A27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baterii</w:t>
      </w:r>
      <w:r w:rsidRPr="00846A27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846A27">
        <w:rPr>
          <w:rFonts w:ascii="NobelCE Lt" w:hAnsi="NobelCE Lt"/>
          <w:bCs/>
          <w:sz w:val="24"/>
          <w:szCs w:val="24"/>
        </w:rPr>
        <w:t>litowo</w:t>
      </w:r>
      <w:proofErr w:type="spellEnd"/>
      <w:r w:rsidRPr="00846A27">
        <w:rPr>
          <w:rFonts w:ascii="NobelCE Lt" w:hAnsi="NobelCE Lt"/>
          <w:bCs/>
          <w:sz w:val="24"/>
          <w:szCs w:val="24"/>
        </w:rPr>
        <w:t>-jonow</w:t>
      </w:r>
      <w:r>
        <w:rPr>
          <w:rFonts w:ascii="NobelCE Lt" w:hAnsi="NobelCE Lt"/>
          <w:bCs/>
          <w:sz w:val="24"/>
          <w:szCs w:val="24"/>
        </w:rPr>
        <w:t>ej, która zastąpiła stosowaną do tej pory baterię</w:t>
      </w:r>
      <w:r w:rsidRPr="00846A27">
        <w:rPr>
          <w:rFonts w:ascii="NobelCE Lt" w:hAnsi="NobelCE Lt"/>
          <w:bCs/>
          <w:sz w:val="24"/>
          <w:szCs w:val="24"/>
        </w:rPr>
        <w:t xml:space="preserve"> niklowo-wodorkow</w:t>
      </w:r>
      <w:r w:rsidR="00575AE9">
        <w:rPr>
          <w:rFonts w:ascii="NobelCE Lt" w:hAnsi="NobelCE Lt"/>
          <w:bCs/>
          <w:sz w:val="24"/>
          <w:szCs w:val="24"/>
        </w:rPr>
        <w:t>ą</w:t>
      </w:r>
      <w:r>
        <w:rPr>
          <w:rFonts w:ascii="NobelCE Lt" w:hAnsi="NobelCE Lt"/>
          <w:bCs/>
          <w:sz w:val="24"/>
          <w:szCs w:val="24"/>
        </w:rPr>
        <w:t xml:space="preserve"> o </w:t>
      </w:r>
      <w:r w:rsidRPr="00846A27">
        <w:rPr>
          <w:rFonts w:ascii="NobelCE Lt" w:hAnsi="NobelCE Lt"/>
          <w:bCs/>
          <w:sz w:val="24"/>
          <w:szCs w:val="24"/>
        </w:rPr>
        <w:t>180</w:t>
      </w:r>
      <w:r w:rsidR="00575AE9">
        <w:rPr>
          <w:rFonts w:ascii="NobelCE Lt" w:hAnsi="NobelCE Lt"/>
          <w:bCs/>
          <w:sz w:val="24"/>
          <w:szCs w:val="24"/>
        </w:rPr>
        <w:t xml:space="preserve"> </w:t>
      </w:r>
      <w:r w:rsidRPr="00846A27">
        <w:rPr>
          <w:rFonts w:ascii="NobelCE Lt" w:hAnsi="NobelCE Lt"/>
          <w:bCs/>
          <w:sz w:val="24"/>
          <w:szCs w:val="24"/>
        </w:rPr>
        <w:t>ogniw</w:t>
      </w:r>
      <w:r>
        <w:rPr>
          <w:rFonts w:ascii="NobelCE Lt" w:hAnsi="NobelCE Lt"/>
          <w:bCs/>
          <w:sz w:val="24"/>
          <w:szCs w:val="24"/>
        </w:rPr>
        <w:t>ach i</w:t>
      </w:r>
      <w:r w:rsidRPr="00846A27">
        <w:rPr>
          <w:rFonts w:ascii="NobelCE Lt" w:hAnsi="NobelCE Lt"/>
          <w:bCs/>
          <w:sz w:val="24"/>
          <w:szCs w:val="24"/>
        </w:rPr>
        <w:t xml:space="preserve"> 216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033CF0">
        <w:rPr>
          <w:rFonts w:ascii="NobelCE Lt" w:hAnsi="NobelCE Lt"/>
          <w:bCs/>
          <w:sz w:val="24"/>
          <w:szCs w:val="24"/>
        </w:rPr>
        <w:t>w</w:t>
      </w:r>
      <w:r w:rsidRPr="00846A27">
        <w:rPr>
          <w:rFonts w:ascii="NobelCE Lt" w:hAnsi="NobelCE Lt"/>
          <w:bCs/>
          <w:sz w:val="24"/>
          <w:szCs w:val="24"/>
        </w:rPr>
        <w:t>olt</w:t>
      </w:r>
      <w:r>
        <w:rPr>
          <w:rFonts w:ascii="NobelCE Lt" w:hAnsi="NobelCE Lt"/>
          <w:bCs/>
          <w:sz w:val="24"/>
          <w:szCs w:val="24"/>
        </w:rPr>
        <w:t xml:space="preserve">ach. </w:t>
      </w:r>
      <w:r w:rsidRPr="00846A27">
        <w:rPr>
          <w:rFonts w:ascii="NobelCE Lt" w:hAnsi="NobelCE Lt"/>
          <w:bCs/>
          <w:sz w:val="24"/>
          <w:szCs w:val="24"/>
        </w:rPr>
        <w:t>W rezultacie przyspieszenie od 0 do 100 km/h w modelu z napędem na przednie koła</w:t>
      </w:r>
      <w:r>
        <w:rPr>
          <w:rFonts w:ascii="NobelCE Lt" w:hAnsi="NobelCE Lt"/>
          <w:bCs/>
          <w:sz w:val="24"/>
          <w:szCs w:val="24"/>
        </w:rPr>
        <w:t xml:space="preserve"> poprawiło się</w:t>
      </w:r>
      <w:r w:rsidRPr="00846A27">
        <w:rPr>
          <w:rFonts w:ascii="NobelCE Lt" w:hAnsi="NobelCE Lt"/>
          <w:bCs/>
          <w:sz w:val="24"/>
          <w:szCs w:val="24"/>
        </w:rPr>
        <w:t xml:space="preserve"> z 8,5 do 8,1 sekundy, a w modelu z napędem na wszystkie koła (E-FOUR) z 8,7 do 7,9 sekundy. </w:t>
      </w:r>
      <w:r w:rsidR="002A36FD" w:rsidRPr="002A36FD">
        <w:rPr>
          <w:rFonts w:ascii="NobelCE Lt" w:hAnsi="NobelCE Lt"/>
          <w:bCs/>
          <w:sz w:val="24"/>
          <w:szCs w:val="24"/>
        </w:rPr>
        <w:t>Dzięki wykorzystaniu bardziej wydajnego układu napędowego i redukcji masy średnie zużycie paliwa w wersji FWD wynosi 5,0-5,2 l/100 km w cyklu mieszanym WLTP, a w aucie z napędem E-FOUR 5,3-5,7 l/100 km.</w:t>
      </w:r>
    </w:p>
    <w:p w14:paraId="383957CD" w14:textId="77777777" w:rsidR="0008371C" w:rsidRDefault="0008371C" w:rsidP="0008371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AEA285F" w14:textId="41DDA149" w:rsidR="0008371C" w:rsidRDefault="0008371C" w:rsidP="0008371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UX 300h z napędem na wszystkie koła nie tylko ma lepsze osiągi, ale też prowadzi się przyjemniej i pewniej. Ograniczono przechyły nadwozia podczas </w:t>
      </w:r>
      <w:r w:rsidRPr="00846A27">
        <w:rPr>
          <w:rFonts w:ascii="NobelCE Lt" w:hAnsi="NobelCE Lt"/>
          <w:bCs/>
          <w:sz w:val="24"/>
          <w:szCs w:val="24"/>
        </w:rPr>
        <w:t>przyspieszania i gwałtownego hamowania, jak również podczas jazdy w zakrętach.</w:t>
      </w:r>
      <w:r>
        <w:rPr>
          <w:rFonts w:ascii="NobelCE Lt" w:hAnsi="NobelCE Lt"/>
          <w:bCs/>
          <w:sz w:val="24"/>
          <w:szCs w:val="24"/>
        </w:rPr>
        <w:t xml:space="preserve"> Gdy nawierzchnia drogi po jednej stronie jest mniej przyczepna, kierowca zachowuje kontrolę nad autem nie tylko w trakcie przyspieszania, ale nawet podczas gwałtownego hamowania czy zmiany kierunku. O</w:t>
      </w:r>
      <w:r w:rsidRPr="00846A27">
        <w:rPr>
          <w:rFonts w:ascii="NobelCE Lt" w:hAnsi="NobelCE Lt"/>
          <w:bCs/>
          <w:sz w:val="24"/>
          <w:szCs w:val="24"/>
        </w:rPr>
        <w:t>siągn</w:t>
      </w:r>
      <w:r>
        <w:rPr>
          <w:rFonts w:ascii="NobelCE Lt" w:hAnsi="NobelCE Lt"/>
          <w:bCs/>
          <w:sz w:val="24"/>
          <w:szCs w:val="24"/>
        </w:rPr>
        <w:t>ięto to</w:t>
      </w:r>
      <w:r w:rsidRPr="00846A27">
        <w:rPr>
          <w:rFonts w:ascii="NobelCE Lt" w:hAnsi="NobelCE Lt"/>
          <w:bCs/>
          <w:sz w:val="24"/>
          <w:szCs w:val="24"/>
        </w:rPr>
        <w:t xml:space="preserve"> dzięki </w:t>
      </w:r>
      <w:r>
        <w:rPr>
          <w:rFonts w:ascii="NobelCE Lt" w:hAnsi="NobelCE Lt"/>
          <w:bCs/>
          <w:sz w:val="24"/>
          <w:szCs w:val="24"/>
        </w:rPr>
        <w:t>dostrojeniu system</w:t>
      </w:r>
      <w:r w:rsidR="00DE607C">
        <w:rPr>
          <w:rFonts w:ascii="NobelCE Lt" w:hAnsi="NobelCE Lt"/>
          <w:bCs/>
          <w:sz w:val="24"/>
          <w:szCs w:val="24"/>
        </w:rPr>
        <w:t>u</w:t>
      </w:r>
      <w:r>
        <w:rPr>
          <w:rFonts w:ascii="NobelCE Lt" w:hAnsi="NobelCE Lt"/>
          <w:bCs/>
          <w:sz w:val="24"/>
          <w:szCs w:val="24"/>
        </w:rPr>
        <w:t xml:space="preserve"> rozdziału momentu obrotowego między przód a tył w układzie E-FOUR, który cały czas monitoruje warunki jazdy.</w:t>
      </w:r>
    </w:p>
    <w:p w14:paraId="541B7045" w14:textId="77777777" w:rsidR="0008371C" w:rsidRDefault="0008371C" w:rsidP="0008371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BAEE3E7" w14:textId="2D15D550" w:rsidR="0008371C" w:rsidRDefault="0008371C" w:rsidP="0008371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Samochód prowadzi się lepiej także dzięki dodatkowym </w:t>
      </w:r>
      <w:r w:rsidRPr="00846A27">
        <w:rPr>
          <w:rFonts w:ascii="NobelCE Lt" w:hAnsi="NobelCE Lt"/>
          <w:bCs/>
          <w:sz w:val="24"/>
          <w:szCs w:val="24"/>
        </w:rPr>
        <w:t>usztywnieni</w:t>
      </w:r>
      <w:r>
        <w:rPr>
          <w:rFonts w:ascii="NobelCE Lt" w:hAnsi="NobelCE Lt"/>
          <w:bCs/>
          <w:sz w:val="24"/>
          <w:szCs w:val="24"/>
        </w:rPr>
        <w:t>om</w:t>
      </w:r>
      <w:r w:rsidRPr="00846A27">
        <w:rPr>
          <w:rFonts w:ascii="NobelCE Lt" w:hAnsi="NobelCE Lt"/>
          <w:bCs/>
          <w:sz w:val="24"/>
          <w:szCs w:val="24"/>
        </w:rPr>
        <w:t xml:space="preserve"> w okolicach podpory chłodnicy i klapy bagażnika.</w:t>
      </w:r>
    </w:p>
    <w:p w14:paraId="3F69F0C8" w14:textId="77777777" w:rsidR="0008371C" w:rsidRDefault="0008371C" w:rsidP="0008371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E46F6A8" w14:textId="077954D0" w:rsidR="0008371C" w:rsidRPr="00E355A7" w:rsidRDefault="0008371C" w:rsidP="0008371C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355A7">
        <w:rPr>
          <w:rFonts w:ascii="NobelCE Lt" w:hAnsi="NobelCE Lt"/>
          <w:b/>
          <w:sz w:val="24"/>
          <w:szCs w:val="24"/>
        </w:rPr>
        <w:t xml:space="preserve">Cyfrowe zegary </w:t>
      </w:r>
      <w:r w:rsidR="0093270D">
        <w:rPr>
          <w:rFonts w:ascii="NobelCE Lt" w:hAnsi="NobelCE Lt"/>
          <w:b/>
          <w:sz w:val="24"/>
          <w:szCs w:val="24"/>
        </w:rPr>
        <w:t>w</w:t>
      </w:r>
      <w:r w:rsidRPr="00E355A7">
        <w:rPr>
          <w:rFonts w:ascii="NobelCE Lt" w:hAnsi="NobelCE Lt"/>
          <w:b/>
          <w:sz w:val="24"/>
          <w:szCs w:val="24"/>
        </w:rPr>
        <w:t xml:space="preserve"> Lexusie UX</w:t>
      </w:r>
    </w:p>
    <w:p w14:paraId="6371683D" w14:textId="7B392841" w:rsidR="0008371C" w:rsidRDefault="0008371C" w:rsidP="0008371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Lexusie UX debiutują cyfrowe zegary o przekątnej 12,3 cala, które będą dostępne opcjonalnie. Ich układ zmienia się w zależności od wybranego trybu jazdy, a kierowca może dostosować intuicyjny i przejrzysty wirtualny kokpit do własnych potrzeb. Ponadto odświeżono oferowany standardowo 8-calowy, dotykowy wyświetlacz systemu multimedialnego.</w:t>
      </w:r>
    </w:p>
    <w:p w14:paraId="10B8EADE" w14:textId="77777777" w:rsidR="0008371C" w:rsidRPr="00846A27" w:rsidRDefault="0008371C" w:rsidP="0008371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117000C" w14:textId="5ACA2E36" w:rsidR="0008371C" w:rsidRPr="00846A27" w:rsidRDefault="0008371C" w:rsidP="0008371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846A27">
        <w:rPr>
          <w:rFonts w:ascii="NobelCE Lt" w:hAnsi="NobelCE Lt"/>
          <w:bCs/>
          <w:sz w:val="24"/>
          <w:szCs w:val="24"/>
        </w:rPr>
        <w:t xml:space="preserve">Nowością jest </w:t>
      </w:r>
      <w:r>
        <w:rPr>
          <w:rFonts w:ascii="NobelCE Lt" w:hAnsi="NobelCE Lt"/>
          <w:bCs/>
          <w:sz w:val="24"/>
          <w:szCs w:val="24"/>
        </w:rPr>
        <w:t>tapicerka w</w:t>
      </w:r>
      <w:r w:rsidRPr="00846A27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kolorze </w:t>
      </w:r>
      <w:proofErr w:type="spellStart"/>
      <w:r w:rsidRPr="00846A27">
        <w:rPr>
          <w:rFonts w:ascii="NobelCE Lt" w:hAnsi="NobelCE Lt"/>
          <w:bCs/>
          <w:sz w:val="24"/>
          <w:szCs w:val="24"/>
        </w:rPr>
        <w:t>Ammonite</w:t>
      </w:r>
      <w:proofErr w:type="spellEnd"/>
      <w:r w:rsidRPr="00846A27">
        <w:rPr>
          <w:rFonts w:ascii="NobelCE Lt" w:hAnsi="NobelCE Lt"/>
          <w:bCs/>
          <w:sz w:val="24"/>
          <w:szCs w:val="24"/>
        </w:rPr>
        <w:t xml:space="preserve"> Sand oraz pakiet wnętrza bez skóry</w:t>
      </w:r>
      <w:r w:rsidR="00DE607C">
        <w:rPr>
          <w:rFonts w:ascii="NobelCE Lt" w:hAnsi="NobelCE Lt"/>
          <w:bCs/>
          <w:sz w:val="24"/>
          <w:szCs w:val="24"/>
        </w:rPr>
        <w:t xml:space="preserve"> naturalnej</w:t>
      </w:r>
      <w:r w:rsidRPr="00846A27">
        <w:rPr>
          <w:rFonts w:ascii="NobelCE Lt" w:hAnsi="NobelCE Lt"/>
          <w:bCs/>
          <w:sz w:val="24"/>
          <w:szCs w:val="24"/>
        </w:rPr>
        <w:t xml:space="preserve"> z siedzeniami z tkaniny lub skóry syntetycznej, </w:t>
      </w:r>
      <w:r>
        <w:rPr>
          <w:rFonts w:ascii="NobelCE Lt" w:hAnsi="NobelCE Lt"/>
          <w:bCs/>
          <w:sz w:val="24"/>
          <w:szCs w:val="24"/>
        </w:rPr>
        <w:t>którą pokryto też podgrzewaną kierownicę oraz lewarek zmiany biegów</w:t>
      </w:r>
      <w:r w:rsidRPr="00846A27">
        <w:rPr>
          <w:rFonts w:ascii="NobelCE Lt" w:hAnsi="NobelCE Lt"/>
          <w:bCs/>
          <w:sz w:val="24"/>
          <w:szCs w:val="24"/>
        </w:rPr>
        <w:t xml:space="preserve">. </w:t>
      </w:r>
      <w:r>
        <w:rPr>
          <w:rFonts w:ascii="NobelCE Lt" w:hAnsi="NobelCE Lt"/>
          <w:bCs/>
          <w:sz w:val="24"/>
          <w:szCs w:val="24"/>
        </w:rPr>
        <w:t xml:space="preserve">Kolumna kierownicy została dostosowana do zamontowania kamery systemu Driver Monitor, który </w:t>
      </w:r>
      <w:r w:rsidRPr="00846A27">
        <w:rPr>
          <w:rFonts w:ascii="NobelCE Lt" w:hAnsi="NobelCE Lt"/>
          <w:bCs/>
          <w:sz w:val="24"/>
          <w:szCs w:val="24"/>
        </w:rPr>
        <w:t>stale sprawdza</w:t>
      </w:r>
      <w:r>
        <w:rPr>
          <w:rFonts w:ascii="NobelCE Lt" w:hAnsi="NobelCE Lt"/>
          <w:bCs/>
          <w:sz w:val="24"/>
          <w:szCs w:val="24"/>
        </w:rPr>
        <w:t>,</w:t>
      </w:r>
      <w:r w:rsidRPr="00846A27">
        <w:rPr>
          <w:rFonts w:ascii="NobelCE Lt" w:hAnsi="NobelCE Lt"/>
          <w:bCs/>
          <w:sz w:val="24"/>
          <w:szCs w:val="24"/>
        </w:rPr>
        <w:t xml:space="preserve"> czy osoba prowadząca pojazd</w:t>
      </w:r>
      <w:r>
        <w:rPr>
          <w:rFonts w:ascii="NobelCE Lt" w:hAnsi="NobelCE Lt"/>
          <w:bCs/>
          <w:sz w:val="24"/>
          <w:szCs w:val="24"/>
        </w:rPr>
        <w:t xml:space="preserve"> jest skoncentrowana na jeździe. Jeśli kierowca</w:t>
      </w:r>
      <w:r w:rsidRPr="00846A27">
        <w:rPr>
          <w:rFonts w:ascii="NobelCE Lt" w:hAnsi="NobelCE Lt"/>
          <w:bCs/>
          <w:sz w:val="24"/>
          <w:szCs w:val="24"/>
        </w:rPr>
        <w:t xml:space="preserve"> z powodu zmęczenia lub złego samopoczucia nie </w:t>
      </w:r>
      <w:r>
        <w:rPr>
          <w:rFonts w:ascii="NobelCE Lt" w:hAnsi="NobelCE Lt"/>
          <w:bCs/>
          <w:sz w:val="24"/>
          <w:szCs w:val="24"/>
        </w:rPr>
        <w:t>za</w:t>
      </w:r>
      <w:r w:rsidRPr="00846A27">
        <w:rPr>
          <w:rFonts w:ascii="NobelCE Lt" w:hAnsi="NobelCE Lt"/>
          <w:bCs/>
          <w:sz w:val="24"/>
          <w:szCs w:val="24"/>
        </w:rPr>
        <w:t xml:space="preserve">reaguje na ostrzeżenia, </w:t>
      </w:r>
      <w:r>
        <w:rPr>
          <w:rFonts w:ascii="NobelCE Lt" w:hAnsi="NobelCE Lt"/>
          <w:bCs/>
          <w:sz w:val="24"/>
          <w:szCs w:val="24"/>
        </w:rPr>
        <w:t>system</w:t>
      </w:r>
      <w:r w:rsidRPr="00846A27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uruchomi układ awaryjnego zatrzymania pojazdu Driver </w:t>
      </w:r>
      <w:proofErr w:type="spellStart"/>
      <w:r>
        <w:rPr>
          <w:rFonts w:ascii="NobelCE Lt" w:hAnsi="NobelCE Lt"/>
          <w:bCs/>
          <w:sz w:val="24"/>
          <w:szCs w:val="24"/>
        </w:rPr>
        <w:t>Emergency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Stop, wyhamuje auto w kontrolowany sposób i uruchomi światła awaryjne.</w:t>
      </w:r>
    </w:p>
    <w:p w14:paraId="0A698515" w14:textId="77777777" w:rsidR="0008371C" w:rsidRPr="00846A27" w:rsidRDefault="0008371C" w:rsidP="0008371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D233D5D" w14:textId="77777777" w:rsidR="0008371C" w:rsidRDefault="0008371C" w:rsidP="0008371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Najnowsza wersja pakietu systemów bezpieczeństwa</w:t>
      </w:r>
      <w:r w:rsidRPr="00846A27">
        <w:rPr>
          <w:rFonts w:ascii="NobelCE Lt" w:hAnsi="NobelCE Lt"/>
          <w:bCs/>
          <w:sz w:val="24"/>
          <w:szCs w:val="24"/>
        </w:rPr>
        <w:t xml:space="preserve"> Lexus </w:t>
      </w:r>
      <w:proofErr w:type="spellStart"/>
      <w:r w:rsidRPr="00846A27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846A27">
        <w:rPr>
          <w:rFonts w:ascii="NobelCE Lt" w:hAnsi="NobelCE Lt"/>
          <w:bCs/>
          <w:sz w:val="24"/>
          <w:szCs w:val="24"/>
        </w:rPr>
        <w:t xml:space="preserve"> System + </w:t>
      </w:r>
      <w:r>
        <w:rPr>
          <w:rFonts w:ascii="NobelCE Lt" w:hAnsi="NobelCE Lt"/>
          <w:bCs/>
          <w:sz w:val="24"/>
          <w:szCs w:val="24"/>
        </w:rPr>
        <w:t>zyskała</w:t>
      </w:r>
      <w:r w:rsidRPr="00846A27">
        <w:rPr>
          <w:rFonts w:ascii="NobelCE Lt" w:hAnsi="NobelCE Lt"/>
          <w:bCs/>
          <w:sz w:val="24"/>
          <w:szCs w:val="24"/>
        </w:rPr>
        <w:t xml:space="preserve"> dwie funkcje. </w:t>
      </w:r>
      <w:r>
        <w:rPr>
          <w:rFonts w:ascii="NobelCE Lt" w:hAnsi="NobelCE Lt"/>
          <w:bCs/>
          <w:sz w:val="24"/>
          <w:szCs w:val="24"/>
        </w:rPr>
        <w:t xml:space="preserve">Układ </w:t>
      </w:r>
      <w:proofErr w:type="spellStart"/>
      <w:r>
        <w:rPr>
          <w:rFonts w:ascii="NobelCE Lt" w:hAnsi="NobelCE Lt"/>
          <w:bCs/>
          <w:sz w:val="24"/>
          <w:szCs w:val="24"/>
        </w:rPr>
        <w:t>Proactive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Driving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Assist </w:t>
      </w:r>
      <w:r w:rsidRPr="00846A27">
        <w:rPr>
          <w:rFonts w:ascii="NobelCE Lt" w:hAnsi="NobelCE Lt"/>
          <w:bCs/>
          <w:sz w:val="24"/>
          <w:szCs w:val="24"/>
        </w:rPr>
        <w:t>wykorzystuje przednią kamerę samochodu do wykrywania zagrożeń przy niższych prędkościach w mieście, takich jak osoby zbliżające się do przejścia dla pieszych lub poruszając</w:t>
      </w:r>
      <w:r>
        <w:rPr>
          <w:rFonts w:ascii="NobelCE Lt" w:hAnsi="NobelCE Lt"/>
          <w:bCs/>
          <w:sz w:val="24"/>
          <w:szCs w:val="24"/>
        </w:rPr>
        <w:t>e</w:t>
      </w:r>
      <w:r w:rsidRPr="00846A27">
        <w:rPr>
          <w:rFonts w:ascii="NobelCE Lt" w:hAnsi="NobelCE Lt"/>
          <w:bCs/>
          <w:sz w:val="24"/>
          <w:szCs w:val="24"/>
        </w:rPr>
        <w:t xml:space="preserve"> się wzdłuż krawędzi drogi, wykrywa również zaparkowane samochody i rowerzystów.</w:t>
      </w:r>
      <w:r>
        <w:rPr>
          <w:rFonts w:ascii="NobelCE Lt" w:hAnsi="NobelCE Lt"/>
          <w:bCs/>
          <w:sz w:val="24"/>
          <w:szCs w:val="24"/>
        </w:rPr>
        <w:t xml:space="preserve"> Automatyczne ostrzeganie tylnymi światłami awaryjnymi</w:t>
      </w:r>
      <w:r w:rsidRPr="00846A27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(ARFHL) </w:t>
      </w:r>
      <w:bookmarkStart w:id="1" w:name="_Hlk160105158"/>
      <w:r w:rsidRPr="00970606">
        <w:rPr>
          <w:rFonts w:ascii="NobelCE Lt" w:hAnsi="NobelCE Lt"/>
          <w:bCs/>
          <w:sz w:val="24"/>
          <w:szCs w:val="24"/>
        </w:rPr>
        <w:t>pomoże szybciej zareagować kierowcy zbyt szybko zbliżającego się auta</w:t>
      </w:r>
      <w:r>
        <w:rPr>
          <w:rFonts w:ascii="NobelCE Lt" w:hAnsi="NobelCE Lt"/>
          <w:bCs/>
          <w:sz w:val="24"/>
          <w:szCs w:val="24"/>
        </w:rPr>
        <w:t xml:space="preserve"> </w:t>
      </w:r>
      <w:bookmarkEnd w:id="1"/>
      <w:r>
        <w:rPr>
          <w:rFonts w:ascii="NobelCE Lt" w:hAnsi="NobelCE Lt"/>
          <w:bCs/>
          <w:sz w:val="24"/>
          <w:szCs w:val="24"/>
        </w:rPr>
        <w:t>i uniknąć najechania na tył. Asystent bezpiecznego wysiadania z pojazdu (SEA) pomoże zapobiec kolizjom podczas opuszczania auta.</w:t>
      </w:r>
    </w:p>
    <w:p w14:paraId="1BF5DE3F" w14:textId="77777777" w:rsidR="0008371C" w:rsidRDefault="0008371C" w:rsidP="0008371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25BD8F9" w14:textId="7DA4B0BA" w:rsidR="0008371C" w:rsidRPr="00846A27" w:rsidRDefault="0008371C" w:rsidP="0008371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Do palety lakierów Lexusa UX dołącza nowy kolor </w:t>
      </w:r>
      <w:proofErr w:type="spellStart"/>
      <w:r>
        <w:rPr>
          <w:rFonts w:ascii="NobelCE Lt" w:hAnsi="NobelCE Lt"/>
          <w:bCs/>
          <w:sz w:val="24"/>
          <w:szCs w:val="24"/>
        </w:rPr>
        <w:t>Sonic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Copper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który jest dostępny we wszystkich wersjach. Warianty F SPORT i F SPORT Design zyskały nową odsłonę dwukolorowego malowania nadwozia, w którym czarnym </w:t>
      </w:r>
      <w:r w:rsidR="00DE0CFC">
        <w:rPr>
          <w:rFonts w:ascii="NobelCE Lt" w:hAnsi="NobelCE Lt"/>
          <w:bCs/>
          <w:sz w:val="24"/>
          <w:szCs w:val="24"/>
        </w:rPr>
        <w:t>lakierem</w:t>
      </w:r>
      <w:r>
        <w:rPr>
          <w:rFonts w:ascii="NobelCE Lt" w:hAnsi="NobelCE Lt"/>
          <w:bCs/>
          <w:sz w:val="24"/>
          <w:szCs w:val="24"/>
        </w:rPr>
        <w:t xml:space="preserve"> pokryto nie tylko dach, ale też cały obszar od słupków A do słupków C</w:t>
      </w:r>
      <w:r w:rsidRPr="00846A27">
        <w:rPr>
          <w:rFonts w:ascii="NobelCE Lt" w:hAnsi="NobelCE Lt"/>
          <w:bCs/>
          <w:sz w:val="24"/>
          <w:szCs w:val="24"/>
        </w:rPr>
        <w:t>, łącząc koniec tylnej szyby z linią tylnych drzwi.</w:t>
      </w:r>
    </w:p>
    <w:p w14:paraId="2F655038" w14:textId="77777777" w:rsidR="00FC15EF" w:rsidRDefault="00FC15EF" w:rsidP="0008371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A92BEA5" w14:textId="39769816" w:rsidR="00FC15EF" w:rsidRPr="00FC15EF" w:rsidRDefault="00921D80" w:rsidP="0008371C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921D80">
        <w:rPr>
          <w:rFonts w:ascii="NobelCE Lt" w:hAnsi="NobelCE Lt"/>
          <w:b/>
          <w:sz w:val="24"/>
          <w:szCs w:val="24"/>
        </w:rPr>
        <w:t>Nowy UX 300h z korzyścią do 34 tys. zł</w:t>
      </w:r>
    </w:p>
    <w:p w14:paraId="74DB654B" w14:textId="64359632" w:rsidR="00FC15EF" w:rsidRDefault="00FC15EF" w:rsidP="0008371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Polscy klienci Lexusa mogą już zamawiać model UX 300h.</w:t>
      </w:r>
      <w:r w:rsidR="00921D80">
        <w:rPr>
          <w:rFonts w:ascii="NobelCE Lt" w:hAnsi="NobelCE Lt"/>
          <w:bCs/>
          <w:sz w:val="24"/>
          <w:szCs w:val="24"/>
        </w:rPr>
        <w:t xml:space="preserve"> </w:t>
      </w:r>
      <w:r w:rsidR="00921D80" w:rsidRPr="00921D80">
        <w:rPr>
          <w:rFonts w:ascii="NobelCE Lt" w:hAnsi="NobelCE Lt"/>
          <w:bCs/>
          <w:sz w:val="24"/>
          <w:szCs w:val="24"/>
        </w:rPr>
        <w:t>Dostępna jest pełna gama tego auta, która składa się z sześciu wersji wyposażenia</w:t>
      </w:r>
      <w:r w:rsidR="00921D80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– </w:t>
      </w:r>
      <w:proofErr w:type="spellStart"/>
      <w:r>
        <w:rPr>
          <w:rFonts w:ascii="NobelCE Lt" w:hAnsi="NobelCE Lt"/>
          <w:bCs/>
          <w:sz w:val="24"/>
          <w:szCs w:val="24"/>
        </w:rPr>
        <w:t>Elegance</w:t>
      </w:r>
      <w:proofErr w:type="spellEnd"/>
      <w:r>
        <w:rPr>
          <w:rFonts w:ascii="NobelCE Lt" w:hAnsi="NobelCE Lt"/>
          <w:bCs/>
          <w:sz w:val="24"/>
          <w:szCs w:val="24"/>
        </w:rPr>
        <w:t>, Business, F SPORT Desig</w:t>
      </w:r>
      <w:r w:rsidR="00252BA0">
        <w:rPr>
          <w:rFonts w:ascii="NobelCE Lt" w:hAnsi="NobelCE Lt"/>
          <w:bCs/>
          <w:sz w:val="24"/>
          <w:szCs w:val="24"/>
        </w:rPr>
        <w:t>n</w:t>
      </w:r>
      <w:r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F SPORT oraz </w:t>
      </w:r>
      <w:proofErr w:type="spellStart"/>
      <w:r>
        <w:rPr>
          <w:rFonts w:ascii="NobelCE Lt" w:hAnsi="NobelCE Lt"/>
          <w:bCs/>
          <w:sz w:val="24"/>
          <w:szCs w:val="24"/>
        </w:rPr>
        <w:t>Omotenashi</w:t>
      </w:r>
      <w:proofErr w:type="spellEnd"/>
      <w:r w:rsidR="0071197D">
        <w:rPr>
          <w:rFonts w:ascii="NobelCE Lt" w:hAnsi="NobelCE Lt"/>
          <w:bCs/>
          <w:sz w:val="24"/>
          <w:szCs w:val="24"/>
        </w:rPr>
        <w:t xml:space="preserve">. UX 300h może mieć </w:t>
      </w:r>
      <w:r w:rsidR="00814678">
        <w:rPr>
          <w:rFonts w:ascii="NobelCE Lt" w:hAnsi="NobelCE Lt"/>
          <w:bCs/>
          <w:sz w:val="24"/>
          <w:szCs w:val="24"/>
        </w:rPr>
        <w:t xml:space="preserve">napęd na przód lub z inteligentny napęd na cztery koła E-FOUR. </w:t>
      </w:r>
      <w:r w:rsidR="00944A1A">
        <w:rPr>
          <w:rFonts w:ascii="NobelCE Lt" w:hAnsi="NobelCE Lt"/>
          <w:bCs/>
          <w:sz w:val="24"/>
          <w:szCs w:val="24"/>
        </w:rPr>
        <w:t>Paleta kolorystyczna obejmuje</w:t>
      </w:r>
      <w:r w:rsidR="00814678">
        <w:rPr>
          <w:rFonts w:ascii="NobelCE Lt" w:hAnsi="NobelCE Lt"/>
          <w:bCs/>
          <w:sz w:val="24"/>
          <w:szCs w:val="24"/>
        </w:rPr>
        <w:t xml:space="preserve"> 12 </w:t>
      </w:r>
      <w:r w:rsidR="00252BA0">
        <w:rPr>
          <w:rFonts w:ascii="NobelCE Lt" w:hAnsi="NobelCE Lt"/>
          <w:bCs/>
          <w:sz w:val="24"/>
          <w:szCs w:val="24"/>
        </w:rPr>
        <w:t>lakierów</w:t>
      </w:r>
      <w:r w:rsidR="00814678">
        <w:rPr>
          <w:rFonts w:ascii="NobelCE Lt" w:hAnsi="NobelCE Lt"/>
          <w:bCs/>
          <w:sz w:val="24"/>
          <w:szCs w:val="24"/>
        </w:rPr>
        <w:t xml:space="preserve">, a w wersjach F SPORT Design oraz F SPORT </w:t>
      </w:r>
      <w:r w:rsidR="00944A1A">
        <w:rPr>
          <w:rFonts w:ascii="NobelCE Lt" w:hAnsi="NobelCE Lt"/>
          <w:bCs/>
          <w:sz w:val="24"/>
          <w:szCs w:val="24"/>
        </w:rPr>
        <w:t>można</w:t>
      </w:r>
      <w:r w:rsidR="00814678">
        <w:rPr>
          <w:rFonts w:ascii="NobelCE Lt" w:hAnsi="NobelCE Lt"/>
          <w:bCs/>
          <w:sz w:val="24"/>
          <w:szCs w:val="24"/>
        </w:rPr>
        <w:t xml:space="preserve"> zdecydować się na jeden z czterech wariantów dwukolorowego malowania nadwozia </w:t>
      </w:r>
      <w:r w:rsidR="00252BA0">
        <w:rPr>
          <w:rFonts w:ascii="NobelCE Lt" w:hAnsi="NobelCE Lt"/>
          <w:bCs/>
          <w:sz w:val="24"/>
          <w:szCs w:val="24"/>
        </w:rPr>
        <w:t>B</w:t>
      </w:r>
      <w:r w:rsidR="00814678">
        <w:rPr>
          <w:rFonts w:ascii="NobelCE Lt" w:hAnsi="NobelCE Lt"/>
          <w:bCs/>
          <w:sz w:val="24"/>
          <w:szCs w:val="24"/>
        </w:rPr>
        <w:t>i-</w:t>
      </w:r>
      <w:r w:rsidR="00252BA0">
        <w:rPr>
          <w:rFonts w:ascii="NobelCE Lt" w:hAnsi="NobelCE Lt"/>
          <w:bCs/>
          <w:sz w:val="24"/>
          <w:szCs w:val="24"/>
        </w:rPr>
        <w:t>T</w:t>
      </w:r>
      <w:r w:rsidR="00814678">
        <w:rPr>
          <w:rFonts w:ascii="NobelCE Lt" w:hAnsi="NobelCE Lt"/>
          <w:bCs/>
          <w:sz w:val="24"/>
          <w:szCs w:val="24"/>
        </w:rPr>
        <w:t xml:space="preserve">one z kontrastującym czarnym dachem lub jedną z trzech opcji Full </w:t>
      </w:r>
      <w:r w:rsidR="00252BA0">
        <w:rPr>
          <w:rFonts w:ascii="NobelCE Lt" w:hAnsi="NobelCE Lt"/>
          <w:bCs/>
          <w:sz w:val="24"/>
          <w:szCs w:val="24"/>
        </w:rPr>
        <w:t>B</w:t>
      </w:r>
      <w:r w:rsidR="00814678">
        <w:rPr>
          <w:rFonts w:ascii="NobelCE Lt" w:hAnsi="NobelCE Lt"/>
          <w:bCs/>
          <w:sz w:val="24"/>
          <w:szCs w:val="24"/>
        </w:rPr>
        <w:t>i-</w:t>
      </w:r>
      <w:r w:rsidR="00252BA0">
        <w:rPr>
          <w:rFonts w:ascii="NobelCE Lt" w:hAnsi="NobelCE Lt"/>
          <w:bCs/>
          <w:sz w:val="24"/>
          <w:szCs w:val="24"/>
        </w:rPr>
        <w:t>T</w:t>
      </w:r>
      <w:r w:rsidR="00814678">
        <w:rPr>
          <w:rFonts w:ascii="NobelCE Lt" w:hAnsi="NobelCE Lt"/>
          <w:bCs/>
          <w:sz w:val="24"/>
          <w:szCs w:val="24"/>
        </w:rPr>
        <w:t xml:space="preserve">one, w której na czarno pomalowano nie tylko dach, ale i słupki A </w:t>
      </w:r>
      <w:r w:rsidR="001E0030">
        <w:rPr>
          <w:rFonts w:ascii="NobelCE Lt" w:hAnsi="NobelCE Lt"/>
          <w:bCs/>
          <w:sz w:val="24"/>
          <w:szCs w:val="24"/>
        </w:rPr>
        <w:t>oraz</w:t>
      </w:r>
      <w:r w:rsidR="00814678">
        <w:rPr>
          <w:rFonts w:ascii="NobelCE Lt" w:hAnsi="NobelCE Lt"/>
          <w:bCs/>
          <w:sz w:val="24"/>
          <w:szCs w:val="24"/>
        </w:rPr>
        <w:t xml:space="preserve"> C. Wnętrze </w:t>
      </w:r>
      <w:r w:rsidR="00252BA0">
        <w:rPr>
          <w:rFonts w:ascii="NobelCE Lt" w:hAnsi="NobelCE Lt"/>
          <w:bCs/>
          <w:sz w:val="24"/>
          <w:szCs w:val="24"/>
        </w:rPr>
        <w:t>występuje</w:t>
      </w:r>
      <w:r w:rsidR="00814678">
        <w:rPr>
          <w:rFonts w:ascii="NobelCE Lt" w:hAnsi="NobelCE Lt"/>
          <w:bCs/>
          <w:sz w:val="24"/>
          <w:szCs w:val="24"/>
        </w:rPr>
        <w:t xml:space="preserve"> w </w:t>
      </w:r>
      <w:r w:rsidR="00252BA0">
        <w:rPr>
          <w:rFonts w:ascii="NobelCE Lt" w:hAnsi="NobelCE Lt"/>
          <w:bCs/>
          <w:sz w:val="24"/>
          <w:szCs w:val="24"/>
        </w:rPr>
        <w:t>12 wariantach kolorystycznych.</w:t>
      </w:r>
    </w:p>
    <w:p w14:paraId="0BA846D5" w14:textId="77777777" w:rsidR="00944A1A" w:rsidRDefault="00944A1A" w:rsidP="0008371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8C262C6" w14:textId="1D4761E9" w:rsidR="00EC2BCA" w:rsidRDefault="00944A1A" w:rsidP="0008371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związku z premierą auta Lexus przygotował ofertę specjalną, w której rabaty i korzyści przy zakupie nowego UX-a 300h sięgają </w:t>
      </w:r>
      <w:r w:rsidR="00EC2BCA">
        <w:rPr>
          <w:rFonts w:ascii="NobelCE Lt" w:hAnsi="NobelCE Lt"/>
          <w:bCs/>
          <w:sz w:val="24"/>
          <w:szCs w:val="24"/>
        </w:rPr>
        <w:t xml:space="preserve">aż </w:t>
      </w:r>
      <w:r>
        <w:rPr>
          <w:rFonts w:ascii="NobelCE Lt" w:hAnsi="NobelCE Lt"/>
          <w:bCs/>
          <w:sz w:val="24"/>
          <w:szCs w:val="24"/>
        </w:rPr>
        <w:t xml:space="preserve">34 tys. zł. Wersja Business z pakietem Tech kosztuje </w:t>
      </w:r>
      <w:r w:rsidR="00EC2BCA">
        <w:rPr>
          <w:rFonts w:ascii="NobelCE Lt" w:hAnsi="NobelCE Lt"/>
          <w:bCs/>
          <w:sz w:val="24"/>
          <w:szCs w:val="24"/>
        </w:rPr>
        <w:t>od</w:t>
      </w:r>
      <w:r>
        <w:rPr>
          <w:rFonts w:ascii="NobelCE Lt" w:hAnsi="NobelCE Lt"/>
          <w:bCs/>
          <w:sz w:val="24"/>
          <w:szCs w:val="24"/>
        </w:rPr>
        <w:t xml:space="preserve"> 179 900 zł (o 29 tys. zł mniej od ceny katalogowej), a auto w standardzie ma</w:t>
      </w:r>
      <w:r w:rsidR="00EC2BCA">
        <w:rPr>
          <w:rFonts w:ascii="NobelCE Lt" w:hAnsi="NobelCE Lt"/>
          <w:bCs/>
          <w:sz w:val="24"/>
          <w:szCs w:val="24"/>
        </w:rPr>
        <w:t xml:space="preserve"> m.in.</w:t>
      </w:r>
      <w:r>
        <w:rPr>
          <w:rFonts w:ascii="NobelCE Lt" w:hAnsi="NobelCE Lt"/>
          <w:bCs/>
          <w:sz w:val="24"/>
          <w:szCs w:val="24"/>
        </w:rPr>
        <w:t xml:space="preserve"> 18-calowe felgi</w:t>
      </w:r>
      <w:r w:rsidR="00EC2BCA">
        <w:rPr>
          <w:rFonts w:ascii="NobelCE Lt" w:hAnsi="NobelCE Lt"/>
          <w:bCs/>
          <w:sz w:val="24"/>
          <w:szCs w:val="24"/>
        </w:rPr>
        <w:t xml:space="preserve"> aluminiowe</w:t>
      </w:r>
      <w:r>
        <w:rPr>
          <w:rFonts w:ascii="NobelCE Lt" w:hAnsi="NobelCE Lt"/>
          <w:bCs/>
          <w:sz w:val="24"/>
          <w:szCs w:val="24"/>
        </w:rPr>
        <w:t xml:space="preserve">, podgrzewane fotele i kierownicę, ładowarkę indukcyjną do telefonów oraz systemy BSM, RCTAB oraz SEA. </w:t>
      </w:r>
      <w:r w:rsidR="00EC2BCA">
        <w:rPr>
          <w:rFonts w:ascii="NobelCE Lt" w:hAnsi="NobelCE Lt"/>
          <w:bCs/>
          <w:sz w:val="24"/>
          <w:szCs w:val="24"/>
        </w:rPr>
        <w:t>Wariant</w:t>
      </w:r>
      <w:r>
        <w:rPr>
          <w:rFonts w:ascii="NobelCE Lt" w:hAnsi="NobelCE Lt"/>
          <w:bCs/>
          <w:sz w:val="24"/>
          <w:szCs w:val="24"/>
        </w:rPr>
        <w:t xml:space="preserve"> F SPORT Design</w:t>
      </w:r>
      <w:r w:rsidR="00EC2BCA">
        <w:rPr>
          <w:rFonts w:ascii="NobelCE Lt" w:hAnsi="NobelCE Lt"/>
          <w:bCs/>
          <w:sz w:val="24"/>
          <w:szCs w:val="24"/>
        </w:rPr>
        <w:t xml:space="preserve"> wyceniono teraz na 184 900 zł (32 tys. zł korzyści). W tej wersji UX 300h zyskuje </w:t>
      </w:r>
      <w:r w:rsidR="00296DD4">
        <w:rPr>
          <w:rFonts w:ascii="NobelCE Lt" w:hAnsi="NobelCE Lt"/>
          <w:bCs/>
          <w:sz w:val="24"/>
          <w:szCs w:val="24"/>
        </w:rPr>
        <w:t xml:space="preserve">zewnętrzny </w:t>
      </w:r>
      <w:r w:rsidR="00EC2BCA">
        <w:rPr>
          <w:rFonts w:ascii="NobelCE Lt" w:hAnsi="NobelCE Lt"/>
          <w:bCs/>
          <w:sz w:val="24"/>
          <w:szCs w:val="24"/>
        </w:rPr>
        <w:t>pakiet stylistyczny F SPORT wraz z 18-calowymi felgami aluminiowymi F SPORT, 12,3-calowy ekran systemu multimedialnego z wbudowaną nawigacją, 10 głośników, elektrycznie otwieraną i zamykaną pokrywę bagażnika oraz tapicerkę ze skóry syntetycznej. Najwięcej można zyskać zamawiając UX-a 300h z napędem E-FOUR w wersji F SPORT Design – auto kosztuje teraz od 192 900 zł (34 tys. zł mniej od ceny katalogowej).</w:t>
      </w:r>
    </w:p>
    <w:p w14:paraId="61E634A4" w14:textId="77777777" w:rsidR="00252BA0" w:rsidRDefault="00252BA0" w:rsidP="0008371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6EEC60D" w14:textId="1512837E" w:rsidR="00252BA0" w:rsidRDefault="00000000" w:rsidP="0008371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8" w:history="1">
        <w:r w:rsidR="00252BA0" w:rsidRPr="001444FF">
          <w:rPr>
            <w:rStyle w:val="Hipercze"/>
            <w:rFonts w:ascii="NobelCE Lt" w:hAnsi="NobelCE Lt"/>
            <w:bCs/>
            <w:sz w:val="24"/>
            <w:szCs w:val="24"/>
          </w:rPr>
          <w:t>Cennik nowego Lexusa UX 300h</w:t>
        </w:r>
      </w:hyperlink>
    </w:p>
    <w:p w14:paraId="77D9A995" w14:textId="77777777" w:rsidR="0008371C" w:rsidRDefault="0008371C"/>
    <w:sectPr w:rsidR="000837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17441" w14:textId="77777777" w:rsidR="00E127E3" w:rsidRDefault="00E127E3">
      <w:pPr>
        <w:spacing w:after="0" w:line="240" w:lineRule="auto"/>
      </w:pPr>
      <w:r>
        <w:separator/>
      </w:r>
    </w:p>
  </w:endnote>
  <w:endnote w:type="continuationSeparator" w:id="0">
    <w:p w14:paraId="267C06D3" w14:textId="77777777" w:rsidR="00E127E3" w:rsidRDefault="00E1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ECB8F" w14:textId="77777777" w:rsidR="00956BDF" w:rsidRDefault="00956B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5CDBD" w14:textId="77777777" w:rsidR="00956BDF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23028CED" w14:textId="77777777" w:rsidR="00956BDF" w:rsidRDefault="00956B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FFB2B" w14:textId="77777777" w:rsidR="00956BDF" w:rsidRDefault="00956B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E1D99" w14:textId="77777777" w:rsidR="00E127E3" w:rsidRDefault="00E127E3">
      <w:pPr>
        <w:spacing w:after="0" w:line="240" w:lineRule="auto"/>
      </w:pPr>
      <w:r>
        <w:separator/>
      </w:r>
    </w:p>
  </w:footnote>
  <w:footnote w:type="continuationSeparator" w:id="0">
    <w:p w14:paraId="04E94E1F" w14:textId="77777777" w:rsidR="00E127E3" w:rsidRDefault="00E12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5035C" w14:textId="77777777" w:rsidR="00956BDF" w:rsidRDefault="00956B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10DBC" w14:textId="77777777" w:rsidR="00956BDF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676FF16" wp14:editId="1E24B23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A699BF" w14:textId="77777777" w:rsidR="00956BDF" w:rsidRPr="002458EA" w:rsidRDefault="00956BDF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76FF16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12A699BF" w14:textId="77777777" w:rsidR="00956BDF" w:rsidRPr="002458EA" w:rsidRDefault="00956BDF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0523C" w14:textId="77777777" w:rsidR="00956BDF" w:rsidRDefault="00956B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76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71C"/>
    <w:rsid w:val="00033CF0"/>
    <w:rsid w:val="00063D4F"/>
    <w:rsid w:val="0008371C"/>
    <w:rsid w:val="00110FE4"/>
    <w:rsid w:val="001444FF"/>
    <w:rsid w:val="00176234"/>
    <w:rsid w:val="001E0030"/>
    <w:rsid w:val="00252BA0"/>
    <w:rsid w:val="00296DD4"/>
    <w:rsid w:val="002A36FD"/>
    <w:rsid w:val="003A3B2F"/>
    <w:rsid w:val="003B4166"/>
    <w:rsid w:val="003D4CB6"/>
    <w:rsid w:val="0046573D"/>
    <w:rsid w:val="004C0E3A"/>
    <w:rsid w:val="004F132B"/>
    <w:rsid w:val="00575AE9"/>
    <w:rsid w:val="005D3BF9"/>
    <w:rsid w:val="00667C69"/>
    <w:rsid w:val="006849E7"/>
    <w:rsid w:val="0071197D"/>
    <w:rsid w:val="00720574"/>
    <w:rsid w:val="00750033"/>
    <w:rsid w:val="00753274"/>
    <w:rsid w:val="007D45CF"/>
    <w:rsid w:val="00814678"/>
    <w:rsid w:val="00871B64"/>
    <w:rsid w:val="00921D80"/>
    <w:rsid w:val="0093270D"/>
    <w:rsid w:val="00944A1A"/>
    <w:rsid w:val="00956BDF"/>
    <w:rsid w:val="0098061F"/>
    <w:rsid w:val="009B78D7"/>
    <w:rsid w:val="00AB2FA4"/>
    <w:rsid w:val="00B03B6B"/>
    <w:rsid w:val="00B83F54"/>
    <w:rsid w:val="00C131FC"/>
    <w:rsid w:val="00D16819"/>
    <w:rsid w:val="00D33A13"/>
    <w:rsid w:val="00D515FE"/>
    <w:rsid w:val="00DE0CFC"/>
    <w:rsid w:val="00DE607C"/>
    <w:rsid w:val="00E127E3"/>
    <w:rsid w:val="00EC2BCA"/>
    <w:rsid w:val="00F67776"/>
    <w:rsid w:val="00FC15EF"/>
    <w:rsid w:val="00FD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68C7"/>
  <w15:chartTrackingRefBased/>
  <w15:docId w15:val="{3FCD96C1-CD22-4403-A864-1AA0EF98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71C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83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8371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083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8371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08371C"/>
  </w:style>
  <w:style w:type="paragraph" w:styleId="Akapitzlist">
    <w:name w:val="List Paragraph"/>
    <w:basedOn w:val="Normalny"/>
    <w:uiPriority w:val="34"/>
    <w:qFormat/>
    <w:rsid w:val="000837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44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lexus-polska.pl/pricelists/UX-300h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1018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cp:keywords/>
  <dc:description/>
  <cp:lastModifiedBy>info</cp:lastModifiedBy>
  <cp:revision>2</cp:revision>
  <dcterms:created xsi:type="dcterms:W3CDTF">2024-04-02T13:26:00Z</dcterms:created>
  <dcterms:modified xsi:type="dcterms:W3CDTF">2024-04-02T13:26:00Z</dcterms:modified>
</cp:coreProperties>
</file>