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19CBA" w14:textId="77777777" w:rsidR="00423208" w:rsidRPr="00976A76" w:rsidRDefault="00423208" w:rsidP="00423208">
      <w:pPr>
        <w:ind w:right="39"/>
        <w:jc w:val="both"/>
      </w:pPr>
      <w:r w:rsidRPr="00976A76">
        <w:rPr>
          <w:noProof/>
        </w:rPr>
        <mc:AlternateContent>
          <mc:Choice Requires="wps">
            <w:drawing>
              <wp:anchor distT="0" distB="0" distL="114300" distR="114300" simplePos="0" relativeHeight="251663360" behindDoc="0" locked="0" layoutInCell="1" allowOverlap="1" wp14:anchorId="79440260" wp14:editId="411C1091">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09F64098" w14:textId="77777777" w:rsidR="00423208" w:rsidRDefault="00423208" w:rsidP="004232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40260" id="AutoShape 6"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" adj="-11796480,,5400" path="m,l,,,,,xe">
                <v:stroke joinstyle="miter"/>
                <v:formulas/>
                <v:path o:connecttype="custom" o:connectlocs="635000,317500;317500,635000;0,317500;317500,0" o:connectangles="0,90,180,270" textboxrect="3163,3163,18437,18437"/>
                <o:lock v:ext="edit" selection="t"/>
                <v:textbox>
                  <w:txbxContent>
                    <w:p w14:paraId="09F64098" w14:textId="77777777" w:rsidR="00423208" w:rsidRDefault="00423208" w:rsidP="00423208"/>
                  </w:txbxContent>
                </v:textbox>
              </v:shape>
            </w:pict>
          </mc:Fallback>
        </mc:AlternateContent>
      </w:r>
      <w:r w:rsidRPr="00976A76">
        <w:rPr>
          <w:noProof/>
        </w:rPr>
        <mc:AlternateContent>
          <mc:Choice Requires="wps">
            <w:drawing>
              <wp:anchor distT="0" distB="0" distL="114300" distR="114300" simplePos="0" relativeHeight="251660288" behindDoc="0" locked="0" layoutInCell="1" allowOverlap="1" wp14:anchorId="6CB44F88" wp14:editId="5C5C11D6">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142C772" id="Text Box 17" o:spid="_x0000_s1026" style="position:absolute;margin-left:14.25pt;margin-top:71.25pt;width:222.75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61312" behindDoc="0" locked="0" layoutInCell="1" allowOverlap="1" wp14:anchorId="53251B47" wp14:editId="51945925">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9043A"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" strokeweight=".35mm">
                <v:stroke joinstyle="miter"/>
              </v:line>
            </w:pict>
          </mc:Fallback>
        </mc:AlternateContent>
      </w:r>
      <w:r w:rsidRPr="00976A76">
        <w:rPr>
          <w:noProof/>
        </w:rPr>
        <mc:AlternateContent>
          <mc:Choice Requires="wps">
            <w:drawing>
              <wp:anchor distT="72390" distB="72390" distL="72390" distR="72390" simplePos="0" relativeHeight="251662336" behindDoc="0" locked="0" layoutInCell="1" allowOverlap="1" wp14:anchorId="432CBEED" wp14:editId="26A565D0">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DE1AB" w14:textId="77777777" w:rsidR="00423208" w:rsidRDefault="00423208" w:rsidP="00423208">
                            <w:pPr>
                              <w:pStyle w:val="FrameContents"/>
                              <w:spacing w:after="0" w:line="640" w:lineRule="exact"/>
                            </w:pPr>
                            <w:r>
                              <w:rPr>
                                <w:rFonts w:ascii="Nobel-Regular" w:hAnsi="Nobel-Regular" w:cs="Nobel-Regular"/>
                                <w:color w:val="000000"/>
                                <w:sz w:val="68"/>
                                <w:szCs w:val="68"/>
                                <w:lang w:val="fr-BE"/>
                              </w:rPr>
                              <w:t>INFORMACJA</w:t>
                            </w:r>
                          </w:p>
                          <w:p w14:paraId="76071F48" w14:textId="77777777" w:rsidR="00423208" w:rsidRDefault="00423208" w:rsidP="00423208">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CBEED"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" stroked="f">
                <v:textbox inset="0,0,0,0">
                  <w:txbxContent>
                    <w:p w14:paraId="193DE1AB" w14:textId="77777777" w:rsidR="00423208" w:rsidRDefault="00423208" w:rsidP="00423208">
                      <w:pPr>
                        <w:pStyle w:val="FrameContents"/>
                        <w:spacing w:after="0" w:line="640" w:lineRule="exact"/>
                      </w:pPr>
                      <w:r>
                        <w:rPr>
                          <w:rFonts w:ascii="Nobel-Regular" w:hAnsi="Nobel-Regular" w:cs="Nobel-Regular"/>
                          <w:color w:val="000000"/>
                          <w:sz w:val="68"/>
                          <w:szCs w:val="68"/>
                          <w:lang w:val="fr-BE"/>
                        </w:rPr>
                        <w:t>INFORMACJA</w:t>
                      </w:r>
                    </w:p>
                    <w:p w14:paraId="76071F48" w14:textId="77777777" w:rsidR="00423208" w:rsidRDefault="00423208" w:rsidP="00423208">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Pr="00976A76">
        <w:rPr>
          <w:noProof/>
        </w:rPr>
        <w:drawing>
          <wp:anchor distT="0" distB="8890" distL="114300" distR="120650" simplePos="0" relativeHeight="251659264" behindDoc="0" locked="0" layoutInCell="1" allowOverlap="1" wp14:anchorId="323F9CA1" wp14:editId="4D688B94">
            <wp:simplePos x="0" y="0"/>
            <wp:positionH relativeFrom="column">
              <wp:posOffset>3780155</wp:posOffset>
            </wp:positionH>
            <wp:positionV relativeFrom="page">
              <wp:posOffset>859790</wp:posOffset>
            </wp:positionV>
            <wp:extent cx="2068830" cy="619125"/>
            <wp:effectExtent l="19050" t="0" r="7620" b="0"/>
            <wp:wrapNone/>
            <wp:docPr id="5" name="Obraz 5" descr="Obraz zawierający tekst, Czcionka, logo,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Czcionka, logo, biały&#10;&#10;Opis wygenerowany automatycznie"/>
                    <pic:cNvPicPr>
                      <a:picLocks noChangeAspect="1" noChangeArrowheads="1"/>
                    </pic:cNvPicPr>
                  </pic:nvPicPr>
                  <pic:blipFill>
                    <a:blip r:embed="rId7"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09D63E13" w14:textId="77777777" w:rsidR="00423208" w:rsidRPr="00976A76" w:rsidRDefault="00423208" w:rsidP="00423208">
      <w:pPr>
        <w:ind w:right="39"/>
        <w:jc w:val="both"/>
      </w:pPr>
    </w:p>
    <w:p w14:paraId="7B1822B6" w14:textId="77777777" w:rsidR="00423208" w:rsidRPr="00976A76" w:rsidRDefault="00423208" w:rsidP="00423208">
      <w:pPr>
        <w:ind w:right="39"/>
        <w:jc w:val="both"/>
      </w:pPr>
    </w:p>
    <w:p w14:paraId="67F888B7" w14:textId="77777777" w:rsidR="00423208" w:rsidRPr="00976A76" w:rsidRDefault="00423208" w:rsidP="00423208">
      <w:pPr>
        <w:ind w:right="39"/>
        <w:jc w:val="both"/>
      </w:pPr>
    </w:p>
    <w:p w14:paraId="44A1C433" w14:textId="77777777" w:rsidR="00423208" w:rsidRPr="00976A76" w:rsidRDefault="00423208" w:rsidP="00423208">
      <w:pPr>
        <w:ind w:right="39"/>
        <w:jc w:val="both"/>
      </w:pPr>
    </w:p>
    <w:p w14:paraId="0CF0ABB4" w14:textId="77777777" w:rsidR="00423208" w:rsidRDefault="00423208" w:rsidP="00423208">
      <w:pPr>
        <w:ind w:right="39"/>
        <w:jc w:val="both"/>
        <w:rPr>
          <w:rFonts w:ascii="NobelCE Lt" w:hAnsi="NobelCE Lt"/>
          <w:sz w:val="24"/>
          <w:szCs w:val="24"/>
        </w:rPr>
      </w:pPr>
    </w:p>
    <w:p w14:paraId="07F7BD56" w14:textId="77777777" w:rsidR="00423208" w:rsidRDefault="00423208" w:rsidP="00423208">
      <w:pPr>
        <w:ind w:right="39"/>
        <w:jc w:val="both"/>
        <w:rPr>
          <w:rFonts w:ascii="NobelCE Lt" w:hAnsi="NobelCE Lt"/>
          <w:sz w:val="24"/>
          <w:szCs w:val="24"/>
        </w:rPr>
      </w:pPr>
    </w:p>
    <w:p w14:paraId="46272E69" w14:textId="77777777" w:rsidR="00423208" w:rsidRDefault="00423208" w:rsidP="00423208">
      <w:pPr>
        <w:ind w:right="39"/>
        <w:jc w:val="both"/>
        <w:rPr>
          <w:rFonts w:ascii="NobelCE Lt" w:hAnsi="NobelCE Lt"/>
          <w:sz w:val="24"/>
          <w:szCs w:val="24"/>
        </w:rPr>
      </w:pPr>
    </w:p>
    <w:p w14:paraId="682C4563" w14:textId="11C01699" w:rsidR="00423208" w:rsidRPr="002054C7" w:rsidRDefault="00BA3EE7" w:rsidP="00423208">
      <w:pPr>
        <w:ind w:right="39"/>
        <w:jc w:val="both"/>
      </w:pPr>
      <w:r>
        <w:rPr>
          <w:rFonts w:ascii="NobelCE Lt" w:hAnsi="NobelCE Lt"/>
          <w:sz w:val="24"/>
          <w:szCs w:val="24"/>
        </w:rPr>
        <w:t>28</w:t>
      </w:r>
      <w:r w:rsidR="00423208" w:rsidRPr="002054C7">
        <w:rPr>
          <w:rFonts w:ascii="NobelCE Lt" w:hAnsi="NobelCE Lt"/>
          <w:sz w:val="24"/>
          <w:szCs w:val="24"/>
        </w:rPr>
        <w:t xml:space="preserve"> </w:t>
      </w:r>
      <w:r w:rsidR="00423208">
        <w:rPr>
          <w:rFonts w:ascii="NobelCE Lt" w:hAnsi="NobelCE Lt"/>
          <w:sz w:val="24"/>
          <w:szCs w:val="24"/>
        </w:rPr>
        <w:t>LUTEGO</w:t>
      </w:r>
      <w:r w:rsidR="00423208" w:rsidRPr="002054C7">
        <w:rPr>
          <w:rFonts w:ascii="NobelCE Lt" w:hAnsi="NobelCE Lt"/>
          <w:sz w:val="24"/>
          <w:szCs w:val="24"/>
        </w:rPr>
        <w:t xml:space="preserve"> 2024</w:t>
      </w:r>
    </w:p>
    <w:p w14:paraId="056EDF9A" w14:textId="77777777" w:rsidR="00423208" w:rsidRPr="002054C7" w:rsidRDefault="00423208" w:rsidP="00423208">
      <w:pPr>
        <w:jc w:val="both"/>
        <w:rPr>
          <w:rFonts w:ascii="NobelCE Lt" w:hAnsi="NobelCE Lt"/>
          <w:b/>
          <w:sz w:val="36"/>
          <w:szCs w:val="36"/>
        </w:rPr>
      </w:pPr>
    </w:p>
    <w:p w14:paraId="0984DB5C" w14:textId="77777777" w:rsidR="00423208" w:rsidRPr="002054C7" w:rsidRDefault="00423208" w:rsidP="00423208">
      <w:pPr>
        <w:rPr>
          <w:rFonts w:ascii="NobelCE Lt" w:hAnsi="NobelCE Lt"/>
          <w:b/>
          <w:sz w:val="36"/>
          <w:szCs w:val="36"/>
        </w:rPr>
      </w:pPr>
      <w:bookmarkStart w:id="0" w:name="_Hlk100751959"/>
      <w:r>
        <w:rPr>
          <w:rFonts w:ascii="NobelCE Lt" w:hAnsi="NobelCE Lt"/>
          <w:b/>
          <w:sz w:val="36"/>
          <w:szCs w:val="36"/>
        </w:rPr>
        <w:t>LEXUS SPRZEDAŁ JUŻ PONAD PÓŁ MILIONA HYBRYDOWYCH NX-ÓW</w:t>
      </w:r>
    </w:p>
    <w:bookmarkEnd w:id="0"/>
    <w:p w14:paraId="48E005AE" w14:textId="77777777" w:rsidR="00423208" w:rsidRPr="002054C7" w:rsidRDefault="00423208" w:rsidP="00423208">
      <w:pPr>
        <w:spacing w:after="0"/>
        <w:jc w:val="both"/>
        <w:rPr>
          <w:rFonts w:ascii="NobelCE Lt" w:hAnsi="NobelCE Lt"/>
          <w:b/>
          <w:sz w:val="36"/>
          <w:szCs w:val="36"/>
        </w:rPr>
      </w:pPr>
    </w:p>
    <w:p w14:paraId="5546B2F6" w14:textId="77777777" w:rsidR="00423208" w:rsidRPr="002054C7" w:rsidRDefault="00423208" w:rsidP="00423208">
      <w:pPr>
        <w:spacing w:after="0"/>
        <w:jc w:val="both"/>
        <w:rPr>
          <w:rFonts w:ascii="NobelCE Lt" w:hAnsi="NobelCE Lt"/>
          <w:bCs/>
          <w:sz w:val="24"/>
          <w:szCs w:val="24"/>
        </w:rPr>
      </w:pPr>
    </w:p>
    <w:p w14:paraId="65F7AA9F" w14:textId="309A24C4" w:rsidR="002677EC" w:rsidRPr="002677EC" w:rsidRDefault="002677EC" w:rsidP="002677EC">
      <w:pPr>
        <w:pStyle w:val="Akapitzlist"/>
        <w:numPr>
          <w:ilvl w:val="0"/>
          <w:numId w:val="1"/>
        </w:numPr>
        <w:spacing w:after="0"/>
        <w:jc w:val="both"/>
        <w:rPr>
          <w:rFonts w:ascii="NobelCE Lt" w:hAnsi="NobelCE Lt"/>
          <w:b/>
          <w:sz w:val="24"/>
          <w:szCs w:val="24"/>
        </w:rPr>
      </w:pPr>
      <w:r>
        <w:rPr>
          <w:rFonts w:ascii="NobelCE Lt" w:hAnsi="NobelCE Lt"/>
          <w:b/>
          <w:sz w:val="24"/>
          <w:szCs w:val="24"/>
        </w:rPr>
        <w:t>Od 2014 roku Lexus sprzedał na całym świecie ponad pół miliona hybrydowych NX-ów</w:t>
      </w:r>
    </w:p>
    <w:p w14:paraId="50AD2643" w14:textId="77777777" w:rsidR="00423208" w:rsidRDefault="00423208" w:rsidP="00423208">
      <w:pPr>
        <w:pStyle w:val="Akapitzlist"/>
        <w:numPr>
          <w:ilvl w:val="0"/>
          <w:numId w:val="1"/>
        </w:numPr>
        <w:spacing w:after="0"/>
        <w:jc w:val="both"/>
        <w:rPr>
          <w:rFonts w:ascii="NobelCE Lt" w:hAnsi="NobelCE Lt"/>
          <w:b/>
          <w:sz w:val="24"/>
          <w:szCs w:val="24"/>
        </w:rPr>
      </w:pPr>
      <w:r>
        <w:rPr>
          <w:rFonts w:ascii="NobelCE Lt" w:hAnsi="NobelCE Lt"/>
          <w:b/>
          <w:sz w:val="24"/>
          <w:szCs w:val="24"/>
        </w:rPr>
        <w:t>To trzeci zelektryfikowany model marki, który osiągnął taki wolumen sprzedaży</w:t>
      </w:r>
    </w:p>
    <w:p w14:paraId="1DA1BBD9" w14:textId="6A325CEA" w:rsidR="00423208" w:rsidRDefault="00423208" w:rsidP="00423208">
      <w:pPr>
        <w:pStyle w:val="Akapitzlist"/>
        <w:numPr>
          <w:ilvl w:val="0"/>
          <w:numId w:val="1"/>
        </w:numPr>
        <w:spacing w:after="0"/>
        <w:jc w:val="both"/>
        <w:rPr>
          <w:rFonts w:ascii="NobelCE Lt" w:hAnsi="NobelCE Lt"/>
          <w:b/>
          <w:sz w:val="24"/>
          <w:szCs w:val="24"/>
        </w:rPr>
      </w:pPr>
      <w:r>
        <w:rPr>
          <w:rFonts w:ascii="NobelCE Lt" w:hAnsi="NobelCE Lt"/>
          <w:b/>
          <w:sz w:val="24"/>
          <w:szCs w:val="24"/>
        </w:rPr>
        <w:t>Ponad 45</w:t>
      </w:r>
      <w:r w:rsidR="00BA3EE7">
        <w:rPr>
          <w:rFonts w:ascii="NobelCE Lt" w:hAnsi="NobelCE Lt"/>
          <w:b/>
          <w:sz w:val="24"/>
          <w:szCs w:val="24"/>
        </w:rPr>
        <w:t>8</w:t>
      </w:r>
      <w:r>
        <w:rPr>
          <w:rFonts w:ascii="NobelCE Lt" w:hAnsi="NobelCE Lt"/>
          <w:b/>
          <w:sz w:val="24"/>
          <w:szCs w:val="24"/>
        </w:rPr>
        <w:t xml:space="preserve"> tys. aut to klasyczne hybrydy, a 45 tys. to hybrydy plug-in</w:t>
      </w:r>
    </w:p>
    <w:p w14:paraId="60B02FB3" w14:textId="6B16DFAD" w:rsidR="00423208" w:rsidRPr="0050432E" w:rsidRDefault="00423208" w:rsidP="00423208">
      <w:pPr>
        <w:pStyle w:val="Akapitzlist"/>
        <w:numPr>
          <w:ilvl w:val="0"/>
          <w:numId w:val="1"/>
        </w:numPr>
        <w:spacing w:after="0"/>
        <w:jc w:val="both"/>
        <w:rPr>
          <w:rFonts w:ascii="NobelCE Lt" w:hAnsi="NobelCE Lt"/>
          <w:b/>
          <w:sz w:val="24"/>
          <w:szCs w:val="24"/>
        </w:rPr>
      </w:pPr>
      <w:r>
        <w:rPr>
          <w:rFonts w:ascii="NobelCE Lt" w:hAnsi="NobelCE Lt"/>
          <w:b/>
          <w:sz w:val="24"/>
          <w:szCs w:val="24"/>
        </w:rPr>
        <w:t>Dw</w:t>
      </w:r>
      <w:r w:rsidR="00215E48">
        <w:rPr>
          <w:rFonts w:ascii="NobelCE Lt" w:hAnsi="NobelCE Lt"/>
          <w:b/>
          <w:sz w:val="24"/>
          <w:szCs w:val="24"/>
        </w:rPr>
        <w:t>a</w:t>
      </w:r>
      <w:r>
        <w:rPr>
          <w:rFonts w:ascii="NobelCE Lt" w:hAnsi="NobelCE Lt"/>
          <w:b/>
          <w:sz w:val="24"/>
          <w:szCs w:val="24"/>
        </w:rPr>
        <w:t xml:space="preserve"> wydajne</w:t>
      </w:r>
      <w:r w:rsidR="00F77D2E">
        <w:rPr>
          <w:rFonts w:ascii="NobelCE Lt" w:hAnsi="NobelCE Lt"/>
          <w:b/>
          <w:sz w:val="24"/>
          <w:szCs w:val="24"/>
        </w:rPr>
        <w:t xml:space="preserve"> napędy hybrydowe </w:t>
      </w:r>
      <w:r>
        <w:rPr>
          <w:rFonts w:ascii="NobelCE Lt" w:hAnsi="NobelCE Lt"/>
          <w:b/>
          <w:sz w:val="24"/>
          <w:szCs w:val="24"/>
        </w:rPr>
        <w:t>w gamie Lexusa NX</w:t>
      </w:r>
    </w:p>
    <w:p w14:paraId="6222C4E3" w14:textId="77777777" w:rsidR="00423208" w:rsidRDefault="00423208" w:rsidP="00423208"/>
    <w:p w14:paraId="6AE810A7" w14:textId="77777777" w:rsidR="00423208" w:rsidRDefault="00423208" w:rsidP="00423208">
      <w:pPr>
        <w:spacing w:after="0"/>
        <w:jc w:val="both"/>
        <w:rPr>
          <w:rFonts w:ascii="NobelCE Lt" w:hAnsi="NobelCE Lt"/>
          <w:bCs/>
          <w:sz w:val="24"/>
          <w:szCs w:val="24"/>
        </w:rPr>
      </w:pPr>
    </w:p>
    <w:p w14:paraId="63D3CEDA" w14:textId="4AE7A709" w:rsidR="00423208" w:rsidRPr="003A273A" w:rsidRDefault="00423208" w:rsidP="00423208">
      <w:pPr>
        <w:spacing w:after="0"/>
        <w:jc w:val="both"/>
        <w:rPr>
          <w:rFonts w:ascii="NobelCE Lt" w:hAnsi="NobelCE Lt"/>
          <w:bCs/>
          <w:sz w:val="24"/>
          <w:szCs w:val="24"/>
        </w:rPr>
      </w:pPr>
      <w:r>
        <w:rPr>
          <w:rFonts w:ascii="NobelCE Lt" w:hAnsi="NobelCE Lt"/>
          <w:bCs/>
          <w:sz w:val="24"/>
          <w:szCs w:val="24"/>
        </w:rPr>
        <w:t>Lexus od blisko dwóch dekad elektryfikuje klasę premium. Do tej pory sprzedano ponad 2,8 mln aut z napędami hybrydowymi, hybryd plug-in oraz bateryjnych samochodów elektrycznych. Pierwszym zelektryfikowanym modelem marki, który przekroczył barierę pół miliona sprzedanych egzemplarzy był RX, w którym hybrydę po raz pierwszy wprowadzono do gamy w 2005 roku. W końcówce 2022 roku na drogi wyjechał hybrydowy Lexus ES nr 500 000, a na początku 2024 roku, po niespełna 10 latach od rynkowego debiutu, taki wynik osiągnął Lexus NX.</w:t>
      </w:r>
    </w:p>
    <w:p w14:paraId="3954B8EE" w14:textId="24EC9841" w:rsidR="00705B3C" w:rsidRDefault="00705B3C" w:rsidP="00423208">
      <w:pPr>
        <w:spacing w:after="0"/>
        <w:jc w:val="both"/>
      </w:pPr>
    </w:p>
    <w:p w14:paraId="30BDA2AA" w14:textId="00F85BD7" w:rsidR="00423208" w:rsidRDefault="00705B3C" w:rsidP="00423208">
      <w:pPr>
        <w:spacing w:after="0"/>
        <w:jc w:val="both"/>
        <w:rPr>
          <w:rFonts w:ascii="NobelCE Lt" w:hAnsi="NobelCE Lt"/>
          <w:bCs/>
          <w:sz w:val="24"/>
          <w:szCs w:val="24"/>
        </w:rPr>
      </w:pPr>
      <w:r w:rsidRPr="00705B3C">
        <w:rPr>
          <w:rFonts w:ascii="NobelCE Lt" w:hAnsi="NobelCE Lt"/>
          <w:bCs/>
          <w:sz w:val="24"/>
          <w:szCs w:val="24"/>
        </w:rPr>
        <w:t>Auto segmentu D-SUV Premium napęd hybrydowy w swojej gamie ma od samego początku. Do tej pory na klasyczną hybrydę zdecydowało się 458 609 klientów tego modelu na całym świecie. Wraz z prezentacją drugiej generacji modelu w 2021 roku do gamy Lexusa NX dołączył po raz pierwszy napęd hybrydowy plug-in. Wariant ten wyznaczył nowe standardy pod względem wydajności oraz dystansu pokonywanego wyłącznie na prądzie. W niespełna trzy lata na drogi wyjechało 45</w:t>
      </w:r>
      <w:r>
        <w:rPr>
          <w:rFonts w:ascii="NobelCE Lt" w:hAnsi="NobelCE Lt"/>
          <w:bCs/>
          <w:sz w:val="24"/>
          <w:szCs w:val="24"/>
        </w:rPr>
        <w:t xml:space="preserve"> </w:t>
      </w:r>
      <w:r w:rsidRPr="00705B3C">
        <w:rPr>
          <w:rFonts w:ascii="NobelCE Lt" w:hAnsi="NobelCE Lt"/>
          <w:bCs/>
          <w:sz w:val="24"/>
          <w:szCs w:val="24"/>
        </w:rPr>
        <w:t>024 Lexus</w:t>
      </w:r>
      <w:r w:rsidR="00E63A31">
        <w:rPr>
          <w:rFonts w:ascii="NobelCE Lt" w:hAnsi="NobelCE Lt"/>
          <w:bCs/>
          <w:sz w:val="24"/>
          <w:szCs w:val="24"/>
        </w:rPr>
        <w:t>y</w:t>
      </w:r>
      <w:r w:rsidRPr="00705B3C">
        <w:rPr>
          <w:rFonts w:ascii="NobelCE Lt" w:hAnsi="NobelCE Lt"/>
          <w:bCs/>
          <w:sz w:val="24"/>
          <w:szCs w:val="24"/>
        </w:rPr>
        <w:t xml:space="preserve"> NX 450h+. Łączna sprzedaż wszystkich zelektryfikowanych wersji auta sięgnęła 503 633 egzemplarzy.</w:t>
      </w:r>
    </w:p>
    <w:p w14:paraId="76162042" w14:textId="77777777" w:rsidR="00423208" w:rsidRDefault="00423208" w:rsidP="00423208">
      <w:pPr>
        <w:spacing w:after="0"/>
        <w:jc w:val="both"/>
        <w:rPr>
          <w:rFonts w:ascii="NobelCE Lt" w:hAnsi="NobelCE Lt"/>
          <w:bCs/>
          <w:sz w:val="24"/>
          <w:szCs w:val="24"/>
        </w:rPr>
      </w:pPr>
    </w:p>
    <w:p w14:paraId="49E06F46" w14:textId="77777777" w:rsidR="00423208" w:rsidRPr="0098003A" w:rsidRDefault="00423208" w:rsidP="00423208">
      <w:pPr>
        <w:spacing w:after="0"/>
        <w:jc w:val="both"/>
        <w:rPr>
          <w:rFonts w:ascii="NobelCE Lt" w:hAnsi="NobelCE Lt"/>
          <w:b/>
          <w:sz w:val="24"/>
          <w:szCs w:val="24"/>
        </w:rPr>
      </w:pPr>
      <w:r w:rsidRPr="0098003A">
        <w:rPr>
          <w:rFonts w:ascii="NobelCE Lt" w:hAnsi="NobelCE Lt"/>
          <w:b/>
          <w:sz w:val="24"/>
          <w:szCs w:val="24"/>
        </w:rPr>
        <w:lastRenderedPageBreak/>
        <w:t>NX z sukcesami na polskim rynku</w:t>
      </w:r>
    </w:p>
    <w:p w14:paraId="4219AE77" w14:textId="77777777" w:rsidR="00423208" w:rsidRDefault="00423208" w:rsidP="00423208">
      <w:pPr>
        <w:spacing w:after="0"/>
        <w:jc w:val="both"/>
        <w:rPr>
          <w:rFonts w:ascii="NobelCE Lt" w:hAnsi="NobelCE Lt"/>
          <w:bCs/>
          <w:sz w:val="24"/>
          <w:szCs w:val="24"/>
        </w:rPr>
      </w:pPr>
      <w:r>
        <w:rPr>
          <w:rFonts w:ascii="NobelCE Lt" w:hAnsi="NobelCE Lt"/>
          <w:bCs/>
          <w:sz w:val="24"/>
          <w:szCs w:val="24"/>
        </w:rPr>
        <w:t>Obecnie niemal cała gama Lexusa oferuje warianty zelektryfikowane – od wkraczającego na rynek najmniejszego crossovera LBX po limuzynę LS czy ekskluzywnego vana LM, ale wciąż to NX jest najczęstszym wyborem klientów marki. Potwierdzają to dane rejestracji za styczeń 2024 roku, gdy na polskie drogi wyjechały 483 egzemplarze tego modelu (38% udziału w wyniku Lexusa). To jeden z trzech najpopularniejszych samochodów klasy premium w naszym kraju.</w:t>
      </w:r>
    </w:p>
    <w:p w14:paraId="6E46E37E" w14:textId="77777777" w:rsidR="00423208" w:rsidRDefault="00423208" w:rsidP="00423208">
      <w:pPr>
        <w:spacing w:after="0"/>
        <w:jc w:val="both"/>
        <w:rPr>
          <w:rFonts w:ascii="NobelCE Lt" w:hAnsi="NobelCE Lt"/>
          <w:bCs/>
          <w:sz w:val="24"/>
          <w:szCs w:val="24"/>
        </w:rPr>
      </w:pPr>
    </w:p>
    <w:p w14:paraId="309257EE" w14:textId="77777777" w:rsidR="00423208" w:rsidRPr="003A273A" w:rsidRDefault="00423208" w:rsidP="00423208">
      <w:pPr>
        <w:spacing w:after="0"/>
        <w:jc w:val="both"/>
        <w:rPr>
          <w:rFonts w:ascii="NobelCE Lt" w:hAnsi="NobelCE Lt"/>
          <w:bCs/>
          <w:sz w:val="24"/>
          <w:szCs w:val="24"/>
        </w:rPr>
      </w:pPr>
      <w:r>
        <w:rPr>
          <w:rFonts w:ascii="NobelCE Lt" w:hAnsi="NobelCE Lt"/>
          <w:bCs/>
          <w:sz w:val="24"/>
          <w:szCs w:val="24"/>
        </w:rPr>
        <w:t xml:space="preserve">W gamie NX-a dostępne są dwa hybrydowe warianty – NX 350h oraz NX 450h+. Klasyczna hybryda NX 350h </w:t>
      </w:r>
      <w:r w:rsidRPr="005218C1">
        <w:rPr>
          <w:rFonts w:ascii="NobelCE Lt" w:hAnsi="NobelCE Lt"/>
          <w:bCs/>
          <w:sz w:val="24"/>
          <w:szCs w:val="24"/>
        </w:rPr>
        <w:t>ma 243 KM łącznej mocy i występuje z napędem na przód lub z inteligentnym napędem na cztery koła E-FOUR. NX 350h zużywa średnio od 5,6 l/100 km w wariancie przednionapędowym oraz od 5,9 l/100 km z napędem AWD</w:t>
      </w:r>
      <w:r>
        <w:rPr>
          <w:rFonts w:ascii="NobelCE Lt" w:hAnsi="NobelCE Lt"/>
          <w:bCs/>
          <w:sz w:val="24"/>
          <w:szCs w:val="24"/>
        </w:rPr>
        <w:t xml:space="preserve">. NX 450h+ to hybryda plug-in o łącznej mocy 309 KM. Auto ma dużą i mocną baterię litowo-jonową o pojemności 18,1 kWh, a dzięki wysokiej wydajności układu </w:t>
      </w:r>
      <w:r w:rsidRPr="005218C1">
        <w:rPr>
          <w:rFonts w:ascii="NobelCE Lt" w:hAnsi="NobelCE Lt"/>
          <w:bCs/>
          <w:sz w:val="24"/>
          <w:szCs w:val="24"/>
        </w:rPr>
        <w:t>zasięg w trybie wyłącznie elektrycznym sięga 70–74 km wg WLTP, a w mieście dystans w bezemisyjnym trybie EV zwiększy się nawet do 89–97 km.</w:t>
      </w:r>
      <w:r>
        <w:rPr>
          <w:rFonts w:ascii="NobelCE Lt" w:hAnsi="NobelCE Lt"/>
          <w:bCs/>
          <w:sz w:val="24"/>
          <w:szCs w:val="24"/>
        </w:rPr>
        <w:t xml:space="preserve"> NX 450h+ był najchętniej wybieraną hybrydą plug-in na polskim rynku w 2023 roku.</w:t>
      </w:r>
    </w:p>
    <w:p w14:paraId="11EF86BE" w14:textId="77777777" w:rsidR="00423208" w:rsidRDefault="00423208"/>
    <w:sectPr w:rsidR="00423208" w:rsidSect="0000512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FEDF" w14:textId="77777777" w:rsidR="00005120" w:rsidRDefault="00005120">
      <w:pPr>
        <w:spacing w:after="0" w:line="240" w:lineRule="auto"/>
      </w:pPr>
      <w:r>
        <w:separator/>
      </w:r>
    </w:p>
  </w:endnote>
  <w:endnote w:type="continuationSeparator" w:id="0">
    <w:p w14:paraId="1A003F84" w14:textId="77777777" w:rsidR="00005120" w:rsidRDefault="00005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bel-Regular">
    <w:altName w:val="Calibri"/>
    <w:charset w:val="00"/>
    <w:family w:val="auto"/>
    <w:pitch w:val="variable"/>
    <w:sig w:usb0="A0002AA7" w:usb1="00000040" w:usb2="00000000" w:usb3="00000000" w:csb0="000001FF" w:csb1="00000000"/>
  </w:font>
  <w:font w:name="NobelCE Lt">
    <w:altName w:val="Calibri"/>
    <w:charset w:val="00"/>
    <w:family w:val="modern"/>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Nobel-Book">
    <w:altName w:val="Calibri"/>
    <w:charset w:val="00"/>
    <w:family w:val="auto"/>
    <w:pitch w:val="variable"/>
    <w:sig w:usb0="A0002AA7" w:usb1="0000004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98BF" w14:textId="77777777" w:rsidR="003924E4" w:rsidRDefault="003924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25EB" w14:textId="77777777" w:rsidR="003924E4" w:rsidRDefault="00000000">
    <w:pPr>
      <w:pStyle w:val="Stopka"/>
      <w:jc w:val="center"/>
    </w:pPr>
    <w:r>
      <w:rPr>
        <w:rFonts w:cs="Nobel-Book"/>
      </w:rPr>
      <w:fldChar w:fldCharType="begin"/>
    </w:r>
    <w:r>
      <w:rPr>
        <w:rFonts w:cs="Nobel-Book"/>
      </w:rPr>
      <w:instrText xml:space="preserve"> PAGE </w:instrText>
    </w:r>
    <w:r>
      <w:rPr>
        <w:rFonts w:cs="Nobel-Book"/>
      </w:rPr>
      <w:fldChar w:fldCharType="separate"/>
    </w:r>
    <w:r>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Pr>
        <w:rFonts w:cs="Nobel-Book"/>
        <w:noProof/>
      </w:rPr>
      <w:t>2</w:t>
    </w:r>
    <w:r>
      <w:rPr>
        <w:rFonts w:cs="Nobel-Book"/>
      </w:rPr>
      <w:fldChar w:fldCharType="end"/>
    </w:r>
  </w:p>
  <w:p w14:paraId="03FF69F0" w14:textId="77777777" w:rsidR="003924E4" w:rsidRDefault="003924E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A31A" w14:textId="77777777" w:rsidR="003924E4" w:rsidRDefault="003924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8D33" w14:textId="77777777" w:rsidR="00005120" w:rsidRDefault="00005120">
      <w:pPr>
        <w:spacing w:after="0" w:line="240" w:lineRule="auto"/>
      </w:pPr>
      <w:r>
        <w:separator/>
      </w:r>
    </w:p>
  </w:footnote>
  <w:footnote w:type="continuationSeparator" w:id="0">
    <w:p w14:paraId="791CF6EF" w14:textId="77777777" w:rsidR="00005120" w:rsidRDefault="00005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42DB" w14:textId="77777777" w:rsidR="003924E4" w:rsidRDefault="003924E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532C" w14:textId="77777777" w:rsidR="003924E4" w:rsidRDefault="00000000">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14A9BDAE" wp14:editId="4EDE821E">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F845B" w14:textId="77777777" w:rsidR="003924E4" w:rsidRPr="002458EA" w:rsidRDefault="003924E4"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4A9BDAE"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" o:allowincell="f" filled="f" stroked="f" strokeweight=".5pt">
              <v:textbox inset=",0,,0">
                <w:txbxContent>
                  <w:p w14:paraId="3EBF845B" w14:textId="77777777" w:rsidR="00000000" w:rsidRPr="002458EA" w:rsidRDefault="00000000"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A2B3" w14:textId="77777777" w:rsidR="003924E4" w:rsidRDefault="003924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9076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08"/>
    <w:rsid w:val="00005120"/>
    <w:rsid w:val="00134A12"/>
    <w:rsid w:val="00215E48"/>
    <w:rsid w:val="002677EC"/>
    <w:rsid w:val="003924E4"/>
    <w:rsid w:val="00410888"/>
    <w:rsid w:val="00423208"/>
    <w:rsid w:val="00705B3C"/>
    <w:rsid w:val="00721003"/>
    <w:rsid w:val="00B948AC"/>
    <w:rsid w:val="00BA3EE7"/>
    <w:rsid w:val="00E63A31"/>
    <w:rsid w:val="00E8607B"/>
    <w:rsid w:val="00EE51D7"/>
    <w:rsid w:val="00F05BB6"/>
    <w:rsid w:val="00F7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739A1"/>
  <w15:chartTrackingRefBased/>
  <w15:docId w15:val="{862B421D-33AD-45BB-ADE4-6D3D198F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3208"/>
    <w:pPr>
      <w:suppressAutoHyphens/>
      <w:spacing w:line="259"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423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23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2320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2320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2320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2320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2320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2320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2320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320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2320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2320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2320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2320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2320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2320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2320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23208"/>
    <w:rPr>
      <w:rFonts w:eastAsiaTheme="majorEastAsia" w:cstheme="majorBidi"/>
      <w:color w:val="272727" w:themeColor="text1" w:themeTint="D8"/>
    </w:rPr>
  </w:style>
  <w:style w:type="paragraph" w:styleId="Tytu">
    <w:name w:val="Title"/>
    <w:basedOn w:val="Normalny"/>
    <w:next w:val="Normalny"/>
    <w:link w:val="TytuZnak"/>
    <w:uiPriority w:val="10"/>
    <w:qFormat/>
    <w:rsid w:val="00423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2320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2320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2320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23208"/>
    <w:pPr>
      <w:spacing w:before="160"/>
      <w:jc w:val="center"/>
    </w:pPr>
    <w:rPr>
      <w:i/>
      <w:iCs/>
      <w:color w:val="404040" w:themeColor="text1" w:themeTint="BF"/>
    </w:rPr>
  </w:style>
  <w:style w:type="character" w:customStyle="1" w:styleId="CytatZnak">
    <w:name w:val="Cytat Znak"/>
    <w:basedOn w:val="Domylnaczcionkaakapitu"/>
    <w:link w:val="Cytat"/>
    <w:uiPriority w:val="29"/>
    <w:rsid w:val="00423208"/>
    <w:rPr>
      <w:i/>
      <w:iCs/>
      <w:color w:val="404040" w:themeColor="text1" w:themeTint="BF"/>
    </w:rPr>
  </w:style>
  <w:style w:type="paragraph" w:styleId="Akapitzlist">
    <w:name w:val="List Paragraph"/>
    <w:basedOn w:val="Normalny"/>
    <w:uiPriority w:val="34"/>
    <w:qFormat/>
    <w:rsid w:val="00423208"/>
    <w:pPr>
      <w:ind w:left="720"/>
      <w:contextualSpacing/>
    </w:pPr>
  </w:style>
  <w:style w:type="character" w:styleId="Wyrnienieintensywne">
    <w:name w:val="Intense Emphasis"/>
    <w:basedOn w:val="Domylnaczcionkaakapitu"/>
    <w:uiPriority w:val="21"/>
    <w:qFormat/>
    <w:rsid w:val="00423208"/>
    <w:rPr>
      <w:i/>
      <w:iCs/>
      <w:color w:val="0F4761" w:themeColor="accent1" w:themeShade="BF"/>
    </w:rPr>
  </w:style>
  <w:style w:type="paragraph" w:styleId="Cytatintensywny">
    <w:name w:val="Intense Quote"/>
    <w:basedOn w:val="Normalny"/>
    <w:next w:val="Normalny"/>
    <w:link w:val="CytatintensywnyZnak"/>
    <w:uiPriority w:val="30"/>
    <w:qFormat/>
    <w:rsid w:val="00423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23208"/>
    <w:rPr>
      <w:i/>
      <w:iCs/>
      <w:color w:val="0F4761" w:themeColor="accent1" w:themeShade="BF"/>
    </w:rPr>
  </w:style>
  <w:style w:type="character" w:styleId="Odwoanieintensywne">
    <w:name w:val="Intense Reference"/>
    <w:basedOn w:val="Domylnaczcionkaakapitu"/>
    <w:uiPriority w:val="32"/>
    <w:qFormat/>
    <w:rsid w:val="00423208"/>
    <w:rPr>
      <w:b/>
      <w:bCs/>
      <w:smallCaps/>
      <w:color w:val="0F4761" w:themeColor="accent1" w:themeShade="BF"/>
      <w:spacing w:val="5"/>
    </w:rPr>
  </w:style>
  <w:style w:type="paragraph" w:styleId="Nagwek">
    <w:name w:val="header"/>
    <w:basedOn w:val="Normalny"/>
    <w:link w:val="NagwekZnak"/>
    <w:rsid w:val="00423208"/>
    <w:pPr>
      <w:tabs>
        <w:tab w:val="center" w:pos="4513"/>
        <w:tab w:val="right" w:pos="9026"/>
      </w:tabs>
      <w:spacing w:after="0" w:line="240" w:lineRule="auto"/>
    </w:pPr>
  </w:style>
  <w:style w:type="character" w:customStyle="1" w:styleId="NagwekZnak">
    <w:name w:val="Nagłówek Znak"/>
    <w:basedOn w:val="Domylnaczcionkaakapitu"/>
    <w:link w:val="Nagwek"/>
    <w:rsid w:val="00423208"/>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rsid w:val="00423208"/>
    <w:pPr>
      <w:tabs>
        <w:tab w:val="center" w:pos="4513"/>
        <w:tab w:val="right" w:pos="9026"/>
      </w:tabs>
      <w:spacing w:after="0" w:line="240" w:lineRule="auto"/>
    </w:pPr>
  </w:style>
  <w:style w:type="character" w:customStyle="1" w:styleId="StopkaZnak">
    <w:name w:val="Stopka Znak"/>
    <w:basedOn w:val="Domylnaczcionkaakapitu"/>
    <w:link w:val="Stopka"/>
    <w:rsid w:val="00423208"/>
    <w:rPr>
      <w:rFonts w:ascii="Times New Roman" w:eastAsia="Times New Roman" w:hAnsi="Times New Roman" w:cs="Times New Roman"/>
      <w:kern w:val="0"/>
      <w:sz w:val="20"/>
      <w:szCs w:val="20"/>
      <w:lang w:eastAsia="pl-PL"/>
      <w14:ligatures w14:val="none"/>
    </w:rPr>
  </w:style>
  <w:style w:type="paragraph" w:customStyle="1" w:styleId="FrameContents">
    <w:name w:val="Frame Contents"/>
    <w:basedOn w:val="Normalny"/>
    <w:rsid w:val="0042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391</Words>
  <Characters>2232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Lexus News</dc:creator>
  <cp:keywords/>
  <dc:description/>
  <cp:lastModifiedBy>Monika Nimszke</cp:lastModifiedBy>
  <cp:revision>4</cp:revision>
  <dcterms:created xsi:type="dcterms:W3CDTF">2024-02-27T10:09:00Z</dcterms:created>
  <dcterms:modified xsi:type="dcterms:W3CDTF">2024-02-28T08:53:00Z</dcterms:modified>
</cp:coreProperties>
</file>