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899EF30" w:rsidR="003309CF" w:rsidRPr="00957401" w:rsidRDefault="00F46A36" w:rsidP="003309CF">
      <w:pPr>
        <w:ind w:right="39"/>
        <w:jc w:val="both"/>
      </w:pPr>
      <w:r w:rsidRPr="00957401">
        <w:rPr>
          <w:rFonts w:ascii="NobelCE Lt" w:hAnsi="NobelCE Lt"/>
          <w:sz w:val="24"/>
          <w:szCs w:val="24"/>
        </w:rPr>
        <w:t>2</w:t>
      </w:r>
      <w:r w:rsidR="003309CF" w:rsidRPr="00957401">
        <w:rPr>
          <w:rFonts w:ascii="NobelCE Lt" w:hAnsi="NobelCE Lt"/>
          <w:sz w:val="24"/>
          <w:szCs w:val="24"/>
        </w:rPr>
        <w:t xml:space="preserve"> </w:t>
      </w:r>
      <w:r w:rsidRPr="00957401">
        <w:rPr>
          <w:rFonts w:ascii="NobelCE Lt" w:hAnsi="NobelCE Lt"/>
          <w:sz w:val="24"/>
          <w:szCs w:val="24"/>
        </w:rPr>
        <w:t>SIERPNIA</w:t>
      </w:r>
      <w:r w:rsidR="003309CF" w:rsidRPr="00957401">
        <w:rPr>
          <w:rFonts w:ascii="NobelCE Lt" w:hAnsi="NobelCE Lt"/>
          <w:sz w:val="24"/>
          <w:szCs w:val="24"/>
        </w:rPr>
        <w:t xml:space="preserve"> 202</w:t>
      </w:r>
      <w:r w:rsidR="00E85B74" w:rsidRPr="00957401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957401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1E134F" w:rsidR="00F35AB7" w:rsidRPr="00957401" w:rsidRDefault="0095740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5C3FBE">
        <w:rPr>
          <w:rFonts w:ascii="NobelCE Lt" w:hAnsi="NobelCE Lt"/>
          <w:b/>
          <w:sz w:val="36"/>
          <w:szCs w:val="36"/>
        </w:rPr>
        <w:t>SC</w:t>
      </w:r>
      <w:r w:rsidR="007517D3">
        <w:rPr>
          <w:rFonts w:ascii="NobelCE Lt" w:hAnsi="NobelCE Lt"/>
          <w:b/>
          <w:sz w:val="36"/>
          <w:szCs w:val="36"/>
        </w:rPr>
        <w:t xml:space="preserve">, CZYLI </w:t>
      </w:r>
      <w:r w:rsidR="005C3FBE">
        <w:rPr>
          <w:rFonts w:ascii="NobelCE Lt" w:hAnsi="NobelCE Lt"/>
          <w:b/>
          <w:sz w:val="36"/>
          <w:szCs w:val="36"/>
        </w:rPr>
        <w:t>KULTOWE SILNIKI I TECHNOLOGIE WYPRZEDZAJĄCE SWOJE CZASY</w:t>
      </w:r>
    </w:p>
    <w:bookmarkEnd w:id="0"/>
    <w:p w14:paraId="70C92A0A" w14:textId="1FEE4123" w:rsidR="0061383D" w:rsidRPr="00957401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957401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D67A7C3" w:rsidR="007A1809" w:rsidRDefault="005C3FB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Zaprezentowany w 1991 roku Lexus SC był pierwszym </w:t>
      </w:r>
      <w:proofErr w:type="spellStart"/>
      <w:r>
        <w:rPr>
          <w:rFonts w:ascii="NobelCE Lt" w:hAnsi="NobelCE Lt"/>
          <w:b/>
          <w:sz w:val="24"/>
          <w:szCs w:val="24"/>
        </w:rPr>
        <w:t>coupe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gamie marki</w:t>
      </w:r>
    </w:p>
    <w:p w14:paraId="5AEF72E8" w14:textId="0D36F3E4" w:rsidR="00F35AB7" w:rsidRDefault="007517D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Legendarne</w:t>
      </w:r>
      <w:r w:rsidR="005C3FBE">
        <w:rPr>
          <w:rFonts w:ascii="NobelCE Lt" w:hAnsi="NobelCE Lt"/>
          <w:b/>
          <w:sz w:val="24"/>
          <w:szCs w:val="24"/>
        </w:rPr>
        <w:t xml:space="preserve"> silniki</w:t>
      </w:r>
      <w:r w:rsidR="007707C3">
        <w:rPr>
          <w:rFonts w:ascii="NobelCE Lt" w:hAnsi="NobelCE Lt"/>
          <w:b/>
          <w:sz w:val="24"/>
          <w:szCs w:val="24"/>
        </w:rPr>
        <w:t xml:space="preserve"> 4.0 l</w:t>
      </w:r>
      <w:r w:rsidR="005C3FBE">
        <w:rPr>
          <w:rFonts w:ascii="NobelCE Lt" w:hAnsi="NobelCE Lt"/>
          <w:b/>
          <w:sz w:val="24"/>
          <w:szCs w:val="24"/>
        </w:rPr>
        <w:t xml:space="preserve"> V8 oraz </w:t>
      </w:r>
      <w:r w:rsidR="007707C3">
        <w:rPr>
          <w:rFonts w:ascii="NobelCE Lt" w:hAnsi="NobelCE Lt"/>
          <w:b/>
          <w:sz w:val="24"/>
          <w:szCs w:val="24"/>
        </w:rPr>
        <w:t xml:space="preserve">3.0 l </w:t>
      </w:r>
      <w:r w:rsidR="005C3FBE">
        <w:rPr>
          <w:rFonts w:ascii="NobelCE Lt" w:hAnsi="NobelCE Lt"/>
          <w:b/>
          <w:sz w:val="24"/>
          <w:szCs w:val="24"/>
        </w:rPr>
        <w:t>R6</w:t>
      </w:r>
    </w:p>
    <w:p w14:paraId="353D0093" w14:textId="49DDB8E8" w:rsidR="0050432E" w:rsidRDefault="005C3FB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Trzy rodzaje zawieszenia oraz nowinki technologiczne we wnętrzu</w:t>
      </w:r>
    </w:p>
    <w:p w14:paraId="01CA26CE" w14:textId="4B3CA3B0" w:rsidR="00E33830" w:rsidRPr="0050432E" w:rsidRDefault="005C3FB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LC</w:t>
      </w:r>
      <w:r w:rsidR="007707C3">
        <w:rPr>
          <w:rFonts w:ascii="NobelCE Lt" w:hAnsi="NobelCE Lt"/>
          <w:b/>
          <w:sz w:val="24"/>
          <w:szCs w:val="24"/>
        </w:rPr>
        <w:t xml:space="preserve"> kontyn</w:t>
      </w:r>
      <w:r w:rsidR="00396447">
        <w:rPr>
          <w:rFonts w:ascii="NobelCE Lt" w:hAnsi="NobelCE Lt"/>
          <w:b/>
          <w:sz w:val="24"/>
          <w:szCs w:val="24"/>
        </w:rPr>
        <w:t>u</w:t>
      </w:r>
      <w:r w:rsidR="007707C3">
        <w:rPr>
          <w:rFonts w:ascii="NobelCE Lt" w:hAnsi="NobelCE Lt"/>
          <w:b/>
          <w:sz w:val="24"/>
          <w:szCs w:val="24"/>
        </w:rPr>
        <w:t>uje najlepsze tradycje modelu SC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57BBF89" w:rsidR="00E33830" w:rsidRDefault="007707C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1991 roku, </w:t>
      </w:r>
      <w:r w:rsidR="00A96310">
        <w:rPr>
          <w:rFonts w:ascii="NobelCE Lt" w:hAnsi="NobelCE Lt"/>
          <w:bCs/>
          <w:sz w:val="24"/>
          <w:szCs w:val="24"/>
        </w:rPr>
        <w:t>już</w:t>
      </w:r>
      <w:r w:rsidR="002077E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dwa lata po spektakularnym debiucie swojego pierwszego auta – modelu LS, Lexus zaprezentował prestiżowe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>. Model SC przyciągał uwagę futurystycznymi kształtami oraz niesamowitym poziomem komfortu wewnątrz. Auto korzystało z technologii i rozwiązań znanych z limuzyny LS, a przy tym dzieliło niektóre podzespoły</w:t>
      </w:r>
      <w:r w:rsidR="000277D3">
        <w:rPr>
          <w:rFonts w:ascii="NobelCE Lt" w:hAnsi="NobelCE Lt"/>
          <w:bCs/>
          <w:sz w:val="24"/>
          <w:szCs w:val="24"/>
        </w:rPr>
        <w:t xml:space="preserve"> oraz linię produkcyjną</w:t>
      </w:r>
      <w:r>
        <w:rPr>
          <w:rFonts w:ascii="NobelCE Lt" w:hAnsi="NobelCE Lt"/>
          <w:bCs/>
          <w:sz w:val="24"/>
          <w:szCs w:val="24"/>
        </w:rPr>
        <w:t xml:space="preserve"> ze sportową Toyotą Suprą</w:t>
      </w:r>
      <w:r w:rsidR="000277D3">
        <w:rPr>
          <w:rFonts w:ascii="NobelCE Lt" w:hAnsi="NobelCE Lt"/>
          <w:bCs/>
          <w:sz w:val="24"/>
          <w:szCs w:val="24"/>
        </w:rPr>
        <w:t>.</w:t>
      </w:r>
    </w:p>
    <w:p w14:paraId="282CBE86" w14:textId="77777777" w:rsidR="007707C3" w:rsidRDefault="007707C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605930" w14:textId="2B747F86" w:rsidR="000D3D84" w:rsidRPr="000D3D84" w:rsidRDefault="000D3D8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3D84">
        <w:rPr>
          <w:rFonts w:ascii="NobelCE Lt" w:hAnsi="NobelCE Lt"/>
          <w:b/>
          <w:sz w:val="24"/>
          <w:szCs w:val="24"/>
        </w:rPr>
        <w:t>Odważny design i metody projektowania</w:t>
      </w:r>
    </w:p>
    <w:p w14:paraId="3FDB3CF2" w14:textId="79F015D5" w:rsidR="000D3D84" w:rsidRDefault="007707C3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 opracowanie nadwozia auta odpowiadało kalifornijskie studio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Calty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Research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Liderem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projekt</w:t>
      </w:r>
      <w:r>
        <w:rPr>
          <w:rFonts w:ascii="NobelCE Lt" w:hAnsi="NobelCE Lt"/>
          <w:bCs/>
          <w:sz w:val="24"/>
          <w:szCs w:val="24"/>
        </w:rPr>
        <w:t>u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o oznaczeniu F3</w:t>
      </w:r>
      <w:r>
        <w:rPr>
          <w:rFonts w:ascii="NobelCE Lt" w:hAnsi="NobelCE Lt"/>
          <w:bCs/>
          <w:sz w:val="24"/>
          <w:szCs w:val="24"/>
        </w:rPr>
        <w:t xml:space="preserve"> został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Erwin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Lui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>, absolwent prestiżowego Art Center College of Design</w:t>
      </w:r>
      <w:r>
        <w:rPr>
          <w:rFonts w:ascii="NobelCE Lt" w:hAnsi="NobelCE Lt"/>
          <w:bCs/>
          <w:sz w:val="24"/>
          <w:szCs w:val="24"/>
        </w:rPr>
        <w:t>.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I poszedł absolutnie nową ścieżką. Nie dość, że 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postanowił zerwać z modną w </w:t>
      </w:r>
      <w:r w:rsidR="00B27791">
        <w:rPr>
          <w:rFonts w:ascii="NobelCE Lt" w:hAnsi="NobelCE Lt"/>
          <w:bCs/>
          <w:sz w:val="24"/>
          <w:szCs w:val="24"/>
        </w:rPr>
        <w:t>tamtych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czasach kanciastą stylistyką</w:t>
      </w:r>
      <w:r>
        <w:rPr>
          <w:rFonts w:ascii="NobelCE Lt" w:hAnsi="NobelCE Lt"/>
          <w:bCs/>
          <w:sz w:val="24"/>
          <w:szCs w:val="24"/>
        </w:rPr>
        <w:t>, to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jeszcze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zastosował wyjątkowo oryginalną metodę projektowania od razu w trzech wymiarach, bez uprzedniego szkicowania bryły. </w:t>
      </w:r>
    </w:p>
    <w:p w14:paraId="078F905E" w14:textId="77777777" w:rsidR="000D3D84" w:rsidRDefault="000D3D84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FA5D2E" w14:textId="797E441F" w:rsidR="005C3FBE" w:rsidRPr="005C3FBE" w:rsidRDefault="000D3D84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stworzenia koncepcji nadwozia wykorzystano 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balony napełnione płynnym gipsem, które projektanci mogli niemal dowolnie kształtować przed stwardnieniem mieszanki. Spośród powstałych w ten sposób krzywizn wybrano najciekawsze, które dały początek kształtom samochodu. </w:t>
      </w:r>
      <w:r w:rsidR="0023250D">
        <w:rPr>
          <w:rFonts w:ascii="NobelCE Lt" w:hAnsi="NobelCE Lt"/>
          <w:bCs/>
          <w:sz w:val="24"/>
          <w:szCs w:val="24"/>
        </w:rPr>
        <w:t xml:space="preserve">Gipsowe formy były skanowane i przy pomocy programu komputerowego </w:t>
      </w:r>
      <w:r w:rsidR="0023250D">
        <w:rPr>
          <w:rFonts w:ascii="NobelCE Lt" w:hAnsi="NobelCE Lt"/>
          <w:bCs/>
          <w:sz w:val="24"/>
          <w:szCs w:val="24"/>
        </w:rPr>
        <w:lastRenderedPageBreak/>
        <w:t xml:space="preserve">przekształcane w projekt kompletnego nadwozia. 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W efekcie nowe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coupe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 xml:space="preserve"> zyskało wyjątkowo wdzięczną, opływową formę, wyróżniającą je już na pierwszy rzut oka spośród aut konkurencji i zapewniającą niski współczynnik oporu powietrza (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Cx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>) równy 0,31.</w:t>
      </w:r>
    </w:p>
    <w:p w14:paraId="12D56503" w14:textId="77777777" w:rsidR="005C3FBE" w:rsidRPr="005C3FBE" w:rsidRDefault="005C3FBE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357DED" w14:textId="169FCD71" w:rsidR="000D3D84" w:rsidRDefault="000D3D84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Sylwetka modelu SC okazała się ponadczasowa. </w:t>
      </w:r>
      <w:r w:rsidR="0023250D">
        <w:rPr>
          <w:rFonts w:ascii="NobelCE Lt" w:hAnsi="NobelCE Lt"/>
          <w:bCs/>
          <w:sz w:val="24"/>
          <w:szCs w:val="24"/>
        </w:rPr>
        <w:t>Dwudrzwiowe, czteromiejscowe a</w:t>
      </w:r>
      <w:r>
        <w:rPr>
          <w:rFonts w:ascii="NobelCE Lt" w:hAnsi="NobelCE Lt"/>
          <w:bCs/>
          <w:sz w:val="24"/>
          <w:szCs w:val="24"/>
        </w:rPr>
        <w:t>uto w trakcie swojej 9-letniej produkcji przeszło kosmetyczne zmiany, które dostrzegą jedynie wytrwani znawcy modelu. Przeprojektowano zderzaki, tylny spojler, boczne progi, dodano przedni grill, a także zmodyfikowano układ tylnych świateł.</w:t>
      </w:r>
    </w:p>
    <w:p w14:paraId="4DC9D50D" w14:textId="77777777" w:rsidR="000D3D84" w:rsidRDefault="000D3D84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90D984" w14:textId="433A3CD7" w:rsidR="005C3FBE" w:rsidRPr="005C3FBE" w:rsidRDefault="005C3FBE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C3FBE">
        <w:rPr>
          <w:rFonts w:ascii="NobelCE Lt" w:hAnsi="NobelCE Lt"/>
          <w:bCs/>
          <w:sz w:val="24"/>
          <w:szCs w:val="24"/>
        </w:rPr>
        <w:t xml:space="preserve">Ambitny design okazał się wyzwaniem dla inżynierów. Trzeba było na przykład stworzyć od podstaw wpasowane w obły przód auta reflektory, które przy niespotykanym wcześniej kształcie dawałyby niezbędny strumień światła. Tak powstały charakterystyczne dla oryginalnego Lexusa SC podwójne reflektory z oddzielnymi lampami świateł drogowych. Niespotykanie długie drzwi wymusiły skonstruowanie specjalnych zawiasów o </w:t>
      </w:r>
      <w:r w:rsidR="000D3D84">
        <w:rPr>
          <w:rFonts w:ascii="NobelCE Lt" w:hAnsi="NobelCE Lt"/>
          <w:bCs/>
          <w:sz w:val="24"/>
          <w:szCs w:val="24"/>
        </w:rPr>
        <w:t>zaawansowanej</w:t>
      </w:r>
      <w:r w:rsidRPr="005C3FBE">
        <w:rPr>
          <w:rFonts w:ascii="NobelCE Lt" w:hAnsi="NobelCE Lt"/>
          <w:bCs/>
          <w:sz w:val="24"/>
          <w:szCs w:val="24"/>
        </w:rPr>
        <w:t xml:space="preserve"> kinematyce, dzięki której przy otwieraniu drzwi przemieszczały się nieco na zewnątrz i w przód, ułatwiając wsiadanie i wysiadanie na ciasnych parkingach. Dla wytwarzania elementów karoserii o skomplikowanych krzywiznach trzeba było opracować nowe metody tłoczenia blach.</w:t>
      </w:r>
    </w:p>
    <w:p w14:paraId="12F563FD" w14:textId="77777777" w:rsidR="005C3FBE" w:rsidRPr="005C3FBE" w:rsidRDefault="005C3FBE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099BE0" w14:textId="16512CA4" w:rsidR="005C3FBE" w:rsidRPr="000D3D84" w:rsidRDefault="000D3D84" w:rsidP="005C3FB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3D84">
        <w:rPr>
          <w:rFonts w:ascii="NobelCE Lt" w:hAnsi="NobelCE Lt"/>
          <w:b/>
          <w:sz w:val="24"/>
          <w:szCs w:val="24"/>
        </w:rPr>
        <w:t>Kultowe silniki</w:t>
      </w:r>
      <w:r w:rsidR="004A435F">
        <w:rPr>
          <w:rFonts w:ascii="NobelCE Lt" w:hAnsi="NobelCE Lt"/>
          <w:b/>
          <w:sz w:val="24"/>
          <w:szCs w:val="24"/>
        </w:rPr>
        <w:t xml:space="preserve"> i trzy rodzaje zawieszenia</w:t>
      </w:r>
    </w:p>
    <w:p w14:paraId="2B4582AC" w14:textId="0DFCFBB4" w:rsidR="005C3FBE" w:rsidRPr="005C3FBE" w:rsidRDefault="00202F60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SC oferowany był z dwoma jednostkami napędowymi</w:t>
      </w:r>
      <w:r w:rsidR="00561336">
        <w:rPr>
          <w:rFonts w:ascii="NobelCE Lt" w:hAnsi="NobelCE Lt"/>
          <w:bCs/>
          <w:sz w:val="24"/>
          <w:szCs w:val="24"/>
        </w:rPr>
        <w:t>, które moc przekazywały na tylne koła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Do napędu Lexusa </w:t>
      </w:r>
      <w:r w:rsidR="000D3D84">
        <w:rPr>
          <w:rFonts w:ascii="NobelCE Lt" w:hAnsi="NobelCE Lt"/>
          <w:bCs/>
          <w:sz w:val="24"/>
          <w:szCs w:val="24"/>
        </w:rPr>
        <w:t>SC 400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wykorzystano wolnossący, czterolitrowy silnik V8, stworzony dla flagowej limuzyny LS 400. Charakteryzująca się wysoką kulturą pracy 32-zaworowa jednostka została skonstruowana z udziałem specjalistów od silników wyścigowych, wyróżniając się zwiększoną wytrzymałością i krótkim skokiem tłoków. Zastosowano w niej aluminiowy blok z żeliwnymi tulejami cylindrów, aluminiową głowicę, stalowe korbowody i wał korbowy podparty na pięciu łożyskach oraz tłoki z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hipereutektycznego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 xml:space="preserve"> stopu aluminium. Przy stopniu sprężania 10:1 uzyskano moc 191 kW (260 KM) i moment obrotowy 353 Nm.</w:t>
      </w:r>
      <w:r>
        <w:rPr>
          <w:rFonts w:ascii="NobelCE Lt" w:hAnsi="NobelCE Lt"/>
          <w:bCs/>
          <w:sz w:val="24"/>
          <w:szCs w:val="24"/>
        </w:rPr>
        <w:t xml:space="preserve"> Silnik przeszedł kilka modyfikacji, które zwiększyły jego moc</w:t>
      </w:r>
      <w:r w:rsidR="00561336">
        <w:rPr>
          <w:rFonts w:ascii="NobelCE Lt" w:hAnsi="NobelCE Lt"/>
          <w:bCs/>
          <w:sz w:val="24"/>
          <w:szCs w:val="24"/>
        </w:rPr>
        <w:t xml:space="preserve"> do nawet 300 KM</w:t>
      </w:r>
      <w:r>
        <w:rPr>
          <w:rFonts w:ascii="NobelCE Lt" w:hAnsi="NobelCE Lt"/>
          <w:bCs/>
          <w:sz w:val="24"/>
          <w:szCs w:val="24"/>
        </w:rPr>
        <w:t>. Po ostatnich zmianach</w:t>
      </w:r>
      <w:r w:rsidR="004A435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a</w:t>
      </w:r>
      <w:r w:rsidR="004A435F">
        <w:rPr>
          <w:rFonts w:ascii="NobelCE Lt" w:hAnsi="NobelCE Lt"/>
          <w:bCs/>
          <w:sz w:val="24"/>
          <w:szCs w:val="24"/>
        </w:rPr>
        <w:t>uto rozpędzało się od 0 do 100 km/h w 6</w:t>
      </w:r>
      <w:r>
        <w:rPr>
          <w:rFonts w:ascii="NobelCE Lt" w:hAnsi="NobelCE Lt"/>
          <w:bCs/>
          <w:sz w:val="24"/>
          <w:szCs w:val="24"/>
        </w:rPr>
        <w:t>,1</w:t>
      </w:r>
      <w:r w:rsidR="004A435F">
        <w:rPr>
          <w:rFonts w:ascii="NobelCE Lt" w:hAnsi="NobelCE Lt"/>
          <w:bCs/>
          <w:sz w:val="24"/>
          <w:szCs w:val="24"/>
        </w:rPr>
        <w:t xml:space="preserve"> sekund</w:t>
      </w:r>
      <w:r>
        <w:rPr>
          <w:rFonts w:ascii="NobelCE Lt" w:hAnsi="NobelCE Lt"/>
          <w:bCs/>
          <w:sz w:val="24"/>
          <w:szCs w:val="24"/>
        </w:rPr>
        <w:t>y.</w:t>
      </w:r>
    </w:p>
    <w:p w14:paraId="24B2CDD0" w14:textId="77777777" w:rsidR="005C3FBE" w:rsidRPr="005C3FBE" w:rsidRDefault="005C3FBE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8E696B" w14:textId="6C0C2DB2" w:rsidR="005C3FBE" w:rsidRDefault="004A435F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1992 roku do gamy modelu dołączyła wersja SC 300. Pod maską pracował </w:t>
      </w:r>
      <w:r w:rsidR="00497696">
        <w:rPr>
          <w:rFonts w:ascii="NobelCE Lt" w:hAnsi="NobelCE Lt"/>
          <w:bCs/>
          <w:sz w:val="24"/>
          <w:szCs w:val="24"/>
        </w:rPr>
        <w:t>słynny</w:t>
      </w:r>
      <w:r>
        <w:rPr>
          <w:rFonts w:ascii="NobelCE Lt" w:hAnsi="NobelCE Lt"/>
          <w:bCs/>
          <w:sz w:val="24"/>
          <w:szCs w:val="24"/>
        </w:rPr>
        <w:t xml:space="preserve"> silnik z linii 2JZ-GE, który miał trzy litry pojemności i sześć cylindrów układzie rzędowym. Jednostka osiągała 228 KM i miła nieco większą moc niż w Toyocie Suprze </w:t>
      </w:r>
      <w:r w:rsidR="00561336">
        <w:rPr>
          <w:rFonts w:ascii="NobelCE Lt" w:hAnsi="NobelCE Lt"/>
          <w:bCs/>
          <w:sz w:val="24"/>
          <w:szCs w:val="24"/>
        </w:rPr>
        <w:t>A80</w:t>
      </w:r>
      <w:r>
        <w:rPr>
          <w:rFonts w:ascii="NobelCE Lt" w:hAnsi="NobelCE Lt"/>
          <w:bCs/>
          <w:sz w:val="24"/>
          <w:szCs w:val="24"/>
        </w:rPr>
        <w:t xml:space="preserve">. Przyspieszenie od 0 do 100 km/h wynosiło </w:t>
      </w:r>
      <w:r w:rsidR="00202F60">
        <w:rPr>
          <w:rFonts w:ascii="NobelCE Lt" w:hAnsi="NobelCE Lt"/>
          <w:bCs/>
          <w:sz w:val="24"/>
          <w:szCs w:val="24"/>
        </w:rPr>
        <w:t>6,8</w:t>
      </w:r>
      <w:r>
        <w:rPr>
          <w:rFonts w:ascii="NobelCE Lt" w:hAnsi="NobelCE Lt"/>
          <w:bCs/>
          <w:sz w:val="24"/>
          <w:szCs w:val="24"/>
        </w:rPr>
        <w:t xml:space="preserve"> s</w:t>
      </w:r>
      <w:r w:rsidR="00202F60">
        <w:rPr>
          <w:rFonts w:ascii="NobelCE Lt" w:hAnsi="NobelCE Lt"/>
          <w:bCs/>
          <w:sz w:val="24"/>
          <w:szCs w:val="24"/>
        </w:rPr>
        <w:t>ekundy w wersji z manualną skrzynią biegów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202F60">
        <w:rPr>
          <w:rFonts w:ascii="NobelCE Lt" w:hAnsi="NobelCE Lt"/>
          <w:bCs/>
          <w:sz w:val="24"/>
          <w:szCs w:val="24"/>
        </w:rPr>
        <w:t>Czterobiegowy automat rozpędzał auto na tym dystansie w 7,2 sekundy.</w:t>
      </w:r>
      <w:r w:rsidR="00561336">
        <w:rPr>
          <w:rFonts w:ascii="NobelCE Lt" w:hAnsi="NobelCE Lt"/>
          <w:bCs/>
          <w:sz w:val="24"/>
          <w:szCs w:val="24"/>
        </w:rPr>
        <w:t xml:space="preserve"> </w:t>
      </w:r>
    </w:p>
    <w:p w14:paraId="14888B77" w14:textId="77777777" w:rsidR="00202F60" w:rsidRDefault="00202F60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CEDE51" w14:textId="2CC38740" w:rsidR="005C3FBE" w:rsidRDefault="00202F60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Jak na Lexusa przystało auto wyróżniało się komfortem, za którym stał dopracowany układ jezdny. 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Nabywcy mogli wybrać jeden z trzech rodzajów zawieszenia: standardowe z resorami śrubowymi i konwencjonalnymi amortyzatorami, pneumatyczne z możliwością regulowania siły tłumienia podczas jazdy oraz mikroprocesorowo sterowane zawieszenie hydropneumatyczne. To ostatnie zamiast resorów i drążków stabilizujących wykorzystywało zestaw czujników przyspieszenia i przechyłów oraz elektronicznie sterowanych elementów </w:t>
      </w:r>
      <w:r w:rsidR="005C3FBE" w:rsidRPr="005C3FBE">
        <w:rPr>
          <w:rFonts w:ascii="NobelCE Lt" w:hAnsi="NobelCE Lt"/>
          <w:bCs/>
          <w:sz w:val="24"/>
          <w:szCs w:val="24"/>
        </w:rPr>
        <w:lastRenderedPageBreak/>
        <w:t>aktywnych, zapewniających idealnie poziome położenia nadwozia podczas pokonywania zakrętów i nierówności. Dostępn</w:t>
      </w:r>
      <w:r w:rsidR="0023250D">
        <w:rPr>
          <w:rFonts w:ascii="NobelCE Lt" w:hAnsi="NobelCE Lt"/>
          <w:bCs/>
          <w:sz w:val="24"/>
          <w:szCs w:val="24"/>
        </w:rPr>
        <w:t>y był również system czterech skrętnych kół.</w:t>
      </w:r>
    </w:p>
    <w:p w14:paraId="47B5E163" w14:textId="77777777" w:rsidR="005C3FBE" w:rsidRDefault="005C3FBE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51A595" w14:textId="0D0ED8E2" w:rsidR="005C3FBE" w:rsidRPr="00202F60" w:rsidRDefault="00202F60" w:rsidP="005C3FB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02F60">
        <w:rPr>
          <w:rFonts w:ascii="NobelCE Lt" w:hAnsi="NobelCE Lt"/>
          <w:b/>
          <w:sz w:val="24"/>
          <w:szCs w:val="24"/>
        </w:rPr>
        <w:t>Wyposażenie z przyszłości</w:t>
      </w:r>
    </w:p>
    <w:p w14:paraId="23D37B01" w14:textId="61AF56B3" w:rsidR="005C3FBE" w:rsidRDefault="00202F60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Wnętrze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Lexusa SC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C3FBE" w:rsidRPr="005C3FBE">
        <w:rPr>
          <w:rFonts w:ascii="NobelCE Lt" w:hAnsi="NobelCE Lt"/>
          <w:bCs/>
          <w:sz w:val="24"/>
          <w:szCs w:val="24"/>
        </w:rPr>
        <w:t>było dopracowane pod względem ergonomicznym i obfitowało w techniczne nowinki. Były one szczególnie widoczne w samochodach przeznaczonych na rynek japoński, które otrzymały cyfrowe przyrządy, wycieraczki dostosowujące tempo pracy do prędkości jazdy, 12-płytow</w:t>
      </w:r>
      <w:r w:rsidR="00232E0C">
        <w:rPr>
          <w:rFonts w:ascii="NobelCE Lt" w:hAnsi="NobelCE Lt"/>
          <w:bCs/>
          <w:sz w:val="24"/>
          <w:szCs w:val="24"/>
        </w:rPr>
        <w:t>ą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</w:t>
      </w:r>
      <w:r w:rsidR="00232E0C">
        <w:rPr>
          <w:rFonts w:ascii="NobelCE Lt" w:hAnsi="NobelCE Lt"/>
          <w:bCs/>
          <w:sz w:val="24"/>
          <w:szCs w:val="24"/>
        </w:rPr>
        <w:t>zmieniarkę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CD czy system Electro Multi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Vision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 xml:space="preserve"> z wyświetlaczem mogącym pełnić rolę telewizora, ekran</w:t>
      </w:r>
      <w:r>
        <w:rPr>
          <w:rFonts w:ascii="NobelCE Lt" w:hAnsi="NobelCE Lt"/>
          <w:bCs/>
          <w:sz w:val="24"/>
          <w:szCs w:val="24"/>
        </w:rPr>
        <w:t>u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GPS, widok</w:t>
      </w:r>
      <w:r>
        <w:rPr>
          <w:rFonts w:ascii="NobelCE Lt" w:hAnsi="NobelCE Lt"/>
          <w:bCs/>
          <w:sz w:val="24"/>
          <w:szCs w:val="24"/>
        </w:rPr>
        <w:t>u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z kamery cofania czy </w:t>
      </w:r>
      <w:r>
        <w:rPr>
          <w:rFonts w:ascii="NobelCE Lt" w:hAnsi="NobelCE Lt"/>
          <w:bCs/>
          <w:sz w:val="24"/>
          <w:szCs w:val="24"/>
        </w:rPr>
        <w:t xml:space="preserve">panelu </w:t>
      </w:r>
      <w:r w:rsidR="005C3FBE" w:rsidRPr="005C3FBE">
        <w:rPr>
          <w:rFonts w:ascii="NobelCE Lt" w:hAnsi="NobelCE Lt"/>
          <w:bCs/>
          <w:sz w:val="24"/>
          <w:szCs w:val="24"/>
        </w:rPr>
        <w:t>ustawie</w:t>
      </w:r>
      <w:r>
        <w:rPr>
          <w:rFonts w:ascii="NobelCE Lt" w:hAnsi="NobelCE Lt"/>
          <w:bCs/>
          <w:sz w:val="24"/>
          <w:szCs w:val="24"/>
        </w:rPr>
        <w:t>ń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systemu audio. </w:t>
      </w:r>
      <w:r>
        <w:rPr>
          <w:rFonts w:ascii="NobelCE Lt" w:hAnsi="NobelCE Lt"/>
          <w:bCs/>
          <w:sz w:val="24"/>
          <w:szCs w:val="24"/>
        </w:rPr>
        <w:t xml:space="preserve">Elementy, które dziś są standardem, w 1991 roku w wielu autach nie były dostępne nawet za dopłatą. </w:t>
      </w:r>
      <w:r w:rsidR="005C3FBE" w:rsidRPr="005C3FBE">
        <w:rPr>
          <w:rFonts w:ascii="NobelCE Lt" w:hAnsi="NobelCE Lt"/>
          <w:bCs/>
          <w:sz w:val="24"/>
          <w:szCs w:val="24"/>
        </w:rPr>
        <w:t>Standardowym wyposażeniem</w:t>
      </w:r>
      <w:r>
        <w:rPr>
          <w:rFonts w:ascii="NobelCE Lt" w:hAnsi="NobelCE Lt"/>
          <w:bCs/>
          <w:sz w:val="24"/>
          <w:szCs w:val="24"/>
        </w:rPr>
        <w:t xml:space="preserve"> Lexusa SC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był siedmiogłośnikowy system audio Panasonica, za dopłatą można było dostać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audiofilski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 xml:space="preserve"> system </w:t>
      </w:r>
      <w:proofErr w:type="spellStart"/>
      <w:r w:rsidR="005C3FBE" w:rsidRPr="005C3FBE">
        <w:rPr>
          <w:rFonts w:ascii="NobelCE Lt" w:hAnsi="NobelCE Lt"/>
          <w:bCs/>
          <w:sz w:val="24"/>
          <w:szCs w:val="24"/>
        </w:rPr>
        <w:t>Nakamichi</w:t>
      </w:r>
      <w:proofErr w:type="spellEnd"/>
      <w:r w:rsidR="005C3FBE" w:rsidRPr="005C3FBE">
        <w:rPr>
          <w:rFonts w:ascii="NobelCE Lt" w:hAnsi="NobelCE Lt"/>
          <w:bCs/>
          <w:sz w:val="24"/>
          <w:szCs w:val="24"/>
        </w:rPr>
        <w:t>.</w:t>
      </w:r>
    </w:p>
    <w:p w14:paraId="6E45361A" w14:textId="77777777" w:rsidR="00202F60" w:rsidRDefault="00202F60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88BD76" w14:textId="2B575A9F" w:rsidR="00202F60" w:rsidRDefault="00202F60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Biorąc pod uwagę zaawansowanie techniczne oraz długą listę wyposażenia standardowego Lexus SC miał bardzo konkurencyjną cenę, zwłaszcza na rynku amerykańskim, gdzie wersja SC 300 oznaczała wydatek niespełna 32 tys. dol., a wersja SC 400 kosztowała 37,5 tys. dol. Auto zostało obsypane nagrodami. M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agazyn Motor Trend przyznał Lexusowi SC tytuł importowanego samochodu roku, a </w:t>
      </w:r>
      <w:r>
        <w:rPr>
          <w:rFonts w:ascii="NobelCE Lt" w:hAnsi="NobelCE Lt"/>
          <w:bCs/>
          <w:sz w:val="24"/>
          <w:szCs w:val="24"/>
        </w:rPr>
        <w:t>pismo</w:t>
      </w:r>
      <w:r w:rsidR="005C3FBE" w:rsidRPr="005C3FBE">
        <w:rPr>
          <w:rFonts w:ascii="NobelCE Lt" w:hAnsi="NobelCE Lt"/>
          <w:bCs/>
          <w:sz w:val="24"/>
          <w:szCs w:val="24"/>
        </w:rPr>
        <w:t xml:space="preserve"> Car &amp; Driver </w:t>
      </w:r>
      <w:r>
        <w:rPr>
          <w:rFonts w:ascii="NobelCE Lt" w:hAnsi="NobelCE Lt"/>
          <w:bCs/>
          <w:sz w:val="24"/>
          <w:szCs w:val="24"/>
        </w:rPr>
        <w:t xml:space="preserve">w latach 1992 – 1996 </w:t>
      </w:r>
      <w:r w:rsidR="00561336">
        <w:rPr>
          <w:rFonts w:ascii="NobelCE Lt" w:hAnsi="NobelCE Lt"/>
          <w:bCs/>
          <w:sz w:val="24"/>
          <w:szCs w:val="24"/>
        </w:rPr>
        <w:t xml:space="preserve">umieszczało </w:t>
      </w:r>
      <w:proofErr w:type="spellStart"/>
      <w:r w:rsidR="00561336">
        <w:rPr>
          <w:rFonts w:ascii="NobelCE Lt" w:hAnsi="NobelCE Lt"/>
          <w:bCs/>
          <w:sz w:val="24"/>
          <w:szCs w:val="24"/>
        </w:rPr>
        <w:t>coupe</w:t>
      </w:r>
      <w:proofErr w:type="spellEnd"/>
      <w:r w:rsidR="00561336">
        <w:rPr>
          <w:rFonts w:ascii="NobelCE Lt" w:hAnsi="NobelCE Lt"/>
          <w:bCs/>
          <w:sz w:val="24"/>
          <w:szCs w:val="24"/>
        </w:rPr>
        <w:t xml:space="preserve"> Lexusa na cenionej liście 10Best.</w:t>
      </w:r>
    </w:p>
    <w:p w14:paraId="3A3C68FC" w14:textId="77777777" w:rsidR="0023250D" w:rsidRDefault="0023250D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A88227" w14:textId="47C70CA1" w:rsidR="005C3FBE" w:rsidRPr="0023250D" w:rsidRDefault="005C3FBE" w:rsidP="005C3FB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3250D">
        <w:rPr>
          <w:rFonts w:ascii="NobelCE Lt" w:hAnsi="NobelCE Lt"/>
          <w:b/>
          <w:sz w:val="24"/>
          <w:szCs w:val="24"/>
        </w:rPr>
        <w:t>Od SC do LC</w:t>
      </w:r>
    </w:p>
    <w:p w14:paraId="69428DBA" w14:textId="550C2B9D" w:rsidR="0023250D" w:rsidRDefault="005C3FBE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C3FBE">
        <w:rPr>
          <w:rFonts w:ascii="NobelCE Lt" w:hAnsi="NobelCE Lt"/>
          <w:bCs/>
          <w:sz w:val="24"/>
          <w:szCs w:val="24"/>
        </w:rPr>
        <w:t>Pierwszą generację Lexusa SC produkowano od 1991 do 2000 roku</w:t>
      </w:r>
      <w:r w:rsidR="007517D3">
        <w:rPr>
          <w:rFonts w:ascii="NobelCE Lt" w:hAnsi="NobelCE Lt"/>
          <w:bCs/>
          <w:sz w:val="24"/>
          <w:szCs w:val="24"/>
        </w:rPr>
        <w:t>, a obecnie auto jest cenionym i poszukiwanym klasykiem.</w:t>
      </w:r>
      <w:r w:rsidRPr="005C3FBE">
        <w:rPr>
          <w:rFonts w:ascii="NobelCE Lt" w:hAnsi="NobelCE Lt"/>
          <w:bCs/>
          <w:sz w:val="24"/>
          <w:szCs w:val="24"/>
        </w:rPr>
        <w:t xml:space="preserve"> W roku 2001 wprowadzono drugą generację,</w:t>
      </w:r>
      <w:r w:rsidR="0023250D">
        <w:rPr>
          <w:rFonts w:ascii="NobelCE Lt" w:hAnsi="NobelCE Lt"/>
          <w:bCs/>
          <w:sz w:val="24"/>
          <w:szCs w:val="24"/>
        </w:rPr>
        <w:t xml:space="preserve"> która zerwała z tradycją nadwozia </w:t>
      </w:r>
      <w:proofErr w:type="spellStart"/>
      <w:r w:rsidR="0023250D">
        <w:rPr>
          <w:rFonts w:ascii="NobelCE Lt" w:hAnsi="NobelCE Lt"/>
          <w:bCs/>
          <w:sz w:val="24"/>
          <w:szCs w:val="24"/>
        </w:rPr>
        <w:t>coupe</w:t>
      </w:r>
      <w:proofErr w:type="spellEnd"/>
      <w:r w:rsidR="0023250D">
        <w:rPr>
          <w:rFonts w:ascii="NobelCE Lt" w:hAnsi="NobelCE Lt"/>
          <w:bCs/>
          <w:sz w:val="24"/>
          <w:szCs w:val="24"/>
        </w:rPr>
        <w:t xml:space="preserve">. Auto było </w:t>
      </w:r>
      <w:r w:rsidR="0023250D" w:rsidRPr="005C3FBE">
        <w:rPr>
          <w:rFonts w:ascii="NobelCE Lt" w:hAnsi="NobelCE Lt"/>
          <w:bCs/>
          <w:sz w:val="24"/>
          <w:szCs w:val="24"/>
        </w:rPr>
        <w:t>kabriolet</w:t>
      </w:r>
      <w:r w:rsidR="0023250D">
        <w:rPr>
          <w:rFonts w:ascii="NobelCE Lt" w:hAnsi="NobelCE Lt"/>
          <w:bCs/>
          <w:sz w:val="24"/>
          <w:szCs w:val="24"/>
        </w:rPr>
        <w:t>em</w:t>
      </w:r>
      <w:r w:rsidR="0023250D" w:rsidRPr="005C3FBE">
        <w:rPr>
          <w:rFonts w:ascii="NobelCE Lt" w:hAnsi="NobelCE Lt"/>
          <w:bCs/>
          <w:sz w:val="24"/>
          <w:szCs w:val="24"/>
        </w:rPr>
        <w:t xml:space="preserve"> ze sztywnym składanym dachem</w:t>
      </w:r>
      <w:r w:rsidR="0023250D">
        <w:rPr>
          <w:rFonts w:ascii="NobelCE Lt" w:hAnsi="NobelCE Lt"/>
          <w:bCs/>
          <w:sz w:val="24"/>
          <w:szCs w:val="24"/>
        </w:rPr>
        <w:t xml:space="preserve"> inspirowanym </w:t>
      </w:r>
      <w:r w:rsidR="0023250D" w:rsidRPr="005C3FBE">
        <w:rPr>
          <w:rFonts w:ascii="NobelCE Lt" w:hAnsi="NobelCE Lt"/>
          <w:bCs/>
          <w:sz w:val="24"/>
          <w:szCs w:val="24"/>
        </w:rPr>
        <w:t>się luksusowymi jachtami z Lazurowego Wybrzeża</w:t>
      </w:r>
      <w:r w:rsidR="0023250D">
        <w:rPr>
          <w:rFonts w:ascii="NobelCE Lt" w:hAnsi="NobelCE Lt"/>
          <w:bCs/>
          <w:sz w:val="24"/>
          <w:szCs w:val="24"/>
        </w:rPr>
        <w:t>. Model SC 430 miał 292 KM m</w:t>
      </w:r>
      <w:r w:rsidR="0023250D" w:rsidRPr="005C3FBE">
        <w:rPr>
          <w:rFonts w:ascii="NobelCE Lt" w:hAnsi="NobelCE Lt"/>
          <w:bCs/>
          <w:sz w:val="24"/>
          <w:szCs w:val="24"/>
        </w:rPr>
        <w:t>oc</w:t>
      </w:r>
      <w:r w:rsidR="0023250D">
        <w:rPr>
          <w:rFonts w:ascii="NobelCE Lt" w:hAnsi="NobelCE Lt"/>
          <w:bCs/>
          <w:sz w:val="24"/>
          <w:szCs w:val="24"/>
        </w:rPr>
        <w:t>y</w:t>
      </w:r>
      <w:r w:rsidR="0023250D" w:rsidRPr="005C3FBE">
        <w:rPr>
          <w:rFonts w:ascii="NobelCE Lt" w:hAnsi="NobelCE Lt"/>
          <w:bCs/>
          <w:sz w:val="24"/>
          <w:szCs w:val="24"/>
        </w:rPr>
        <w:t xml:space="preserve"> i moment obrotowy 430 Nm</w:t>
      </w:r>
      <w:r w:rsidR="0023250D">
        <w:rPr>
          <w:rFonts w:ascii="NobelCE Lt" w:hAnsi="NobelCE Lt"/>
          <w:bCs/>
          <w:sz w:val="24"/>
          <w:szCs w:val="24"/>
        </w:rPr>
        <w:t>.</w:t>
      </w:r>
      <w:r w:rsidR="0023250D" w:rsidRPr="005C3FBE">
        <w:rPr>
          <w:rFonts w:ascii="NobelCE Lt" w:hAnsi="NobelCE Lt"/>
          <w:bCs/>
          <w:sz w:val="24"/>
          <w:szCs w:val="24"/>
        </w:rPr>
        <w:t xml:space="preserve"> </w:t>
      </w:r>
      <w:r w:rsidR="0023250D">
        <w:rPr>
          <w:rFonts w:ascii="NobelCE Lt" w:hAnsi="NobelCE Lt"/>
          <w:bCs/>
          <w:sz w:val="24"/>
          <w:szCs w:val="24"/>
        </w:rPr>
        <w:t xml:space="preserve">Auto </w:t>
      </w:r>
      <w:r w:rsidR="0023250D" w:rsidRPr="005C3FBE">
        <w:rPr>
          <w:rFonts w:ascii="NobelCE Lt" w:hAnsi="NobelCE Lt"/>
          <w:bCs/>
          <w:sz w:val="24"/>
          <w:szCs w:val="24"/>
        </w:rPr>
        <w:t>przyspiesz</w:t>
      </w:r>
      <w:r w:rsidR="0023250D">
        <w:rPr>
          <w:rFonts w:ascii="NobelCE Lt" w:hAnsi="NobelCE Lt"/>
          <w:bCs/>
          <w:sz w:val="24"/>
          <w:szCs w:val="24"/>
        </w:rPr>
        <w:t>ało</w:t>
      </w:r>
      <w:r w:rsidR="0023250D" w:rsidRPr="005C3FBE">
        <w:rPr>
          <w:rFonts w:ascii="NobelCE Lt" w:hAnsi="NobelCE Lt"/>
          <w:bCs/>
          <w:sz w:val="24"/>
          <w:szCs w:val="24"/>
        </w:rPr>
        <w:t xml:space="preserve"> od 0 do 100 km/h w 6,2 sekundy.</w:t>
      </w:r>
      <w:r w:rsidR="0023250D">
        <w:rPr>
          <w:rFonts w:ascii="NobelCE Lt" w:hAnsi="NobelCE Lt"/>
          <w:bCs/>
          <w:sz w:val="24"/>
          <w:szCs w:val="24"/>
        </w:rPr>
        <w:t xml:space="preserve"> Jego produkcję zakończono w 2010 roku.</w:t>
      </w:r>
    </w:p>
    <w:p w14:paraId="032CA47A" w14:textId="77777777" w:rsidR="0023250D" w:rsidRDefault="0023250D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49F41A" w14:textId="2534FBAC" w:rsidR="005C3FBE" w:rsidRDefault="0023250D" w:rsidP="005C3FB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najlepszych tradycji modelu SC nawiązuje obecnie flagowe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 – LC. Produkowany od 2017 roku samochód ma ponadczasowy design</w:t>
      </w:r>
      <w:r w:rsidR="007517D3">
        <w:rPr>
          <w:rFonts w:ascii="NobelCE Lt" w:hAnsi="NobelCE Lt"/>
          <w:bCs/>
          <w:sz w:val="24"/>
          <w:szCs w:val="24"/>
        </w:rPr>
        <w:t xml:space="preserve"> czteromiejscowej kabiny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7517D3">
        <w:rPr>
          <w:rFonts w:ascii="NobelCE Lt" w:hAnsi="NobelCE Lt"/>
          <w:bCs/>
          <w:sz w:val="24"/>
          <w:szCs w:val="24"/>
        </w:rPr>
        <w:t>za który był wielokrotnie nagradzany. To także jedno z ostatnich aut na rynku z wolnossącym silnikiem V8. 5-litrowa jednostka napędowa w wersji LC 500 osiąga 464 KM mocy i rozpędza auto od 0 do 100 km/h w 4,7 sekundy. Samochód dostępny jest też z napędem hybrydowym LC500h, który ma 359 KM łącznej mocy, a przyspieszenie od 0 do 100 km/h wynosi 5 sekund.</w:t>
      </w:r>
    </w:p>
    <w:sectPr w:rsidR="005C3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9F47" w14:textId="77777777" w:rsidR="00C166CB" w:rsidRDefault="00C166CB">
      <w:pPr>
        <w:spacing w:after="0" w:line="240" w:lineRule="auto"/>
      </w:pPr>
      <w:r>
        <w:separator/>
      </w:r>
    </w:p>
  </w:endnote>
  <w:endnote w:type="continuationSeparator" w:id="0">
    <w:p w14:paraId="69027034" w14:textId="77777777" w:rsidR="00C166CB" w:rsidRDefault="00C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0CFE" w14:textId="77777777" w:rsidR="00C166CB" w:rsidRDefault="00C166CB">
      <w:pPr>
        <w:spacing w:after="0" w:line="240" w:lineRule="auto"/>
      </w:pPr>
      <w:r>
        <w:separator/>
      </w:r>
    </w:p>
  </w:footnote>
  <w:footnote w:type="continuationSeparator" w:id="0">
    <w:p w14:paraId="3AC018AB" w14:textId="77777777" w:rsidR="00C166CB" w:rsidRDefault="00C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77D3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3D84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2F60"/>
    <w:rsid w:val="002038F1"/>
    <w:rsid w:val="0020755C"/>
    <w:rsid w:val="002077E7"/>
    <w:rsid w:val="00211F65"/>
    <w:rsid w:val="002147C9"/>
    <w:rsid w:val="00226DFC"/>
    <w:rsid w:val="0023043B"/>
    <w:rsid w:val="002319FE"/>
    <w:rsid w:val="0023250D"/>
    <w:rsid w:val="00232E0C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447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97696"/>
    <w:rsid w:val="004A42A9"/>
    <w:rsid w:val="004A435F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1336"/>
    <w:rsid w:val="00562E13"/>
    <w:rsid w:val="005749C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3FBE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17D3"/>
    <w:rsid w:val="007523DF"/>
    <w:rsid w:val="00754305"/>
    <w:rsid w:val="00755B94"/>
    <w:rsid w:val="00762AE1"/>
    <w:rsid w:val="007637C8"/>
    <w:rsid w:val="0076597F"/>
    <w:rsid w:val="007707C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022A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57401"/>
    <w:rsid w:val="009632DF"/>
    <w:rsid w:val="00966810"/>
    <w:rsid w:val="00973FA0"/>
    <w:rsid w:val="009758CD"/>
    <w:rsid w:val="00976A76"/>
    <w:rsid w:val="00976B30"/>
    <w:rsid w:val="009811D4"/>
    <w:rsid w:val="00983A13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6310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27791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0E19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6CB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86743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23F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484C"/>
    <w:rsid w:val="00DC7A2F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3</Pages>
  <Words>988</Words>
  <Characters>5920</Characters>
  <Application>Microsoft Office Word</Application>
  <DocSecurity>0</DocSecurity>
  <Lines>84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2023-08-01T11:33:00Z</dcterms:created>
  <dcterms:modified xsi:type="dcterms:W3CDTF">2023-08-01T14:52:00Z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