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B33725C" w:rsidR="003309CF" w:rsidRPr="007937F8" w:rsidRDefault="006C108F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8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9F2825">
        <w:rPr>
          <w:rFonts w:ascii="NobelCE Lt" w:hAnsi="NobelCE Lt"/>
          <w:sz w:val="24"/>
          <w:szCs w:val="24"/>
        </w:rPr>
        <w:t>MAJA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7210776" w:rsidR="00F35AB7" w:rsidRPr="00F35AB7" w:rsidRDefault="009F2825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NX NAJPOPULARNIEJSZYM MODELEM MARKI W KWIETNIU 2023 ROKU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1C691C89" w:rsidR="007A1809" w:rsidRDefault="00443BC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 kwietniu w Polsce zarejestrowano </w:t>
      </w:r>
      <w:r w:rsidR="00DD3CC5">
        <w:rPr>
          <w:rFonts w:ascii="NobelCE Lt" w:hAnsi="NobelCE Lt"/>
          <w:b/>
          <w:sz w:val="24"/>
          <w:szCs w:val="24"/>
        </w:rPr>
        <w:t>913</w:t>
      </w:r>
      <w:r>
        <w:rPr>
          <w:rFonts w:ascii="NobelCE Lt" w:hAnsi="NobelCE Lt"/>
          <w:b/>
          <w:sz w:val="24"/>
          <w:szCs w:val="24"/>
        </w:rPr>
        <w:t xml:space="preserve"> samochodów Lexusa</w:t>
      </w:r>
      <w:r w:rsidR="00DD3CC5">
        <w:rPr>
          <w:rFonts w:ascii="NobelCE Lt" w:hAnsi="NobelCE Lt"/>
          <w:b/>
          <w:sz w:val="24"/>
          <w:szCs w:val="24"/>
        </w:rPr>
        <w:t xml:space="preserve"> (+127 procent)</w:t>
      </w:r>
    </w:p>
    <w:p w14:paraId="07786F0B" w14:textId="1C584214" w:rsidR="006E3554" w:rsidRDefault="006E355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E3554">
        <w:rPr>
          <w:rFonts w:ascii="NobelCE Lt" w:hAnsi="NobelCE Lt"/>
          <w:b/>
          <w:sz w:val="24"/>
          <w:szCs w:val="24"/>
        </w:rPr>
        <w:t>3533</w:t>
      </w:r>
      <w:r>
        <w:rPr>
          <w:rFonts w:ascii="NobelCE Lt" w:hAnsi="NobelCE Lt"/>
          <w:b/>
          <w:sz w:val="24"/>
          <w:szCs w:val="24"/>
        </w:rPr>
        <w:t xml:space="preserve"> rejestracji od początku 2023 roku (+161 procent)</w:t>
      </w:r>
    </w:p>
    <w:p w14:paraId="5AEF72E8" w14:textId="223BFB19" w:rsidR="00F35AB7" w:rsidRDefault="00C1290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NX </w:t>
      </w:r>
      <w:r w:rsidR="006E3554">
        <w:rPr>
          <w:rFonts w:ascii="NobelCE Lt" w:hAnsi="NobelCE Lt"/>
          <w:b/>
          <w:sz w:val="24"/>
          <w:szCs w:val="24"/>
        </w:rPr>
        <w:t xml:space="preserve">drugim </w:t>
      </w:r>
      <w:r>
        <w:rPr>
          <w:rFonts w:ascii="NobelCE Lt" w:hAnsi="NobelCE Lt"/>
          <w:b/>
          <w:sz w:val="24"/>
          <w:szCs w:val="24"/>
        </w:rPr>
        <w:t xml:space="preserve">najpopularniejszym </w:t>
      </w:r>
      <w:r w:rsidR="006E3554">
        <w:rPr>
          <w:rFonts w:ascii="NobelCE Lt" w:hAnsi="NobelCE Lt"/>
          <w:b/>
          <w:sz w:val="24"/>
          <w:szCs w:val="24"/>
        </w:rPr>
        <w:t>samochodem premium w Polsce</w:t>
      </w:r>
      <w:r>
        <w:rPr>
          <w:rFonts w:ascii="NobelCE Lt" w:hAnsi="NobelCE Lt"/>
          <w:b/>
          <w:sz w:val="24"/>
          <w:szCs w:val="24"/>
        </w:rPr>
        <w:t xml:space="preserve"> w 2023 roku</w:t>
      </w:r>
    </w:p>
    <w:p w14:paraId="353D0093" w14:textId="607CA974" w:rsidR="0050432E" w:rsidRDefault="00443BC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SUV-y i </w:t>
      </w:r>
      <w:proofErr w:type="spellStart"/>
      <w:r>
        <w:rPr>
          <w:rFonts w:ascii="NobelCE Lt" w:hAnsi="NobelCE Lt"/>
          <w:b/>
          <w:sz w:val="24"/>
          <w:szCs w:val="24"/>
        </w:rPr>
        <w:t>crossovery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stanowią </w:t>
      </w:r>
      <w:r w:rsidR="001F7B0F">
        <w:rPr>
          <w:rFonts w:ascii="NobelCE Lt" w:hAnsi="NobelCE Lt"/>
          <w:b/>
          <w:sz w:val="24"/>
          <w:szCs w:val="24"/>
        </w:rPr>
        <w:t>88 procent</w:t>
      </w:r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przedaży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marki w Polsce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294AE3E5" w:rsidR="00443BC8" w:rsidRDefault="008A71C3" w:rsidP="00443BC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Od stycznia do kwietnia 2023 roku zarejestrowano w Polsce </w:t>
      </w:r>
      <w:r w:rsidR="001F7B0F">
        <w:rPr>
          <w:rFonts w:ascii="NobelCE Lt" w:hAnsi="NobelCE Lt"/>
          <w:bCs/>
          <w:sz w:val="24"/>
          <w:szCs w:val="24"/>
        </w:rPr>
        <w:t>3533</w:t>
      </w:r>
      <w:r>
        <w:rPr>
          <w:rFonts w:ascii="NobelCE Lt" w:hAnsi="NobelCE Lt"/>
          <w:bCs/>
          <w:sz w:val="24"/>
          <w:szCs w:val="24"/>
        </w:rPr>
        <w:t xml:space="preserve"> samochod</w:t>
      </w:r>
      <w:r w:rsidR="001F7B0F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Lexusa. To wzrost o </w:t>
      </w:r>
      <w:r w:rsidR="001F7B0F">
        <w:rPr>
          <w:rFonts w:ascii="NobelCE Lt" w:hAnsi="NobelCE Lt"/>
          <w:bCs/>
          <w:sz w:val="24"/>
          <w:szCs w:val="24"/>
        </w:rPr>
        <w:t>161</w:t>
      </w:r>
      <w:r>
        <w:rPr>
          <w:rFonts w:ascii="NobelCE Lt" w:hAnsi="NobelCE Lt"/>
          <w:bCs/>
          <w:sz w:val="24"/>
          <w:szCs w:val="24"/>
        </w:rPr>
        <w:t xml:space="preserve"> procent w porównaniu z analogicznym okresem roku ubiegłego. Marka ma </w:t>
      </w:r>
      <w:r w:rsidR="00DD3CC5">
        <w:rPr>
          <w:rFonts w:ascii="NobelCE Lt" w:hAnsi="NobelCE Lt"/>
          <w:bCs/>
          <w:sz w:val="24"/>
          <w:szCs w:val="24"/>
        </w:rPr>
        <w:t>1</w:t>
      </w:r>
      <w:r w:rsidR="001F7B0F">
        <w:rPr>
          <w:rFonts w:ascii="NobelCE Lt" w:hAnsi="NobelCE Lt"/>
          <w:bCs/>
          <w:sz w:val="24"/>
          <w:szCs w:val="24"/>
        </w:rPr>
        <w:t>0,5</w:t>
      </w:r>
      <w:r w:rsidR="00DD3CC5">
        <w:rPr>
          <w:rFonts w:ascii="NobelCE Lt" w:hAnsi="NobelCE Lt"/>
          <w:bCs/>
          <w:sz w:val="24"/>
          <w:szCs w:val="24"/>
        </w:rPr>
        <w:t xml:space="preserve"> procent</w:t>
      </w:r>
      <w:r>
        <w:rPr>
          <w:rFonts w:ascii="NobelCE Lt" w:hAnsi="NobelCE Lt"/>
          <w:bCs/>
          <w:sz w:val="24"/>
          <w:szCs w:val="24"/>
        </w:rPr>
        <w:t xml:space="preserve"> udziału w klasie premium (wzrost o </w:t>
      </w:r>
      <w:r w:rsidR="001F7B0F">
        <w:rPr>
          <w:rFonts w:ascii="NobelCE Lt" w:hAnsi="NobelCE Lt"/>
          <w:bCs/>
          <w:sz w:val="24"/>
          <w:szCs w:val="24"/>
        </w:rPr>
        <w:t>6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p.p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.). Największy udział w rejestracjach Lexusa w Polsce mają SUV-y i </w:t>
      </w:r>
      <w:proofErr w:type="spellStart"/>
      <w:r>
        <w:rPr>
          <w:rFonts w:ascii="NobelCE Lt" w:hAnsi="NobelCE Lt"/>
          <w:bCs/>
          <w:sz w:val="24"/>
          <w:szCs w:val="24"/>
        </w:rPr>
        <w:t>crossovery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– </w:t>
      </w:r>
      <w:r w:rsidR="00DD3CC5">
        <w:rPr>
          <w:rFonts w:ascii="NobelCE Lt" w:hAnsi="NobelCE Lt"/>
          <w:bCs/>
          <w:sz w:val="24"/>
          <w:szCs w:val="24"/>
        </w:rPr>
        <w:t>88</w:t>
      </w:r>
      <w:r>
        <w:rPr>
          <w:rFonts w:ascii="NobelCE Lt" w:hAnsi="NobelCE Lt"/>
          <w:bCs/>
          <w:sz w:val="24"/>
          <w:szCs w:val="24"/>
        </w:rPr>
        <w:t xml:space="preserve"> procent.</w:t>
      </w:r>
    </w:p>
    <w:p w14:paraId="634C6C7B" w14:textId="721CAD2B" w:rsidR="008A71C3" w:rsidRDefault="008A71C3" w:rsidP="00443BC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12C4893" w14:textId="6D78DD79" w:rsidR="006E3554" w:rsidRPr="006E3554" w:rsidRDefault="006E3554" w:rsidP="00443BC8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E3554">
        <w:rPr>
          <w:rFonts w:ascii="NobelCE Lt" w:hAnsi="NobelCE Lt"/>
          <w:b/>
          <w:sz w:val="24"/>
          <w:szCs w:val="24"/>
        </w:rPr>
        <w:t xml:space="preserve">Lexus NX drugim </w:t>
      </w:r>
      <w:r>
        <w:rPr>
          <w:rFonts w:ascii="NobelCE Lt" w:hAnsi="NobelCE Lt"/>
          <w:b/>
          <w:sz w:val="24"/>
          <w:szCs w:val="24"/>
        </w:rPr>
        <w:t>najczęściej rejestrowanym</w:t>
      </w:r>
      <w:r w:rsidRPr="006E3554">
        <w:rPr>
          <w:rFonts w:ascii="NobelCE Lt" w:hAnsi="NobelCE Lt"/>
          <w:b/>
          <w:sz w:val="24"/>
          <w:szCs w:val="24"/>
        </w:rPr>
        <w:t xml:space="preserve"> samochodem premium</w:t>
      </w:r>
    </w:p>
    <w:p w14:paraId="165FDB81" w14:textId="7F60F1E1" w:rsidR="008A71C3" w:rsidRDefault="008A71C3" w:rsidP="00443BC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Najpopularniejszym Lexusem w Polsce w 2023 roku jest model NX</w:t>
      </w:r>
      <w:r w:rsidR="006E3554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 xml:space="preserve">W kwietniu na drogi wyjechało </w:t>
      </w:r>
      <w:r w:rsidR="00DD3CC5">
        <w:rPr>
          <w:rFonts w:ascii="NobelCE Lt" w:hAnsi="NobelCE Lt"/>
          <w:bCs/>
          <w:sz w:val="24"/>
          <w:szCs w:val="24"/>
        </w:rPr>
        <w:t>401</w:t>
      </w:r>
      <w:r>
        <w:rPr>
          <w:rFonts w:ascii="NobelCE Lt" w:hAnsi="NobelCE Lt"/>
          <w:bCs/>
          <w:sz w:val="24"/>
          <w:szCs w:val="24"/>
        </w:rPr>
        <w:t xml:space="preserve"> egzemplarzy, </w:t>
      </w:r>
      <w:r w:rsidR="006E3554">
        <w:rPr>
          <w:rFonts w:ascii="NobelCE Lt" w:hAnsi="NobelCE Lt"/>
          <w:bCs/>
          <w:sz w:val="24"/>
          <w:szCs w:val="24"/>
        </w:rPr>
        <w:t>aż o 255 procent więcej niż w tym samym miesiącu roku 2022.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6E3554">
        <w:rPr>
          <w:rFonts w:ascii="NobelCE Lt" w:hAnsi="NobelCE Lt"/>
          <w:bCs/>
          <w:sz w:val="24"/>
          <w:szCs w:val="24"/>
        </w:rPr>
        <w:t>O</w:t>
      </w:r>
      <w:r>
        <w:rPr>
          <w:rFonts w:ascii="NobelCE Lt" w:hAnsi="NobelCE Lt"/>
          <w:bCs/>
          <w:sz w:val="24"/>
          <w:szCs w:val="24"/>
        </w:rPr>
        <w:t xml:space="preserve">d 1 stycznia </w:t>
      </w:r>
      <w:r w:rsidR="006E3554">
        <w:rPr>
          <w:rFonts w:ascii="NobelCE Lt" w:hAnsi="NobelCE Lt"/>
          <w:bCs/>
          <w:sz w:val="24"/>
          <w:szCs w:val="24"/>
        </w:rPr>
        <w:t xml:space="preserve">do kwietnia tego roku </w:t>
      </w:r>
      <w:r>
        <w:rPr>
          <w:rFonts w:ascii="NobelCE Lt" w:hAnsi="NobelCE Lt"/>
          <w:bCs/>
          <w:sz w:val="24"/>
          <w:szCs w:val="24"/>
        </w:rPr>
        <w:t xml:space="preserve">zarejestrowano </w:t>
      </w:r>
      <w:r w:rsidR="00DD3CC5">
        <w:rPr>
          <w:rFonts w:ascii="NobelCE Lt" w:hAnsi="NobelCE Lt"/>
          <w:bCs/>
          <w:sz w:val="24"/>
          <w:szCs w:val="24"/>
        </w:rPr>
        <w:t>1529</w:t>
      </w:r>
      <w:r>
        <w:rPr>
          <w:rFonts w:ascii="NobelCE Lt" w:hAnsi="NobelCE Lt"/>
          <w:bCs/>
          <w:sz w:val="24"/>
          <w:szCs w:val="24"/>
        </w:rPr>
        <w:t xml:space="preserve"> NX-ów</w:t>
      </w:r>
      <w:r w:rsidR="006E3554">
        <w:rPr>
          <w:rFonts w:ascii="NobelCE Lt" w:hAnsi="NobelCE Lt"/>
          <w:bCs/>
          <w:sz w:val="24"/>
          <w:szCs w:val="24"/>
        </w:rPr>
        <w:t>. Zarówno wyniki miesięczne, jak i od początku roku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6E3554">
        <w:rPr>
          <w:rFonts w:ascii="NobelCE Lt" w:hAnsi="NobelCE Lt"/>
          <w:bCs/>
          <w:sz w:val="24"/>
          <w:szCs w:val="24"/>
        </w:rPr>
        <w:t>dają Lexusowi NX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DD3CC5">
        <w:rPr>
          <w:rFonts w:ascii="NobelCE Lt" w:hAnsi="NobelCE Lt"/>
          <w:bCs/>
          <w:sz w:val="24"/>
          <w:szCs w:val="24"/>
        </w:rPr>
        <w:t>drugie</w:t>
      </w:r>
      <w:r>
        <w:rPr>
          <w:rFonts w:ascii="NobelCE Lt" w:hAnsi="NobelCE Lt"/>
          <w:bCs/>
          <w:sz w:val="24"/>
          <w:szCs w:val="24"/>
        </w:rPr>
        <w:t xml:space="preserve"> miejsce w klasie premium oraz </w:t>
      </w:r>
      <w:r w:rsidR="00DD3CC5">
        <w:rPr>
          <w:rFonts w:ascii="NobelCE Lt" w:hAnsi="NobelCE Lt"/>
          <w:bCs/>
          <w:sz w:val="24"/>
          <w:szCs w:val="24"/>
        </w:rPr>
        <w:t>drugą</w:t>
      </w:r>
      <w:r>
        <w:rPr>
          <w:rFonts w:ascii="NobelCE Lt" w:hAnsi="NobelCE Lt"/>
          <w:bCs/>
          <w:sz w:val="24"/>
          <w:szCs w:val="24"/>
        </w:rPr>
        <w:t xml:space="preserve"> lokatę w segmencie D-SUV Premium. Oszczędne i niezawodne napędy hybrydowe </w:t>
      </w:r>
      <w:r w:rsidRPr="008A71C3">
        <w:rPr>
          <w:rFonts w:ascii="NobelCE Lt" w:hAnsi="NobelCE Lt"/>
          <w:bCs/>
          <w:sz w:val="24"/>
          <w:szCs w:val="24"/>
        </w:rPr>
        <w:t>(klasyczny NX 350h oraz hybryda plug-in NX 450h+), doskonała jakość wykonania, intuicyjne i szybkodziałające multimedia, a także bogate wyposażenie standardowe wpływające na komfort pasażerów</w:t>
      </w:r>
      <w:r>
        <w:rPr>
          <w:rFonts w:ascii="NobelCE Lt" w:hAnsi="NobelCE Lt"/>
          <w:bCs/>
          <w:sz w:val="24"/>
          <w:szCs w:val="24"/>
        </w:rPr>
        <w:t xml:space="preserve"> to największe atuty bestsellera Lexusa, który ma </w:t>
      </w:r>
      <w:r w:rsidR="00DD3CC5">
        <w:rPr>
          <w:rFonts w:ascii="NobelCE Lt" w:hAnsi="NobelCE Lt"/>
          <w:bCs/>
          <w:sz w:val="24"/>
          <w:szCs w:val="24"/>
        </w:rPr>
        <w:t>15,2 procent</w:t>
      </w:r>
      <w:r>
        <w:rPr>
          <w:rFonts w:ascii="NobelCE Lt" w:hAnsi="NobelCE Lt"/>
          <w:bCs/>
          <w:sz w:val="24"/>
          <w:szCs w:val="24"/>
        </w:rPr>
        <w:t xml:space="preserve"> udziału wśród aut tej wielkości.</w:t>
      </w:r>
    </w:p>
    <w:p w14:paraId="7B747604" w14:textId="63E38471" w:rsidR="00E33830" w:rsidRDefault="00E3383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ECF2637" w14:textId="7AD731E5" w:rsidR="008A71C3" w:rsidRPr="008A71C3" w:rsidRDefault="006E3554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Wzrost rejestracji </w:t>
      </w:r>
      <w:r w:rsidR="008A71C3" w:rsidRPr="008A71C3">
        <w:rPr>
          <w:rFonts w:ascii="NobelCE Lt" w:hAnsi="NobelCE Lt"/>
          <w:b/>
          <w:sz w:val="24"/>
          <w:szCs w:val="24"/>
        </w:rPr>
        <w:t>RX</w:t>
      </w:r>
      <w:r>
        <w:rPr>
          <w:rFonts w:ascii="NobelCE Lt" w:hAnsi="NobelCE Lt"/>
          <w:b/>
          <w:sz w:val="24"/>
          <w:szCs w:val="24"/>
        </w:rPr>
        <w:t>-a o 188 procent</w:t>
      </w:r>
      <w:r w:rsidR="008A71C3" w:rsidRPr="008A71C3">
        <w:rPr>
          <w:rFonts w:ascii="NobelCE Lt" w:hAnsi="NobelCE Lt"/>
          <w:b/>
          <w:sz w:val="24"/>
          <w:szCs w:val="24"/>
        </w:rPr>
        <w:t xml:space="preserve"> </w:t>
      </w:r>
    </w:p>
    <w:p w14:paraId="059E5F74" w14:textId="2CA219E6" w:rsidR="008A71C3" w:rsidRDefault="008A71C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Najnowsza, piąta generacja Lexusa RX </w:t>
      </w:r>
      <w:r w:rsidR="001F7B0F">
        <w:rPr>
          <w:rFonts w:ascii="NobelCE Lt" w:hAnsi="NobelCE Lt"/>
          <w:bCs/>
          <w:sz w:val="24"/>
          <w:szCs w:val="24"/>
        </w:rPr>
        <w:t>jest w tym roku jednym z najpopularniejszych modeli z</w:t>
      </w:r>
      <w:r>
        <w:rPr>
          <w:rFonts w:ascii="NobelCE Lt" w:hAnsi="NobelCE Lt"/>
          <w:bCs/>
          <w:sz w:val="24"/>
          <w:szCs w:val="24"/>
        </w:rPr>
        <w:t xml:space="preserve"> konkurencyjnego segmentu E-SUV Premium. W kwietniu na polskie drogi wyjechało </w:t>
      </w:r>
      <w:r w:rsidR="001F7B0F">
        <w:rPr>
          <w:rFonts w:ascii="NobelCE Lt" w:hAnsi="NobelCE Lt"/>
          <w:bCs/>
          <w:sz w:val="24"/>
          <w:szCs w:val="24"/>
        </w:rPr>
        <w:t>235</w:t>
      </w:r>
      <w:r>
        <w:rPr>
          <w:rFonts w:ascii="NobelCE Lt" w:hAnsi="NobelCE Lt"/>
          <w:bCs/>
          <w:sz w:val="24"/>
          <w:szCs w:val="24"/>
        </w:rPr>
        <w:t xml:space="preserve"> RX-ów</w:t>
      </w:r>
      <w:r w:rsidR="001F7B0F">
        <w:rPr>
          <w:rFonts w:ascii="NobelCE Lt" w:hAnsi="NobelCE Lt"/>
          <w:bCs/>
          <w:sz w:val="24"/>
          <w:szCs w:val="24"/>
        </w:rPr>
        <w:t xml:space="preserve"> (trzecie miejsce w segmencie)</w:t>
      </w:r>
      <w:r>
        <w:rPr>
          <w:rFonts w:ascii="NobelCE Lt" w:hAnsi="NobelCE Lt"/>
          <w:bCs/>
          <w:sz w:val="24"/>
          <w:szCs w:val="24"/>
        </w:rPr>
        <w:t xml:space="preserve">, a od początku roku </w:t>
      </w:r>
      <w:r w:rsidR="001F7B0F">
        <w:rPr>
          <w:rFonts w:ascii="NobelCE Lt" w:hAnsi="NobelCE Lt"/>
          <w:bCs/>
          <w:sz w:val="24"/>
          <w:szCs w:val="24"/>
        </w:rPr>
        <w:t>910 aut (drugie miejsce w segmencie)</w:t>
      </w:r>
      <w:r>
        <w:rPr>
          <w:rFonts w:ascii="NobelCE Lt" w:hAnsi="NobelCE Lt"/>
          <w:bCs/>
          <w:sz w:val="24"/>
          <w:szCs w:val="24"/>
        </w:rPr>
        <w:t xml:space="preserve">. Obecna odsłona flagowego SUV-a marki dostępna jest w trzech hybrydowych wariantach - </w:t>
      </w:r>
      <w:r w:rsidRPr="008A71C3">
        <w:rPr>
          <w:rFonts w:ascii="NobelCE Lt" w:hAnsi="NobelCE Lt"/>
          <w:bCs/>
          <w:sz w:val="24"/>
          <w:szCs w:val="24"/>
        </w:rPr>
        <w:t>RX 350h ma klasyczną hybrydę, RX 450h+ to hybryda typu plug-in, a RX 500h to mocna hybryda, która ma turbodoładowany silnik, automatyczną skrzynię o sześciu przełożeniach oraz nowy napęd 4x4 DIRECT4.</w:t>
      </w:r>
    </w:p>
    <w:p w14:paraId="2058B1D8" w14:textId="61C86232" w:rsidR="008A71C3" w:rsidRDefault="008A71C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6C099B" w14:textId="3219B0EC" w:rsidR="006E3554" w:rsidRPr="00FA3804" w:rsidRDefault="00FA3804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A3804">
        <w:rPr>
          <w:rFonts w:ascii="NobelCE Lt" w:hAnsi="NobelCE Lt"/>
          <w:b/>
          <w:sz w:val="24"/>
          <w:szCs w:val="24"/>
        </w:rPr>
        <w:t xml:space="preserve">Lexus UX </w:t>
      </w:r>
      <w:r>
        <w:rPr>
          <w:rFonts w:ascii="NobelCE Lt" w:hAnsi="NobelCE Lt"/>
          <w:b/>
          <w:sz w:val="24"/>
          <w:szCs w:val="24"/>
        </w:rPr>
        <w:t xml:space="preserve">i Lexus ES </w:t>
      </w:r>
      <w:r w:rsidRPr="00FA3804">
        <w:rPr>
          <w:rFonts w:ascii="NobelCE Lt" w:hAnsi="NobelCE Lt"/>
          <w:b/>
          <w:sz w:val="24"/>
          <w:szCs w:val="24"/>
        </w:rPr>
        <w:t xml:space="preserve">na podium </w:t>
      </w:r>
      <w:r>
        <w:rPr>
          <w:rFonts w:ascii="NobelCE Lt" w:hAnsi="NobelCE Lt"/>
          <w:b/>
          <w:sz w:val="24"/>
          <w:szCs w:val="24"/>
        </w:rPr>
        <w:t>w swoich segmentach</w:t>
      </w:r>
    </w:p>
    <w:p w14:paraId="522A1A1F" w14:textId="62AD446C" w:rsidR="008A71C3" w:rsidRDefault="008A71C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Mocną pozycję w segmencie C-SUV Premium ma Lexus UX.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który może mieć napęd hybrydowy, elektryczny lub konwencjonalny, </w:t>
      </w:r>
      <w:r w:rsidR="00C1290A">
        <w:rPr>
          <w:rFonts w:ascii="NobelCE Lt" w:hAnsi="NobelCE Lt"/>
          <w:bCs/>
          <w:sz w:val="24"/>
          <w:szCs w:val="24"/>
        </w:rPr>
        <w:t xml:space="preserve">zajmuje </w:t>
      </w:r>
      <w:r w:rsidR="001F7B0F">
        <w:rPr>
          <w:rFonts w:ascii="NobelCE Lt" w:hAnsi="NobelCE Lt"/>
          <w:bCs/>
          <w:sz w:val="24"/>
          <w:szCs w:val="24"/>
        </w:rPr>
        <w:t>trzecie</w:t>
      </w:r>
      <w:r w:rsidR="00C1290A">
        <w:rPr>
          <w:rFonts w:ascii="NobelCE Lt" w:hAnsi="NobelCE Lt"/>
          <w:bCs/>
          <w:sz w:val="24"/>
          <w:szCs w:val="24"/>
        </w:rPr>
        <w:t xml:space="preserve"> miejsce w swojej klasie i ma </w:t>
      </w:r>
      <w:r w:rsidR="001F7B0F">
        <w:rPr>
          <w:rFonts w:ascii="NobelCE Lt" w:hAnsi="NobelCE Lt"/>
          <w:bCs/>
          <w:sz w:val="24"/>
          <w:szCs w:val="24"/>
        </w:rPr>
        <w:t>15,1</w:t>
      </w:r>
      <w:r w:rsidR="00C1290A">
        <w:rPr>
          <w:rFonts w:ascii="NobelCE Lt" w:hAnsi="NobelCE Lt"/>
          <w:bCs/>
          <w:sz w:val="24"/>
          <w:szCs w:val="24"/>
        </w:rPr>
        <w:t xml:space="preserve"> </w:t>
      </w:r>
      <w:r w:rsidR="001F7B0F">
        <w:rPr>
          <w:rFonts w:ascii="NobelCE Lt" w:hAnsi="NobelCE Lt"/>
          <w:bCs/>
          <w:sz w:val="24"/>
          <w:szCs w:val="24"/>
        </w:rPr>
        <w:t xml:space="preserve">procent </w:t>
      </w:r>
      <w:r w:rsidR="00C1290A">
        <w:rPr>
          <w:rFonts w:ascii="NobelCE Lt" w:hAnsi="NobelCE Lt"/>
          <w:bCs/>
          <w:sz w:val="24"/>
          <w:szCs w:val="24"/>
        </w:rPr>
        <w:t>udziału. W kwietniu na drogach pojawił</w:t>
      </w:r>
      <w:r w:rsidR="001F7B0F">
        <w:rPr>
          <w:rFonts w:ascii="NobelCE Lt" w:hAnsi="NobelCE Lt"/>
          <w:bCs/>
          <w:sz w:val="24"/>
          <w:szCs w:val="24"/>
        </w:rPr>
        <w:t>y</w:t>
      </w:r>
      <w:r w:rsidR="00C1290A">
        <w:rPr>
          <w:rFonts w:ascii="NobelCE Lt" w:hAnsi="NobelCE Lt"/>
          <w:bCs/>
          <w:sz w:val="24"/>
          <w:szCs w:val="24"/>
        </w:rPr>
        <w:t xml:space="preserve"> </w:t>
      </w:r>
      <w:r w:rsidR="001F7B0F">
        <w:rPr>
          <w:rFonts w:ascii="NobelCE Lt" w:hAnsi="NobelCE Lt"/>
          <w:bCs/>
          <w:sz w:val="24"/>
          <w:szCs w:val="24"/>
        </w:rPr>
        <w:t>172</w:t>
      </w:r>
      <w:r w:rsidR="00C1290A">
        <w:rPr>
          <w:rFonts w:ascii="NobelCE Lt" w:hAnsi="NobelCE Lt"/>
          <w:bCs/>
          <w:sz w:val="24"/>
          <w:szCs w:val="24"/>
        </w:rPr>
        <w:t xml:space="preserve"> now</w:t>
      </w:r>
      <w:r w:rsidR="001F7B0F">
        <w:rPr>
          <w:rFonts w:ascii="NobelCE Lt" w:hAnsi="NobelCE Lt"/>
          <w:bCs/>
          <w:sz w:val="24"/>
          <w:szCs w:val="24"/>
        </w:rPr>
        <w:t>e</w:t>
      </w:r>
      <w:r w:rsidR="00C1290A">
        <w:rPr>
          <w:rFonts w:ascii="NobelCE Lt" w:hAnsi="NobelCE Lt"/>
          <w:bCs/>
          <w:sz w:val="24"/>
          <w:szCs w:val="24"/>
        </w:rPr>
        <w:t xml:space="preserve"> UX-</w:t>
      </w:r>
      <w:r w:rsidR="001F7B0F">
        <w:rPr>
          <w:rFonts w:ascii="NobelCE Lt" w:hAnsi="NobelCE Lt"/>
          <w:bCs/>
          <w:sz w:val="24"/>
          <w:szCs w:val="24"/>
        </w:rPr>
        <w:t>y</w:t>
      </w:r>
      <w:r w:rsidR="00C1290A">
        <w:rPr>
          <w:rFonts w:ascii="NobelCE Lt" w:hAnsi="NobelCE Lt"/>
          <w:bCs/>
          <w:sz w:val="24"/>
          <w:szCs w:val="24"/>
        </w:rPr>
        <w:t xml:space="preserve">, </w:t>
      </w:r>
      <w:r w:rsidR="00FA3804">
        <w:rPr>
          <w:rFonts w:ascii="NobelCE Lt" w:hAnsi="NobelCE Lt"/>
          <w:bCs/>
          <w:sz w:val="24"/>
          <w:szCs w:val="24"/>
        </w:rPr>
        <w:t xml:space="preserve">o 95 procent więcej niż rok wcześniej, </w:t>
      </w:r>
      <w:r w:rsidR="00C1290A">
        <w:rPr>
          <w:rFonts w:ascii="NobelCE Lt" w:hAnsi="NobelCE Lt"/>
          <w:bCs/>
          <w:sz w:val="24"/>
          <w:szCs w:val="24"/>
        </w:rPr>
        <w:t xml:space="preserve">a od początku roku zarejestrowano </w:t>
      </w:r>
      <w:r w:rsidR="001F7B0F">
        <w:rPr>
          <w:rFonts w:ascii="NobelCE Lt" w:hAnsi="NobelCE Lt"/>
          <w:bCs/>
          <w:sz w:val="24"/>
          <w:szCs w:val="24"/>
        </w:rPr>
        <w:t>666</w:t>
      </w:r>
      <w:r w:rsidR="00FA3804">
        <w:rPr>
          <w:rFonts w:ascii="NobelCE Lt" w:hAnsi="NobelCE Lt"/>
          <w:bCs/>
          <w:sz w:val="24"/>
          <w:szCs w:val="24"/>
        </w:rPr>
        <w:t xml:space="preserve"> tych aut</w:t>
      </w:r>
      <w:r w:rsidR="00C1290A">
        <w:rPr>
          <w:rFonts w:ascii="NobelCE Lt" w:hAnsi="NobelCE Lt"/>
          <w:bCs/>
          <w:sz w:val="24"/>
          <w:szCs w:val="24"/>
        </w:rPr>
        <w:t xml:space="preserve">. </w:t>
      </w:r>
    </w:p>
    <w:p w14:paraId="3E207FB8" w14:textId="77777777" w:rsidR="00FA3804" w:rsidRDefault="00FA380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D74E0AD" w14:textId="5913E049" w:rsidR="008A71C3" w:rsidRDefault="008A71C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segmencie E Premium </w:t>
      </w:r>
      <w:r w:rsidR="001F7B0F">
        <w:rPr>
          <w:rFonts w:ascii="NobelCE Lt" w:hAnsi="NobelCE Lt"/>
          <w:bCs/>
          <w:sz w:val="24"/>
          <w:szCs w:val="24"/>
        </w:rPr>
        <w:t>trzecie</w:t>
      </w:r>
      <w:r>
        <w:rPr>
          <w:rFonts w:ascii="NobelCE Lt" w:hAnsi="NobelCE Lt"/>
          <w:bCs/>
          <w:sz w:val="24"/>
          <w:szCs w:val="24"/>
        </w:rPr>
        <w:t xml:space="preserve"> miejsce zajmuje Lexus ES. W porównaniu z kwietniem ubiegłego roku auto zaliczyło </w:t>
      </w:r>
      <w:r w:rsidR="001F7B0F">
        <w:rPr>
          <w:rFonts w:ascii="NobelCE Lt" w:hAnsi="NobelCE Lt"/>
          <w:bCs/>
          <w:sz w:val="24"/>
          <w:szCs w:val="24"/>
        </w:rPr>
        <w:t>57-procentowy</w:t>
      </w:r>
      <w:r>
        <w:rPr>
          <w:rFonts w:ascii="NobelCE Lt" w:hAnsi="NobelCE Lt"/>
          <w:bCs/>
          <w:sz w:val="24"/>
          <w:szCs w:val="24"/>
        </w:rPr>
        <w:t xml:space="preserve"> wzrost rejestracji. W czwartym miesiącu 2023 roku na drogi wyjechało </w:t>
      </w:r>
      <w:r w:rsidR="001F7B0F">
        <w:rPr>
          <w:rFonts w:ascii="NobelCE Lt" w:hAnsi="NobelCE Lt"/>
          <w:bCs/>
          <w:sz w:val="24"/>
          <w:szCs w:val="24"/>
        </w:rPr>
        <w:t xml:space="preserve">99 </w:t>
      </w:r>
      <w:r>
        <w:rPr>
          <w:rFonts w:ascii="NobelCE Lt" w:hAnsi="NobelCE Lt"/>
          <w:bCs/>
          <w:sz w:val="24"/>
          <w:szCs w:val="24"/>
        </w:rPr>
        <w:t xml:space="preserve">ES-ów, a od początku roku </w:t>
      </w:r>
      <w:r w:rsidR="001F7B0F">
        <w:rPr>
          <w:rFonts w:ascii="NobelCE Lt" w:hAnsi="NobelCE Lt"/>
          <w:bCs/>
          <w:sz w:val="24"/>
          <w:szCs w:val="24"/>
        </w:rPr>
        <w:t>396 egzemplarzy</w:t>
      </w:r>
      <w:r>
        <w:rPr>
          <w:rFonts w:ascii="NobelCE Lt" w:hAnsi="NobelCE Lt"/>
          <w:bCs/>
          <w:sz w:val="24"/>
          <w:szCs w:val="24"/>
        </w:rPr>
        <w:t>.</w:t>
      </w:r>
    </w:p>
    <w:sectPr w:rsidR="008A7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2D5B" w14:textId="77777777" w:rsidR="003513B9" w:rsidRDefault="003513B9">
      <w:pPr>
        <w:spacing w:after="0" w:line="240" w:lineRule="auto"/>
      </w:pPr>
      <w:r>
        <w:separator/>
      </w:r>
    </w:p>
  </w:endnote>
  <w:endnote w:type="continuationSeparator" w:id="0">
    <w:p w14:paraId="6D90FD0D" w14:textId="77777777" w:rsidR="003513B9" w:rsidRDefault="0035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6D2C" w14:textId="77777777" w:rsidR="003513B9" w:rsidRDefault="003513B9">
      <w:pPr>
        <w:spacing w:after="0" w:line="240" w:lineRule="auto"/>
      </w:pPr>
      <w:r>
        <w:separator/>
      </w:r>
    </w:p>
  </w:footnote>
  <w:footnote w:type="continuationSeparator" w:id="0">
    <w:p w14:paraId="4A68BA36" w14:textId="77777777" w:rsidR="003513B9" w:rsidRDefault="00351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54270">
    <w:abstractNumId w:val="0"/>
  </w:num>
  <w:num w:numId="2" w16cid:durableId="919221061">
    <w:abstractNumId w:val="1"/>
  </w:num>
  <w:num w:numId="3" w16cid:durableId="1494755353">
    <w:abstractNumId w:val="0"/>
  </w:num>
  <w:num w:numId="4" w16cid:durableId="1429615357">
    <w:abstractNumId w:val="14"/>
  </w:num>
  <w:num w:numId="5" w16cid:durableId="827790238">
    <w:abstractNumId w:val="22"/>
  </w:num>
  <w:num w:numId="6" w16cid:durableId="1582911062">
    <w:abstractNumId w:val="12"/>
  </w:num>
  <w:num w:numId="7" w16cid:durableId="826164935">
    <w:abstractNumId w:val="11"/>
  </w:num>
  <w:num w:numId="8" w16cid:durableId="871846058">
    <w:abstractNumId w:val="25"/>
  </w:num>
  <w:num w:numId="9" w16cid:durableId="1105882204">
    <w:abstractNumId w:val="8"/>
  </w:num>
  <w:num w:numId="10" w16cid:durableId="325943106">
    <w:abstractNumId w:val="29"/>
  </w:num>
  <w:num w:numId="11" w16cid:durableId="773475652">
    <w:abstractNumId w:val="31"/>
  </w:num>
  <w:num w:numId="12" w16cid:durableId="573711190">
    <w:abstractNumId w:val="33"/>
  </w:num>
  <w:num w:numId="13" w16cid:durableId="490952698">
    <w:abstractNumId w:val="24"/>
  </w:num>
  <w:num w:numId="14" w16cid:durableId="987126828">
    <w:abstractNumId w:val="28"/>
  </w:num>
  <w:num w:numId="15" w16cid:durableId="1660233049">
    <w:abstractNumId w:val="30"/>
  </w:num>
  <w:num w:numId="16" w16cid:durableId="855114113">
    <w:abstractNumId w:val="5"/>
  </w:num>
  <w:num w:numId="17" w16cid:durableId="1847012392">
    <w:abstractNumId w:val="20"/>
  </w:num>
  <w:num w:numId="18" w16cid:durableId="687414308">
    <w:abstractNumId w:val="17"/>
  </w:num>
  <w:num w:numId="19" w16cid:durableId="766803846">
    <w:abstractNumId w:val="4"/>
  </w:num>
  <w:num w:numId="20" w16cid:durableId="730542303">
    <w:abstractNumId w:val="15"/>
  </w:num>
  <w:num w:numId="21" w16cid:durableId="366831774">
    <w:abstractNumId w:val="27"/>
  </w:num>
  <w:num w:numId="22" w16cid:durableId="1658805125">
    <w:abstractNumId w:val="32"/>
  </w:num>
  <w:num w:numId="23" w16cid:durableId="361900838">
    <w:abstractNumId w:val="3"/>
  </w:num>
  <w:num w:numId="24" w16cid:durableId="1517304765">
    <w:abstractNumId w:val="13"/>
  </w:num>
  <w:num w:numId="25" w16cid:durableId="1662074357">
    <w:abstractNumId w:val="10"/>
  </w:num>
  <w:num w:numId="26" w16cid:durableId="1181122112">
    <w:abstractNumId w:val="26"/>
  </w:num>
  <w:num w:numId="27" w16cid:durableId="1573658841">
    <w:abstractNumId w:val="2"/>
  </w:num>
  <w:num w:numId="28" w16cid:durableId="1949505875">
    <w:abstractNumId w:val="9"/>
  </w:num>
  <w:num w:numId="29" w16cid:durableId="1000037571">
    <w:abstractNumId w:val="19"/>
  </w:num>
  <w:num w:numId="30" w16cid:durableId="1305506813">
    <w:abstractNumId w:val="18"/>
  </w:num>
  <w:num w:numId="31" w16cid:durableId="1273318301">
    <w:abstractNumId w:val="21"/>
  </w:num>
  <w:num w:numId="32" w16cid:durableId="225258981">
    <w:abstractNumId w:val="23"/>
  </w:num>
  <w:num w:numId="33" w16cid:durableId="1175459310">
    <w:abstractNumId w:val="7"/>
  </w:num>
  <w:num w:numId="34" w16cid:durableId="686980989">
    <w:abstractNumId w:val="16"/>
  </w:num>
  <w:num w:numId="35" w16cid:durableId="2006857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2F7C"/>
    <w:rsid w:val="00183845"/>
    <w:rsid w:val="0018428F"/>
    <w:rsid w:val="001861E2"/>
    <w:rsid w:val="00187A09"/>
    <w:rsid w:val="001930DC"/>
    <w:rsid w:val="0019386F"/>
    <w:rsid w:val="001973AE"/>
    <w:rsid w:val="001A3D9C"/>
    <w:rsid w:val="001A5653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1F7B0F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513B9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3BC8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108F"/>
    <w:rsid w:val="006C6896"/>
    <w:rsid w:val="006D16BB"/>
    <w:rsid w:val="006D2F39"/>
    <w:rsid w:val="006D49C0"/>
    <w:rsid w:val="006E07F9"/>
    <w:rsid w:val="006E3554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D6C98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1C3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2825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0A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B6516"/>
    <w:rsid w:val="00DD3214"/>
    <w:rsid w:val="00DD3CC5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A3804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8F8E7-86AB-144F-8283-85CE0A13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2</cp:revision>
  <cp:lastPrinted>2021-10-28T13:59:00Z</cp:lastPrinted>
  <dcterms:created xsi:type="dcterms:W3CDTF">2023-05-05T12:58:00Z</dcterms:created>
  <dcterms:modified xsi:type="dcterms:W3CDTF">2023-05-05T12:58:00Z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