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93790AF" w:rsidR="003309CF" w:rsidRPr="007937F8" w:rsidRDefault="0057657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295AC1"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01570DB" w:rsidR="00F35AB7" w:rsidRPr="00F35AB7" w:rsidRDefault="00295AC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PO RAZ SZÓSTY Z RZĘDU NAJBARDZIEJ NIEZAWODNĄ MARKĄ W PLEBISCYCIE „WHAT CAR?”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F0A8BAD" w:rsidR="007A1809" w:rsidRDefault="00295AC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Legendarna niezawodność Lexusa nagrodzona szósty raz z rzędu</w:t>
      </w:r>
    </w:p>
    <w:p w14:paraId="5AEF72E8" w14:textId="11B52C54" w:rsidR="00F35AB7" w:rsidRDefault="00295AC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Gwarancja Lexus </w:t>
      </w:r>
      <w:proofErr w:type="spellStart"/>
      <w:r>
        <w:rPr>
          <w:rFonts w:ascii="NobelCE Lt" w:hAnsi="NobelCE Lt"/>
          <w:b/>
          <w:sz w:val="24"/>
          <w:szCs w:val="24"/>
        </w:rPr>
        <w:t>Relax</w:t>
      </w:r>
      <w:proofErr w:type="spellEnd"/>
      <w:r w:rsidR="005518BC">
        <w:rPr>
          <w:rFonts w:ascii="NobelCE Lt" w:hAnsi="NobelCE Lt"/>
          <w:b/>
          <w:sz w:val="24"/>
          <w:szCs w:val="24"/>
        </w:rPr>
        <w:t xml:space="preserve"> </w:t>
      </w:r>
      <w:r w:rsidR="005363D0">
        <w:rPr>
          <w:rFonts w:ascii="NobelCE Lt" w:hAnsi="NobelCE Lt"/>
          <w:b/>
          <w:sz w:val="24"/>
          <w:szCs w:val="24"/>
        </w:rPr>
        <w:t xml:space="preserve">z ochroną </w:t>
      </w:r>
      <w:r w:rsidR="005518BC">
        <w:rPr>
          <w:rFonts w:ascii="NobelCE Lt" w:hAnsi="NobelCE Lt"/>
          <w:b/>
          <w:sz w:val="24"/>
          <w:szCs w:val="24"/>
        </w:rPr>
        <w:t>nawet do 10 lat jednym z atutów marki</w:t>
      </w:r>
    </w:p>
    <w:p w14:paraId="353D0093" w14:textId="7252D8D2" w:rsidR="0050432E" w:rsidRDefault="005363D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Najwyższa ocena na podstawie głosów 25 tys. użytkowników pojazdów</w:t>
      </w:r>
    </w:p>
    <w:p w14:paraId="01CA26CE" w14:textId="05185396" w:rsidR="00E33830" w:rsidRPr="0050432E" w:rsidRDefault="005518B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450h+ po raz drugi hybrydą plug-in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587A09" w14:textId="55FA8C9B" w:rsidR="00E33830" w:rsidRDefault="00CB561D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Prestiżowy, brytyjski magazyn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 ogłosił wyniki swojego corocznego plebiscytu, w którym nagradzane są najlepsze marki i samochody</w:t>
      </w:r>
      <w:r w:rsidR="007108A3">
        <w:rPr>
          <w:rFonts w:ascii="NobelCE Lt" w:hAnsi="NobelCE Lt"/>
          <w:bCs/>
          <w:sz w:val="24"/>
          <w:szCs w:val="24"/>
        </w:rPr>
        <w:t xml:space="preserve"> na rynku. Po raz szósty z rzędu Lexus triumfował w „</w:t>
      </w:r>
      <w:proofErr w:type="spellStart"/>
      <w:r w:rsidR="007108A3" w:rsidRPr="007108A3">
        <w:rPr>
          <w:rFonts w:ascii="NobelCE Lt" w:hAnsi="NobelCE Lt"/>
          <w:bCs/>
          <w:sz w:val="24"/>
          <w:szCs w:val="24"/>
        </w:rPr>
        <w:t>What</w:t>
      </w:r>
      <w:proofErr w:type="spellEnd"/>
      <w:r w:rsidR="007108A3" w:rsidRPr="007108A3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="007108A3" w:rsidRPr="007108A3">
        <w:rPr>
          <w:rFonts w:ascii="NobelCE Lt" w:hAnsi="NobelCE Lt"/>
          <w:bCs/>
          <w:sz w:val="24"/>
          <w:szCs w:val="24"/>
        </w:rPr>
        <w:t>Reliability</w:t>
      </w:r>
      <w:proofErr w:type="spellEnd"/>
      <w:r w:rsidR="007108A3" w:rsidRPr="007108A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108A3" w:rsidRPr="007108A3">
        <w:rPr>
          <w:rFonts w:ascii="NobelCE Lt" w:hAnsi="NobelCE Lt"/>
          <w:bCs/>
          <w:sz w:val="24"/>
          <w:szCs w:val="24"/>
        </w:rPr>
        <w:t>Survey</w:t>
      </w:r>
      <w:proofErr w:type="spellEnd"/>
      <w:r w:rsidR="007108A3">
        <w:rPr>
          <w:rFonts w:ascii="NobelCE Lt" w:hAnsi="NobelCE Lt"/>
          <w:bCs/>
          <w:sz w:val="24"/>
          <w:szCs w:val="24"/>
        </w:rPr>
        <w:t xml:space="preserve">”, uzyskując </w:t>
      </w:r>
      <w:r w:rsidR="00482F89">
        <w:rPr>
          <w:rFonts w:ascii="NobelCE Lt" w:hAnsi="NobelCE Lt"/>
          <w:bCs/>
          <w:sz w:val="24"/>
          <w:szCs w:val="24"/>
        </w:rPr>
        <w:t>najlepszy</w:t>
      </w:r>
      <w:r w:rsidR="007108A3">
        <w:rPr>
          <w:rFonts w:ascii="NobelCE Lt" w:hAnsi="NobelCE Lt"/>
          <w:bCs/>
          <w:sz w:val="24"/>
          <w:szCs w:val="24"/>
        </w:rPr>
        <w:t xml:space="preserve"> wynik 98,4%. To wyróżnienie ma szczególne znaczenie, bo w badaniu bierze udział ponad 25 tys. użytkowników samochodów, którzy dzielą się wrażeniami z codziennej eksploatacji samochodów.</w:t>
      </w:r>
    </w:p>
    <w:p w14:paraId="24810255" w14:textId="04433B11" w:rsidR="007108A3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3DB9E5" w14:textId="2962ECCF" w:rsidR="007108A3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triumfował po raz szósty z rzędu, bo samochody tej marki psują się niesłychanie rzadko, a jak już trafią do serwisu, to naprawa dokonywana jest ekspresowo i najczęściej bez dodatkowych kosztów” – uzasadnił </w:t>
      </w:r>
      <w:r w:rsidRPr="007108A3">
        <w:rPr>
          <w:rFonts w:ascii="NobelCE Lt" w:hAnsi="NobelCE Lt"/>
          <w:bCs/>
          <w:sz w:val="24"/>
          <w:szCs w:val="24"/>
        </w:rPr>
        <w:t xml:space="preserve">Steve </w:t>
      </w:r>
      <w:proofErr w:type="spellStart"/>
      <w:r w:rsidRPr="007108A3">
        <w:rPr>
          <w:rFonts w:ascii="NobelCE Lt" w:hAnsi="NobelCE Lt"/>
          <w:bCs/>
          <w:sz w:val="24"/>
          <w:szCs w:val="24"/>
        </w:rPr>
        <w:t>Huntingford</w:t>
      </w:r>
      <w:proofErr w:type="spellEnd"/>
      <w:r>
        <w:rPr>
          <w:rFonts w:ascii="NobelCE Lt" w:hAnsi="NobelCE Lt"/>
          <w:bCs/>
          <w:sz w:val="24"/>
          <w:szCs w:val="24"/>
        </w:rPr>
        <w:t>, redaktor naczelny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Car?”.</w:t>
      </w:r>
    </w:p>
    <w:p w14:paraId="5323980A" w14:textId="178CA57B" w:rsidR="007108A3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A6CA84" w14:textId="2E2F3440" w:rsidR="005363D0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Jednym z atutów marki jest </w:t>
      </w:r>
      <w:r w:rsidR="005363D0">
        <w:rPr>
          <w:rFonts w:ascii="NobelCE Lt" w:hAnsi="NobelCE Lt"/>
          <w:bCs/>
          <w:sz w:val="24"/>
          <w:szCs w:val="24"/>
        </w:rPr>
        <w:t xml:space="preserve">wprowadzona w 2022 roku </w:t>
      </w:r>
      <w:r>
        <w:rPr>
          <w:rFonts w:ascii="NobelCE Lt" w:hAnsi="NobelCE Lt"/>
          <w:bCs/>
          <w:sz w:val="24"/>
          <w:szCs w:val="24"/>
        </w:rPr>
        <w:t xml:space="preserve">gwarancja Lexus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>, która przedłuża ochronę na samochód</w:t>
      </w:r>
      <w:r w:rsidR="005363D0">
        <w:rPr>
          <w:rFonts w:ascii="NobelCE Lt" w:hAnsi="NobelCE Lt"/>
          <w:bCs/>
          <w:sz w:val="24"/>
          <w:szCs w:val="24"/>
        </w:rPr>
        <w:t xml:space="preserve"> nawet do 10 lat lub 185 tys. km. Jedynym warunkiem jest wykonanie przeglądu okresowego w ASO Lexusa co 12 miesięcy lub 15 tys. km. Program obejmuje wszystkie samochody Lexusa z europejskiej dystrybucji, w tym takie, które miały przerwę w serwisowaniu w </w:t>
      </w:r>
      <w:r w:rsidR="00D65EA9">
        <w:rPr>
          <w:rFonts w:ascii="NobelCE Lt" w:hAnsi="NobelCE Lt"/>
          <w:bCs/>
          <w:sz w:val="24"/>
          <w:szCs w:val="24"/>
        </w:rPr>
        <w:t>autoryzowanych</w:t>
      </w:r>
      <w:r w:rsidR="005363D0">
        <w:rPr>
          <w:rFonts w:ascii="NobelCE Lt" w:hAnsi="NobelCE Lt"/>
          <w:bCs/>
          <w:sz w:val="24"/>
          <w:szCs w:val="24"/>
        </w:rPr>
        <w:t xml:space="preserve"> punktach. Lexus </w:t>
      </w:r>
      <w:proofErr w:type="spellStart"/>
      <w:r w:rsidR="005363D0">
        <w:rPr>
          <w:rFonts w:ascii="NobelCE Lt" w:hAnsi="NobelCE Lt"/>
          <w:bCs/>
          <w:sz w:val="24"/>
          <w:szCs w:val="24"/>
        </w:rPr>
        <w:t>Relax</w:t>
      </w:r>
      <w:proofErr w:type="spellEnd"/>
      <w:r w:rsidR="005363D0">
        <w:rPr>
          <w:rFonts w:ascii="NobelCE Lt" w:hAnsi="NobelCE Lt"/>
          <w:bCs/>
          <w:sz w:val="24"/>
          <w:szCs w:val="24"/>
        </w:rPr>
        <w:t xml:space="preserve"> to uzupełnienie </w:t>
      </w:r>
      <w:r w:rsidR="005363D0" w:rsidRPr="005363D0">
        <w:rPr>
          <w:rFonts w:ascii="NobelCE Lt" w:hAnsi="NobelCE Lt"/>
          <w:bCs/>
          <w:sz w:val="24"/>
          <w:szCs w:val="24"/>
        </w:rPr>
        <w:t>standardow</w:t>
      </w:r>
      <w:r w:rsidR="005363D0">
        <w:rPr>
          <w:rFonts w:ascii="NobelCE Lt" w:hAnsi="NobelCE Lt"/>
          <w:bCs/>
          <w:sz w:val="24"/>
          <w:szCs w:val="24"/>
        </w:rPr>
        <w:t>ej</w:t>
      </w:r>
      <w:r w:rsidR="005363D0" w:rsidRPr="005363D0">
        <w:rPr>
          <w:rFonts w:ascii="NobelCE Lt" w:hAnsi="NobelCE Lt"/>
          <w:bCs/>
          <w:sz w:val="24"/>
          <w:szCs w:val="24"/>
        </w:rPr>
        <w:t xml:space="preserve"> gwarancj</w:t>
      </w:r>
      <w:r w:rsidR="005363D0">
        <w:rPr>
          <w:rFonts w:ascii="NobelCE Lt" w:hAnsi="NobelCE Lt"/>
          <w:bCs/>
          <w:sz w:val="24"/>
          <w:szCs w:val="24"/>
        </w:rPr>
        <w:t>i</w:t>
      </w:r>
      <w:r w:rsidR="005363D0" w:rsidRPr="005363D0">
        <w:rPr>
          <w:rFonts w:ascii="NobelCE Lt" w:hAnsi="NobelCE Lt"/>
          <w:bCs/>
          <w:sz w:val="24"/>
          <w:szCs w:val="24"/>
        </w:rPr>
        <w:t xml:space="preserve"> producenta</w:t>
      </w:r>
      <w:r w:rsidR="005363D0">
        <w:rPr>
          <w:rFonts w:ascii="NobelCE Lt" w:hAnsi="NobelCE Lt"/>
          <w:bCs/>
          <w:sz w:val="24"/>
          <w:szCs w:val="24"/>
        </w:rPr>
        <w:t xml:space="preserve"> dla aut nowych</w:t>
      </w:r>
      <w:r w:rsidR="005363D0" w:rsidRPr="005363D0">
        <w:rPr>
          <w:rFonts w:ascii="NobelCE Lt" w:hAnsi="NobelCE Lt"/>
          <w:bCs/>
          <w:sz w:val="24"/>
          <w:szCs w:val="24"/>
        </w:rPr>
        <w:t xml:space="preserve"> na okres 3 lat lub do 100 000 km</w:t>
      </w:r>
      <w:r w:rsidR="005363D0">
        <w:rPr>
          <w:rFonts w:ascii="NobelCE Lt" w:hAnsi="NobelCE Lt"/>
          <w:bCs/>
          <w:sz w:val="24"/>
          <w:szCs w:val="24"/>
        </w:rPr>
        <w:t xml:space="preserve">. </w:t>
      </w:r>
      <w:r w:rsidR="005363D0">
        <w:rPr>
          <w:rFonts w:ascii="NobelCE Lt" w:hAnsi="NobelCE Lt"/>
          <w:bCs/>
          <w:sz w:val="24"/>
          <w:szCs w:val="24"/>
        </w:rPr>
        <w:lastRenderedPageBreak/>
        <w:t xml:space="preserve">Dodatkowo </w:t>
      </w:r>
      <w:r w:rsidR="005363D0" w:rsidRPr="005363D0">
        <w:rPr>
          <w:rFonts w:ascii="NobelCE Lt" w:hAnsi="NobelCE Lt"/>
          <w:bCs/>
          <w:sz w:val="24"/>
          <w:szCs w:val="24"/>
        </w:rPr>
        <w:t xml:space="preserve">auta z napędami hybrydowymi mają też gwarancję na hybrydowe komponenty oraz akumulator napędu hybrydowego na okres 5 lat lub 100 000 km. </w:t>
      </w:r>
      <w:r w:rsidR="005363D0">
        <w:rPr>
          <w:rFonts w:ascii="NobelCE Lt" w:hAnsi="NobelCE Lt"/>
          <w:bCs/>
          <w:sz w:val="24"/>
          <w:szCs w:val="24"/>
        </w:rPr>
        <w:t>W</w:t>
      </w:r>
      <w:r w:rsidR="005363D0" w:rsidRPr="005363D0">
        <w:rPr>
          <w:rFonts w:ascii="NobelCE Lt" w:hAnsi="NobelCE Lt"/>
          <w:bCs/>
          <w:sz w:val="24"/>
          <w:szCs w:val="24"/>
        </w:rPr>
        <w:t>łaściciele hybrydowych Lexusów mogą sukcesywnie przedłużać gwarancję na akumulator układu hybrydowego o kolejny rok (lub 15 000 km) aż do 10 lat, wykonując corocznie test baterii napędu hybrydowego w ASO Lexusa.</w:t>
      </w:r>
    </w:p>
    <w:p w14:paraId="69ABC58D" w14:textId="7DC695E0" w:rsidR="007108A3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70A28B" w14:textId="75E68EA4" w:rsidR="007108A3" w:rsidRDefault="007108A3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„Rozszerzamy gamę naszych samochodów, ale nasi klienci mogą być pewni jednego. Naszym priorytetem w dalszym ciągu jest najwyższa jakość samochodów, ich niezawodność i troska o najwyższe standardy obsługi klienta” – powiedział Chris Hayes, szef Lexusa w Wielkiej Brytanii.</w:t>
      </w:r>
    </w:p>
    <w:p w14:paraId="78C05C20" w14:textId="77777777" w:rsidR="005518BC" w:rsidRPr="00E33830" w:rsidRDefault="005518BC" w:rsidP="005518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7AB2DCCF" w:rsidR="00F77CBE" w:rsidRPr="00E33830" w:rsidRDefault="005518B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450h+ obronił tytuł hybrydy plug-in roku</w:t>
      </w:r>
    </w:p>
    <w:p w14:paraId="7B747604" w14:textId="3FFA65C1" w:rsidR="00E33830" w:rsidRDefault="005518B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518BC">
        <w:rPr>
          <w:rFonts w:ascii="NobelCE Lt" w:hAnsi="NobelCE Lt"/>
          <w:bCs/>
          <w:sz w:val="24"/>
          <w:szCs w:val="24"/>
        </w:rPr>
        <w:t>Lexus NX 450h+ po raz drugi został wyróżniony tyt</w:t>
      </w:r>
      <w:r>
        <w:rPr>
          <w:rFonts w:ascii="NobelCE Lt" w:hAnsi="NobelCE Lt"/>
          <w:bCs/>
          <w:sz w:val="24"/>
          <w:szCs w:val="24"/>
        </w:rPr>
        <w:t>ułem</w:t>
      </w:r>
      <w:r w:rsidRPr="005518BC">
        <w:rPr>
          <w:rFonts w:ascii="NobelCE Lt" w:hAnsi="NobelCE Lt"/>
          <w:bCs/>
          <w:sz w:val="24"/>
          <w:szCs w:val="24"/>
        </w:rPr>
        <w:t xml:space="preserve"> „Plug-in </w:t>
      </w:r>
      <w:proofErr w:type="spellStart"/>
      <w:r w:rsidRPr="005518BC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5518BC">
        <w:rPr>
          <w:rFonts w:ascii="NobelCE Lt" w:hAnsi="NobelCE Lt"/>
          <w:bCs/>
          <w:sz w:val="24"/>
          <w:szCs w:val="24"/>
        </w:rPr>
        <w:t xml:space="preserve"> of the </w:t>
      </w:r>
      <w:proofErr w:type="spellStart"/>
      <w:r w:rsidRPr="005518BC">
        <w:rPr>
          <w:rFonts w:ascii="NobelCE Lt" w:hAnsi="NobelCE Lt"/>
          <w:bCs/>
          <w:sz w:val="24"/>
          <w:szCs w:val="24"/>
        </w:rPr>
        <w:t>Year</w:t>
      </w:r>
      <w:proofErr w:type="spellEnd"/>
      <w:r w:rsidRPr="005518BC">
        <w:rPr>
          <w:rFonts w:ascii="NobelCE Lt" w:hAnsi="NobelCE Lt"/>
          <w:bCs/>
          <w:sz w:val="24"/>
          <w:szCs w:val="24"/>
        </w:rPr>
        <w:t>” w plebiscycie „</w:t>
      </w:r>
      <w:proofErr w:type="spellStart"/>
      <w:r w:rsidRPr="005518BC">
        <w:rPr>
          <w:rFonts w:ascii="NobelCE Lt" w:hAnsi="NobelCE Lt"/>
          <w:bCs/>
          <w:sz w:val="24"/>
          <w:szCs w:val="24"/>
        </w:rPr>
        <w:t>What</w:t>
      </w:r>
      <w:proofErr w:type="spellEnd"/>
      <w:r w:rsidRPr="005518BC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5518BC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5518BC">
        <w:rPr>
          <w:rFonts w:ascii="NobelCE Lt" w:hAnsi="NobelCE Lt"/>
          <w:bCs/>
          <w:sz w:val="24"/>
          <w:szCs w:val="24"/>
        </w:rPr>
        <w:t xml:space="preserve">”. </w:t>
      </w:r>
      <w:r>
        <w:rPr>
          <w:rFonts w:ascii="NobelCE Lt" w:hAnsi="NobelCE Lt"/>
          <w:bCs/>
          <w:sz w:val="24"/>
          <w:szCs w:val="24"/>
        </w:rPr>
        <w:t xml:space="preserve">Samochód ma wyjątkowy napęd o łącznej mocy </w:t>
      </w:r>
      <w:r w:rsidRPr="005518BC">
        <w:rPr>
          <w:rFonts w:ascii="NobelCE Lt" w:hAnsi="NobelCE Lt"/>
          <w:bCs/>
          <w:sz w:val="24"/>
          <w:szCs w:val="24"/>
        </w:rPr>
        <w:t>309 KM/227 kW</w:t>
      </w:r>
      <w:r>
        <w:rPr>
          <w:rFonts w:ascii="NobelCE Lt" w:hAnsi="NobelCE Lt"/>
          <w:bCs/>
          <w:sz w:val="24"/>
          <w:szCs w:val="24"/>
        </w:rPr>
        <w:t>, który</w:t>
      </w:r>
      <w:r w:rsidRPr="005518BC">
        <w:rPr>
          <w:rFonts w:ascii="NobelCE Lt" w:hAnsi="NobelCE Lt"/>
          <w:bCs/>
          <w:sz w:val="24"/>
          <w:szCs w:val="24"/>
        </w:rPr>
        <w:t xml:space="preserve"> pozwala rozpędzić auto od 0 do 100 km/h w 6,3 sekundy. </w:t>
      </w:r>
      <w:r>
        <w:rPr>
          <w:rFonts w:ascii="NobelCE Lt" w:hAnsi="NobelCE Lt"/>
          <w:bCs/>
          <w:sz w:val="24"/>
          <w:szCs w:val="24"/>
        </w:rPr>
        <w:t>NX 450h+ jest też wyjątkowo oszczędny. Średnie spalanie w cyklu mieszanym według normy WLTP wynosi od 0,9 l/100 km, a auto w trybie elektrycznym</w:t>
      </w:r>
      <w:r w:rsidR="0019043E">
        <w:rPr>
          <w:rFonts w:ascii="NobelCE Lt" w:hAnsi="NobelCE Lt"/>
          <w:bCs/>
          <w:sz w:val="24"/>
          <w:szCs w:val="24"/>
        </w:rPr>
        <w:t xml:space="preserve"> za sprawą dużej baterii o pojemności 18,1 kWh</w:t>
      </w:r>
      <w:r>
        <w:rPr>
          <w:rFonts w:ascii="NobelCE Lt" w:hAnsi="NobelCE Lt"/>
          <w:bCs/>
          <w:sz w:val="24"/>
          <w:szCs w:val="24"/>
        </w:rPr>
        <w:t xml:space="preserve"> jest w stanie pokonać nawet do 98 km. To co</w:t>
      </w:r>
      <w:r w:rsidR="0019043E">
        <w:rPr>
          <w:rFonts w:ascii="NobelCE Lt" w:hAnsi="NobelCE Lt"/>
          <w:bCs/>
          <w:sz w:val="24"/>
          <w:szCs w:val="24"/>
        </w:rPr>
        <w:t xml:space="preserve"> wyróżnia hybrydę Lexusa na rynku to fakt, że po rozładowaniu baterii auto pracuje jak klasyczna, oszczędna hybryda, nie powodując nadmiernego zużycia paliwa.</w:t>
      </w:r>
    </w:p>
    <w:p w14:paraId="041E74C9" w14:textId="1F72E411" w:rsidR="0019043E" w:rsidRDefault="001904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A417A0" w14:textId="1ACC9A57" w:rsidR="0019043E" w:rsidRPr="005518BC" w:rsidRDefault="0019043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„Na rynku pojawiło się kilka bardzo ciekawych hybryd plug-in, ale żadna nie była w stanie zagrozić pozycji Lexusa NX 450h+. To niesamowicie wydajne auto bez względu na wybrany tryb jazdy, a komfort, jakość wykonania i materiały są najwyższej klasy” – powiedział </w:t>
      </w:r>
      <w:proofErr w:type="spellStart"/>
      <w:r w:rsidRPr="0019043E">
        <w:rPr>
          <w:rFonts w:ascii="NobelCE Lt" w:hAnsi="NobelCE Lt"/>
          <w:bCs/>
          <w:sz w:val="24"/>
          <w:szCs w:val="24"/>
        </w:rPr>
        <w:t>Huntingford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19043E" w:rsidRPr="00551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6722" w14:textId="77777777" w:rsidR="009A17F5" w:rsidRDefault="009A17F5">
      <w:pPr>
        <w:spacing w:after="0" w:line="240" w:lineRule="auto"/>
      </w:pPr>
      <w:r>
        <w:separator/>
      </w:r>
    </w:p>
  </w:endnote>
  <w:endnote w:type="continuationSeparator" w:id="0">
    <w:p w14:paraId="2CA27839" w14:textId="77777777" w:rsidR="009A17F5" w:rsidRDefault="009A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4FC6" w14:textId="77777777" w:rsidR="009A17F5" w:rsidRDefault="009A17F5">
      <w:pPr>
        <w:spacing w:after="0" w:line="240" w:lineRule="auto"/>
      </w:pPr>
      <w:r>
        <w:separator/>
      </w:r>
    </w:p>
  </w:footnote>
  <w:footnote w:type="continuationSeparator" w:id="0">
    <w:p w14:paraId="6B34D48A" w14:textId="77777777" w:rsidR="009A17F5" w:rsidRDefault="009A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0F6A27"/>
    <w:rsid w:val="00100353"/>
    <w:rsid w:val="00104661"/>
    <w:rsid w:val="00120D16"/>
    <w:rsid w:val="00121C16"/>
    <w:rsid w:val="00135379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043E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5AC1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2F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363D0"/>
    <w:rsid w:val="00541761"/>
    <w:rsid w:val="00542458"/>
    <w:rsid w:val="0055057D"/>
    <w:rsid w:val="005514E9"/>
    <w:rsid w:val="005518BC"/>
    <w:rsid w:val="00556035"/>
    <w:rsid w:val="00562E13"/>
    <w:rsid w:val="00574CA5"/>
    <w:rsid w:val="0057641E"/>
    <w:rsid w:val="0057657B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475B"/>
    <w:rsid w:val="006F678E"/>
    <w:rsid w:val="00701A15"/>
    <w:rsid w:val="00702D42"/>
    <w:rsid w:val="007108A3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7F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561D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5EA9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43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43E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2023-02-08T11:23:00Z</dcterms:created>
  <dcterms:modified xsi:type="dcterms:W3CDTF">2023-02-09T11:06:00Z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