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YIq4gIAALg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&#13;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&#13;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CBD5F9D" w:rsidR="003309CF" w:rsidRPr="007937F8" w:rsidRDefault="00C11AA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="003309CF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="003309CF">
        <w:rPr>
          <w:rFonts w:ascii="NobelCE Lt" w:hAnsi="NobelCE Lt"/>
          <w:sz w:val="24"/>
          <w:szCs w:val="24"/>
        </w:rPr>
        <w:t xml:space="preserve"> </w:t>
      </w:r>
      <w:r w:rsidR="003309CF" w:rsidRPr="007937F8">
        <w:rPr>
          <w:rFonts w:ascii="NobelCE Lt" w:hAnsi="NobelCE Lt"/>
          <w:sz w:val="24"/>
          <w:szCs w:val="24"/>
        </w:rPr>
        <w:t>20</w:t>
      </w:r>
      <w:r w:rsidR="003309CF">
        <w:rPr>
          <w:rFonts w:ascii="NobelCE Lt" w:hAnsi="NobelCE Lt"/>
          <w:sz w:val="24"/>
          <w:szCs w:val="24"/>
        </w:rPr>
        <w:t>22</w:t>
      </w:r>
    </w:p>
    <w:p w14:paraId="53237AD2" w14:textId="132BBA63" w:rsidR="00F35AB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4973007E" w:rsidR="00F35AB7" w:rsidRPr="00F35AB7" w:rsidRDefault="00C11AAA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GAMA ZELEKTRYFIKOWANYCH LEXUSÓW</w:t>
      </w:r>
      <w:r w:rsidR="00BC6DC9">
        <w:rPr>
          <w:rFonts w:ascii="NobelCE Lt" w:hAnsi="NobelCE Lt"/>
          <w:b/>
          <w:sz w:val="36"/>
          <w:szCs w:val="36"/>
        </w:rPr>
        <w:t xml:space="preserve"> </w:t>
      </w:r>
      <w:r w:rsidR="00E6397C">
        <w:rPr>
          <w:rFonts w:ascii="NobelCE Lt" w:hAnsi="NobelCE Lt"/>
          <w:b/>
          <w:sz w:val="36"/>
          <w:szCs w:val="36"/>
        </w:rPr>
        <w:t>DLA NAJLEPSZYCH TENISISTÓW PODCZAS</w:t>
      </w:r>
      <w:r w:rsidR="00BC6DC9">
        <w:rPr>
          <w:rFonts w:ascii="NobelCE Lt" w:hAnsi="NobelCE Lt"/>
          <w:b/>
          <w:sz w:val="36"/>
          <w:szCs w:val="36"/>
        </w:rPr>
        <w:t xml:space="preserve"> FINAŁ</w:t>
      </w:r>
      <w:r w:rsidR="00E6397C">
        <w:rPr>
          <w:rFonts w:ascii="NobelCE Lt" w:hAnsi="NobelCE Lt"/>
          <w:b/>
          <w:sz w:val="36"/>
          <w:szCs w:val="36"/>
        </w:rPr>
        <w:t>ÓW</w:t>
      </w:r>
      <w:r w:rsidR="00BC6DC9">
        <w:rPr>
          <w:rFonts w:ascii="NobelCE Lt" w:hAnsi="NobelCE Lt"/>
          <w:b/>
          <w:sz w:val="36"/>
          <w:szCs w:val="36"/>
        </w:rPr>
        <w:t xml:space="preserve"> PUCHARU DAVISA</w:t>
      </w:r>
    </w:p>
    <w:bookmarkEnd w:id="0"/>
    <w:p w14:paraId="70C92A0A" w14:textId="1FEE4123" w:rsidR="0061383D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61383D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AEF72E8" w14:textId="49F613DE" w:rsidR="00F35AB7" w:rsidRDefault="00B40DA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Lexus będzie towarzyszyć ośmiu najlepszym zespołom finałów Pucharu Davisa</w:t>
      </w:r>
    </w:p>
    <w:p w14:paraId="006518D3" w14:textId="091E583C" w:rsidR="00B40DAD" w:rsidRDefault="00B40DA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Marka jest oficjalnym partnerem prestiżowych rozgrywek tenisowych</w:t>
      </w:r>
    </w:p>
    <w:p w14:paraId="353D0093" w14:textId="5B89C800" w:rsidR="0050432E" w:rsidRPr="0050432E" w:rsidRDefault="00B40DAD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Flota zelektryfikowanych SUV-ów do dyspozycji gwiazd turnieju w Maladze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20B1144" w14:textId="296B99C9" w:rsidR="00F77CBE" w:rsidRDefault="00B40DAD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lat jest związany z tenisem na najwyższym poziomie. W tym roku marka po raz kolejny została oficjalnym partnerem rozgrywek Pucharu Davisa, a podczas rozgrywanej w Maladze w dniach 22-27 listopada fazy finałowej będzie </w:t>
      </w:r>
      <w:r w:rsidR="00B35DAF">
        <w:rPr>
          <w:rFonts w:ascii="NobelCE Lt" w:hAnsi="NobelCE Lt"/>
          <w:bCs/>
          <w:sz w:val="24"/>
          <w:szCs w:val="24"/>
        </w:rPr>
        <w:t>odpowiedzialna za przewożenie największych gwiazd tenisa</w:t>
      </w:r>
      <w:r>
        <w:rPr>
          <w:rFonts w:ascii="NobelCE Lt" w:hAnsi="NobelCE Lt"/>
          <w:bCs/>
          <w:sz w:val="24"/>
          <w:szCs w:val="24"/>
        </w:rPr>
        <w:t>.</w:t>
      </w:r>
    </w:p>
    <w:p w14:paraId="6A5968D3" w14:textId="0317600A" w:rsidR="00B35DAF" w:rsidRDefault="00B35D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2CC1D00" w14:textId="1813C019" w:rsidR="00B35DAF" w:rsidRDefault="00B35D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„Finały Pucharu Davisa to jedna z najważniejszych imprez sportowych na świecie. </w:t>
      </w:r>
      <w:r w:rsidRPr="00B35DAF">
        <w:rPr>
          <w:rFonts w:ascii="NobelCE Lt" w:hAnsi="NobelCE Lt"/>
          <w:bCs/>
          <w:sz w:val="24"/>
          <w:szCs w:val="24"/>
        </w:rPr>
        <w:t xml:space="preserve">Lexusa jako markę łączy z tenisem przywiązanie do najwyższej jakości, niezapomnianych wrażeń i </w:t>
      </w:r>
      <w:r w:rsidR="0076792E">
        <w:rPr>
          <w:rFonts w:ascii="NobelCE Lt" w:hAnsi="NobelCE Lt"/>
          <w:bCs/>
          <w:sz w:val="24"/>
          <w:szCs w:val="24"/>
        </w:rPr>
        <w:t>wyjątkowej</w:t>
      </w:r>
      <w:r w:rsidRPr="00B35DAF">
        <w:rPr>
          <w:rFonts w:ascii="NobelCE Lt" w:hAnsi="NobelCE Lt"/>
          <w:bCs/>
          <w:sz w:val="24"/>
          <w:szCs w:val="24"/>
        </w:rPr>
        <w:t xml:space="preserve"> atmosfery</w:t>
      </w:r>
      <w:r>
        <w:rPr>
          <w:rFonts w:ascii="NobelCE Lt" w:hAnsi="NobelCE Lt"/>
          <w:bCs/>
          <w:sz w:val="24"/>
          <w:szCs w:val="24"/>
        </w:rPr>
        <w:t xml:space="preserve">, a takie wydarzenie daje okazję, by zaprezentować pełnym pasji i zaangażowania kibicom </w:t>
      </w:r>
      <w:r w:rsidR="00B40DAD">
        <w:rPr>
          <w:rFonts w:ascii="NobelCE Lt" w:hAnsi="NobelCE Lt"/>
          <w:bCs/>
          <w:sz w:val="24"/>
          <w:szCs w:val="24"/>
        </w:rPr>
        <w:t xml:space="preserve">nasze </w:t>
      </w:r>
      <w:r>
        <w:rPr>
          <w:rFonts w:ascii="NobelCE Lt" w:hAnsi="NobelCE Lt"/>
          <w:bCs/>
          <w:sz w:val="24"/>
          <w:szCs w:val="24"/>
        </w:rPr>
        <w:t xml:space="preserve">przywiązanie do takich wartości jak gościnność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” -</w:t>
      </w:r>
      <w:r w:rsidRPr="00B35DAF">
        <w:rPr>
          <w:rFonts w:ascii="NobelCE Lt" w:hAnsi="NobelCE Lt"/>
          <w:bCs/>
          <w:sz w:val="24"/>
          <w:szCs w:val="24"/>
        </w:rPr>
        <w:t>powiedział Pascal Ruch, wiceprezes Lexus Europe.</w:t>
      </w:r>
    </w:p>
    <w:p w14:paraId="4F05E329" w14:textId="2FE87057" w:rsidR="00B35DAF" w:rsidRDefault="00B35D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32A8849" w14:textId="4F3579AB" w:rsidR="00B35DAF" w:rsidRDefault="00B35D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Podczas finałów Pucharu Davisa Lexus wykorzysta pełną gamę swoich zelektryfikowanych aut. W turniejowej flocie są m.in. </w:t>
      </w:r>
      <w:r w:rsidRPr="00B35DAF">
        <w:rPr>
          <w:rFonts w:ascii="NobelCE Lt" w:hAnsi="NobelCE Lt"/>
          <w:bCs/>
          <w:sz w:val="24"/>
          <w:szCs w:val="24"/>
        </w:rPr>
        <w:t>najnowszy RX 500h z przełomową hybrydą z silnikiem 2.4 i turbodoładowaniem, NX 450h+, czyli pierwsza hybryda plug-in w historii marki, UX 250h, a także zupełnie nowy RZ, który jest pierwszym zbudowanym od podstaw autem elektrycznym marki.</w:t>
      </w:r>
      <w:r>
        <w:rPr>
          <w:rFonts w:ascii="NobelCE Lt" w:hAnsi="NobelCE Lt"/>
          <w:bCs/>
          <w:sz w:val="24"/>
          <w:szCs w:val="24"/>
        </w:rPr>
        <w:t xml:space="preserve"> Ponadto, RX 500h będzie wystawiony przy korcie centralnym, a RZ zostanie zaprezentowany w innej części hali.</w:t>
      </w:r>
    </w:p>
    <w:p w14:paraId="51896A04" w14:textId="1FB4ED94" w:rsidR="00661211" w:rsidRDefault="006612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0AFD3C" w14:textId="53EEB7BB" w:rsidR="00661211" w:rsidRDefault="00661211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„Tegoroczna faza finałowa będzie wyróżniać się najwyższym poziomem gościnności i zaangażowania. To wartości bliskie marce Lexus. Jesteśmy zaszczyceni, że po raz kolejny możemy polegać na Lexusie jako naszym oficjalnym partnerze” </w:t>
      </w:r>
      <w:r w:rsidR="00B40DAD">
        <w:rPr>
          <w:rFonts w:ascii="NobelCE Lt" w:hAnsi="NobelCE Lt"/>
          <w:bCs/>
          <w:sz w:val="24"/>
          <w:szCs w:val="24"/>
        </w:rPr>
        <w:t>–</w:t>
      </w:r>
      <w:r>
        <w:rPr>
          <w:rFonts w:ascii="NobelCE Lt" w:hAnsi="NobelCE Lt"/>
          <w:bCs/>
          <w:sz w:val="24"/>
          <w:szCs w:val="24"/>
        </w:rPr>
        <w:t xml:space="preserve"> powiedział</w:t>
      </w:r>
      <w:r w:rsidR="00B40DAD">
        <w:rPr>
          <w:rFonts w:ascii="NobelCE Lt" w:hAnsi="NobelCE Lt"/>
          <w:bCs/>
          <w:sz w:val="24"/>
          <w:szCs w:val="24"/>
        </w:rPr>
        <w:t xml:space="preserve"> David Ferrer, dyrektor finałów Pucharu Davisa.</w:t>
      </w:r>
    </w:p>
    <w:p w14:paraId="3449A538" w14:textId="085418B5" w:rsidR="00B35DAF" w:rsidRDefault="00B35D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D44968C" w14:textId="1A3A7209" w:rsidR="00B35DAF" w:rsidRDefault="00B35DA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 turnieju finałowym Pucharu Davisa </w:t>
      </w:r>
      <w:r w:rsidR="00661211">
        <w:rPr>
          <w:rFonts w:ascii="NobelCE Lt" w:hAnsi="NobelCE Lt"/>
          <w:bCs/>
          <w:sz w:val="24"/>
          <w:szCs w:val="24"/>
        </w:rPr>
        <w:t xml:space="preserve">w Maladze </w:t>
      </w:r>
      <w:r>
        <w:rPr>
          <w:rFonts w:ascii="NobelCE Lt" w:hAnsi="NobelCE Lt"/>
          <w:bCs/>
          <w:sz w:val="24"/>
          <w:szCs w:val="24"/>
        </w:rPr>
        <w:t>weźmie udział osiem drużyn: Australia, Chorwacja, Hiszpania, Holandia, Kanada, Niemcy, USA i Włochy. Rozgrywki będą toczyć się systemem pucharowym.</w:t>
      </w:r>
    </w:p>
    <w:sectPr w:rsidR="00B35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BA77" w14:textId="77777777" w:rsidR="00676FDF" w:rsidRDefault="00676FDF">
      <w:pPr>
        <w:spacing w:after="0" w:line="240" w:lineRule="auto"/>
      </w:pPr>
      <w:r>
        <w:separator/>
      </w:r>
    </w:p>
  </w:endnote>
  <w:endnote w:type="continuationSeparator" w:id="0">
    <w:p w14:paraId="46B7A2F3" w14:textId="77777777" w:rsidR="00676FDF" w:rsidRDefault="0067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76CA" w14:textId="77777777" w:rsidR="00676FDF" w:rsidRDefault="00676FDF">
      <w:pPr>
        <w:spacing w:after="0" w:line="240" w:lineRule="auto"/>
      </w:pPr>
      <w:r>
        <w:separator/>
      </w:r>
    </w:p>
  </w:footnote>
  <w:footnote w:type="continuationSeparator" w:id="0">
    <w:p w14:paraId="1F40BF94" w14:textId="77777777" w:rsidR="00676FDF" w:rsidRDefault="0067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&#13;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78"/>
    <w:rsid w:val="00474289"/>
    <w:rsid w:val="00484D76"/>
    <w:rsid w:val="00493CD5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A3430"/>
    <w:rsid w:val="005B5014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1211"/>
    <w:rsid w:val="006646E5"/>
    <w:rsid w:val="0066609D"/>
    <w:rsid w:val="0067112A"/>
    <w:rsid w:val="00676FDF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6792E"/>
    <w:rsid w:val="00774445"/>
    <w:rsid w:val="00777E6A"/>
    <w:rsid w:val="00777FF1"/>
    <w:rsid w:val="00782DB8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35DAF"/>
    <w:rsid w:val="00B40DAD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C6DC9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1AAA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2FDA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397C"/>
    <w:rsid w:val="00E65585"/>
    <w:rsid w:val="00E7637C"/>
    <w:rsid w:val="00E7688E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4385C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22</TotalTime>
  <Pages>2</Pages>
  <Words>280</Words>
  <Characters>1696</Characters>
  <Application>Microsoft Office Word</Application>
  <DocSecurity>0</DocSecurity>
  <Lines>40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2022-11-18T09:05:00Z</dcterms:created>
  <dcterms:modified xsi:type="dcterms:W3CDTF">2022-11-21T11:14:00Z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