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1402804F" w:rsidR="003309CF" w:rsidRPr="007937F8" w:rsidRDefault="003C76BD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7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1431A1">
        <w:rPr>
          <w:rFonts w:ascii="NobelCE Lt" w:hAnsi="NobelCE Lt"/>
          <w:sz w:val="24"/>
          <w:szCs w:val="24"/>
        </w:rPr>
        <w:t>LISTOPADA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43B5715A" w:rsidR="00F35AB7" w:rsidRPr="00F35AB7" w:rsidRDefault="001431A1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 xml:space="preserve">CZTERY WYJĄTKOWE SUV-Y LEXUSA POKAZANE NA </w:t>
      </w:r>
      <w:r w:rsidR="007D692A">
        <w:rPr>
          <w:rFonts w:ascii="NobelCE Lt" w:hAnsi="NobelCE Lt"/>
          <w:b/>
          <w:sz w:val="36"/>
          <w:szCs w:val="36"/>
        </w:rPr>
        <w:t xml:space="preserve">TARGACH </w:t>
      </w:r>
      <w:r>
        <w:rPr>
          <w:rFonts w:ascii="NobelCE Lt" w:hAnsi="NobelCE Lt"/>
          <w:b/>
          <w:sz w:val="36"/>
          <w:szCs w:val="36"/>
        </w:rPr>
        <w:t>SEMA SHOW 2022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AEF72E8" w14:textId="42FD7018" w:rsidR="00F35AB7" w:rsidRDefault="007D692A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zaprezentował modele RX, GX i LX w niecodziennych odsłonach</w:t>
      </w:r>
    </w:p>
    <w:p w14:paraId="0357DB3A" w14:textId="277463BD" w:rsidR="0050432E" w:rsidRDefault="007D692A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LX 600 w dwóch odmianach: Urban </w:t>
      </w:r>
      <w:proofErr w:type="spellStart"/>
      <w:r>
        <w:rPr>
          <w:rFonts w:ascii="NobelCE Lt" w:hAnsi="NobelCE Lt"/>
          <w:b/>
          <w:sz w:val="24"/>
          <w:szCs w:val="24"/>
        </w:rPr>
        <w:t>Concept</w:t>
      </w:r>
      <w:proofErr w:type="spellEnd"/>
      <w:r>
        <w:rPr>
          <w:rFonts w:ascii="NobelCE Lt" w:hAnsi="NobelCE Lt"/>
          <w:b/>
          <w:sz w:val="24"/>
          <w:szCs w:val="24"/>
        </w:rPr>
        <w:t xml:space="preserve"> oraz </w:t>
      </w:r>
      <w:proofErr w:type="spellStart"/>
      <w:r>
        <w:rPr>
          <w:rFonts w:ascii="NobelCE Lt" w:hAnsi="NobelCE Lt"/>
          <w:b/>
          <w:sz w:val="24"/>
          <w:szCs w:val="24"/>
        </w:rPr>
        <w:t>Lifestyle</w:t>
      </w:r>
      <w:proofErr w:type="spellEnd"/>
      <w:r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/>
          <w:sz w:val="24"/>
          <w:szCs w:val="24"/>
        </w:rPr>
        <w:t>Concept</w:t>
      </w:r>
      <w:proofErr w:type="spellEnd"/>
    </w:p>
    <w:p w14:paraId="353D0093" w14:textId="0B939477" w:rsidR="0050432E" w:rsidRPr="007A427F" w:rsidRDefault="00BB2348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  <w:lang w:val="en-US"/>
        </w:rPr>
      </w:pPr>
      <w:proofErr w:type="spellStart"/>
      <w:r w:rsidRPr="007A427F">
        <w:rPr>
          <w:rFonts w:ascii="NobelCE Lt" w:hAnsi="NobelCE Lt"/>
          <w:b/>
          <w:sz w:val="24"/>
          <w:szCs w:val="24"/>
          <w:lang w:val="en-US"/>
        </w:rPr>
        <w:t>Wy</w:t>
      </w:r>
      <w:r w:rsidR="007D692A" w:rsidRPr="007A427F">
        <w:rPr>
          <w:rFonts w:ascii="NobelCE Lt" w:hAnsi="NobelCE Lt"/>
          <w:b/>
          <w:sz w:val="24"/>
          <w:szCs w:val="24"/>
          <w:lang w:val="en-US"/>
        </w:rPr>
        <w:t>prawowy</w:t>
      </w:r>
      <w:proofErr w:type="spellEnd"/>
      <w:r w:rsidR="007D692A" w:rsidRPr="007A427F">
        <w:rPr>
          <w:rFonts w:ascii="NobelCE Lt" w:hAnsi="NobelCE Lt"/>
          <w:b/>
          <w:sz w:val="24"/>
          <w:szCs w:val="24"/>
          <w:lang w:val="en-US"/>
        </w:rPr>
        <w:t xml:space="preserve"> </w:t>
      </w:r>
      <w:r w:rsidR="0050432E" w:rsidRPr="007A427F">
        <w:rPr>
          <w:rFonts w:ascii="NobelCE Lt" w:hAnsi="NobelCE Lt"/>
          <w:b/>
          <w:sz w:val="24"/>
          <w:szCs w:val="24"/>
          <w:lang w:val="en-US"/>
        </w:rPr>
        <w:t xml:space="preserve">Lexus </w:t>
      </w:r>
      <w:r w:rsidR="007D692A" w:rsidRPr="007A427F">
        <w:rPr>
          <w:rFonts w:ascii="NobelCE Lt" w:hAnsi="NobelCE Lt"/>
          <w:b/>
          <w:sz w:val="24"/>
          <w:szCs w:val="24"/>
          <w:lang w:val="en-US"/>
        </w:rPr>
        <w:t>GX 460 Overland Concept</w:t>
      </w:r>
    </w:p>
    <w:p w14:paraId="0E8BC408" w14:textId="1AD080EB" w:rsidR="007D692A" w:rsidRPr="0050432E" w:rsidRDefault="007D692A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Wyjątkowe malowanie najnowszego Lexusa RX 500h F SPORT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20B1144" w14:textId="2DA6E28D" w:rsidR="00F77CBE" w:rsidRDefault="0095086B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2A4267">
        <w:rPr>
          <w:rFonts w:ascii="NobelCE Lt" w:hAnsi="NobelCE Lt"/>
          <w:bCs/>
          <w:sz w:val="24"/>
          <w:szCs w:val="24"/>
        </w:rPr>
        <w:t xml:space="preserve">Prestiżowe targi </w:t>
      </w:r>
      <w:r w:rsidR="002A4267" w:rsidRPr="002A4267">
        <w:rPr>
          <w:rFonts w:ascii="NobelCE Lt" w:hAnsi="NobelCE Lt"/>
          <w:bCs/>
          <w:sz w:val="24"/>
          <w:szCs w:val="24"/>
        </w:rPr>
        <w:t xml:space="preserve">Specialty </w:t>
      </w:r>
      <w:proofErr w:type="spellStart"/>
      <w:r w:rsidR="002A4267" w:rsidRPr="002A4267">
        <w:rPr>
          <w:rFonts w:ascii="NobelCE Lt" w:hAnsi="NobelCE Lt"/>
          <w:bCs/>
          <w:sz w:val="24"/>
          <w:szCs w:val="24"/>
        </w:rPr>
        <w:t>Equipment</w:t>
      </w:r>
      <w:proofErr w:type="spellEnd"/>
      <w:r w:rsidR="002A4267" w:rsidRPr="002A4267">
        <w:rPr>
          <w:rFonts w:ascii="NobelCE Lt" w:hAnsi="NobelCE Lt"/>
          <w:bCs/>
          <w:sz w:val="24"/>
          <w:szCs w:val="24"/>
        </w:rPr>
        <w:t xml:space="preserve"> Market </w:t>
      </w:r>
      <w:proofErr w:type="spellStart"/>
      <w:r w:rsidR="002A4267" w:rsidRPr="002A4267">
        <w:rPr>
          <w:rFonts w:ascii="NobelCE Lt" w:hAnsi="NobelCE Lt"/>
          <w:bCs/>
          <w:sz w:val="24"/>
          <w:szCs w:val="24"/>
        </w:rPr>
        <w:t>Association</w:t>
      </w:r>
      <w:proofErr w:type="spellEnd"/>
      <w:r w:rsidR="002A4267" w:rsidRPr="002A4267">
        <w:rPr>
          <w:rFonts w:ascii="NobelCE Lt" w:hAnsi="NobelCE Lt"/>
          <w:bCs/>
          <w:sz w:val="24"/>
          <w:szCs w:val="24"/>
        </w:rPr>
        <w:t xml:space="preserve"> (SEMA) Show w Las Vegas</w:t>
      </w:r>
      <w:r w:rsidRPr="002A4267">
        <w:rPr>
          <w:rFonts w:ascii="NobelCE Lt" w:hAnsi="NobelCE Lt"/>
          <w:bCs/>
          <w:sz w:val="24"/>
          <w:szCs w:val="24"/>
        </w:rPr>
        <w:t xml:space="preserve"> </w:t>
      </w:r>
      <w:r w:rsidR="002A4267" w:rsidRPr="002A4267">
        <w:rPr>
          <w:rFonts w:ascii="NobelCE Lt" w:hAnsi="NobelCE Lt"/>
          <w:bCs/>
          <w:sz w:val="24"/>
          <w:szCs w:val="24"/>
        </w:rPr>
        <w:t>to okazja dla wielu producentów, by zaprezentować swoje</w:t>
      </w:r>
      <w:r w:rsidR="002A4267">
        <w:rPr>
          <w:rFonts w:ascii="NobelCE Lt" w:hAnsi="NobelCE Lt"/>
          <w:bCs/>
          <w:sz w:val="24"/>
          <w:szCs w:val="24"/>
        </w:rPr>
        <w:t xml:space="preserve"> popularne auta z najnowszymi akcesoriami lub w wersjach, które uwypuklają najważniejsze atuty danego modelu. Lexus wykorzystuje tę okazję, by pokazać nieoczywiste oblicza swoich flagowych </w:t>
      </w:r>
      <w:r w:rsidR="00B21716">
        <w:rPr>
          <w:rFonts w:ascii="NobelCE Lt" w:hAnsi="NobelCE Lt"/>
          <w:bCs/>
          <w:sz w:val="24"/>
          <w:szCs w:val="24"/>
        </w:rPr>
        <w:t>samochodów</w:t>
      </w:r>
      <w:r w:rsidR="002A4267">
        <w:rPr>
          <w:rFonts w:ascii="NobelCE Lt" w:hAnsi="NobelCE Lt"/>
          <w:bCs/>
          <w:sz w:val="24"/>
          <w:szCs w:val="24"/>
        </w:rPr>
        <w:t xml:space="preserve">. Marka, która stworzyła segment SUV-ów </w:t>
      </w:r>
      <w:proofErr w:type="spellStart"/>
      <w:r w:rsidR="002A4267">
        <w:rPr>
          <w:rFonts w:ascii="NobelCE Lt" w:hAnsi="NobelCE Lt"/>
          <w:bCs/>
          <w:sz w:val="24"/>
          <w:szCs w:val="24"/>
        </w:rPr>
        <w:t>premium</w:t>
      </w:r>
      <w:proofErr w:type="spellEnd"/>
      <w:r w:rsidR="002A4267">
        <w:rPr>
          <w:rFonts w:ascii="NobelCE Lt" w:hAnsi="NobelCE Lt"/>
          <w:bCs/>
          <w:sz w:val="24"/>
          <w:szCs w:val="24"/>
        </w:rPr>
        <w:t>, podczas tegorocznej edycji SEMA Show zaprezentowała aż cztery wyjątkowe, prototypowe auta, które przykuły uwagę publiczności.</w:t>
      </w:r>
    </w:p>
    <w:p w14:paraId="44C7C909" w14:textId="6D5D76BA" w:rsidR="002A4267" w:rsidRDefault="002A4267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5A0A01A" w14:textId="0A1FF659" w:rsidR="00167FB7" w:rsidRPr="00EE301E" w:rsidRDefault="00EE301E" w:rsidP="003309C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EE301E">
        <w:rPr>
          <w:rFonts w:ascii="NobelCE Lt" w:hAnsi="NobelCE Lt"/>
          <w:b/>
          <w:sz w:val="24"/>
          <w:szCs w:val="24"/>
        </w:rPr>
        <w:t>Dwa pomysły na Lexusa LX</w:t>
      </w:r>
    </w:p>
    <w:p w14:paraId="008C2D2D" w14:textId="042B905D" w:rsidR="002A4267" w:rsidRDefault="00D16788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Duży SUV Lexus LX został zaprezentowany w dwóch prototypowych wersjach. LX 600 Urban </w:t>
      </w:r>
      <w:proofErr w:type="spellStart"/>
      <w:r>
        <w:rPr>
          <w:rFonts w:ascii="NobelCE Lt" w:hAnsi="NobelCE Lt"/>
          <w:bCs/>
          <w:sz w:val="24"/>
          <w:szCs w:val="24"/>
        </w:rPr>
        <w:t>Concept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to interpretacja wersji F SPORT stworzona z myślą o poruszaniu się w miejskiej dżungli. Auto ma 8-tłoczkowe zaciski od </w:t>
      </w:r>
      <w:proofErr w:type="spellStart"/>
      <w:r>
        <w:rPr>
          <w:rFonts w:ascii="NobelCE Lt" w:hAnsi="NobelCE Lt"/>
          <w:bCs/>
          <w:sz w:val="24"/>
          <w:szCs w:val="24"/>
        </w:rPr>
        <w:t>Brembo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 tarczami o średnicy aż 412 mm z przodu, tytanowy wydech, a także znacznie odmieniony wygląd za sprawą uznanego japońskiego tunera </w:t>
      </w:r>
      <w:proofErr w:type="spellStart"/>
      <w:r>
        <w:rPr>
          <w:rFonts w:ascii="NobelCE Lt" w:hAnsi="NobelCE Lt"/>
          <w:bCs/>
          <w:sz w:val="24"/>
          <w:szCs w:val="24"/>
        </w:rPr>
        <w:t>Artisan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Spirits</w:t>
      </w:r>
      <w:proofErr w:type="spellEnd"/>
      <w:r>
        <w:rPr>
          <w:rFonts w:ascii="NobelCE Lt" w:hAnsi="NobelCE Lt"/>
          <w:bCs/>
          <w:sz w:val="24"/>
          <w:szCs w:val="24"/>
        </w:rPr>
        <w:t>, którzy przygotował pakiet elementów z włókna węglowego. Progi, poszerzenia, spojlery</w:t>
      </w:r>
      <w:r w:rsidR="009B0DAC">
        <w:rPr>
          <w:rFonts w:ascii="NobelCE Lt" w:hAnsi="NobelCE Lt"/>
          <w:bCs/>
          <w:sz w:val="24"/>
          <w:szCs w:val="24"/>
        </w:rPr>
        <w:t>, maska, a także dyfuzor kompletnie zmieniają oblicze LX-a, a zmiany podkreślają też biały lakier oraz potężne felgi HRE 540 Series pomalowane na satynowy brąz oraz połyskliwą czerń.</w:t>
      </w:r>
    </w:p>
    <w:p w14:paraId="547E38FA" w14:textId="2C178DF7" w:rsidR="002A4267" w:rsidRDefault="002A4267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EAE0869" w14:textId="70DCBAE4" w:rsidR="009B0DAC" w:rsidRDefault="009B0DAC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9B0DAC">
        <w:rPr>
          <w:rFonts w:ascii="NobelCE Lt" w:hAnsi="NobelCE Lt"/>
          <w:bCs/>
          <w:sz w:val="24"/>
          <w:szCs w:val="24"/>
        </w:rPr>
        <w:lastRenderedPageBreak/>
        <w:t xml:space="preserve">LX 600 </w:t>
      </w:r>
      <w:proofErr w:type="spellStart"/>
      <w:r w:rsidRPr="009B0DAC">
        <w:rPr>
          <w:rFonts w:ascii="NobelCE Lt" w:hAnsi="NobelCE Lt"/>
          <w:bCs/>
          <w:sz w:val="24"/>
          <w:szCs w:val="24"/>
        </w:rPr>
        <w:t>Alpine</w:t>
      </w:r>
      <w:proofErr w:type="spellEnd"/>
      <w:r w:rsidRPr="009B0DAC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9B0DAC">
        <w:rPr>
          <w:rFonts w:ascii="NobelCE Lt" w:hAnsi="NobelCE Lt"/>
          <w:bCs/>
          <w:sz w:val="24"/>
          <w:szCs w:val="24"/>
        </w:rPr>
        <w:t>Lifestyle</w:t>
      </w:r>
      <w:proofErr w:type="spellEnd"/>
      <w:r w:rsidRPr="009B0DAC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9B0DAC">
        <w:rPr>
          <w:rFonts w:ascii="NobelCE Lt" w:hAnsi="NobelCE Lt"/>
          <w:bCs/>
          <w:sz w:val="24"/>
          <w:szCs w:val="24"/>
        </w:rPr>
        <w:t>Concept</w:t>
      </w:r>
      <w:proofErr w:type="spellEnd"/>
      <w:r w:rsidRPr="009B0DAC">
        <w:rPr>
          <w:rFonts w:ascii="NobelCE Lt" w:hAnsi="NobelCE Lt"/>
          <w:bCs/>
          <w:sz w:val="24"/>
          <w:szCs w:val="24"/>
        </w:rPr>
        <w:t xml:space="preserve"> to z kolei </w:t>
      </w:r>
      <w:r>
        <w:rPr>
          <w:rFonts w:ascii="NobelCE Lt" w:hAnsi="NobelCE Lt"/>
          <w:bCs/>
          <w:sz w:val="24"/>
          <w:szCs w:val="24"/>
        </w:rPr>
        <w:t xml:space="preserve">prototypowa odmiana, która ma podkreślać cechy SUV-a jako auta rekreacyjnego. W pracach nad autem brała </w:t>
      </w:r>
      <w:r w:rsidR="000850AE">
        <w:rPr>
          <w:rFonts w:ascii="NobelCE Lt" w:hAnsi="NobelCE Lt"/>
          <w:bCs/>
          <w:sz w:val="24"/>
          <w:szCs w:val="24"/>
        </w:rPr>
        <w:t xml:space="preserve">udział </w:t>
      </w:r>
      <w:r>
        <w:rPr>
          <w:rFonts w:ascii="NobelCE Lt" w:hAnsi="NobelCE Lt"/>
          <w:bCs/>
          <w:sz w:val="24"/>
          <w:szCs w:val="24"/>
        </w:rPr>
        <w:t>uznana firma outdoorowa YETI, która pomogła doposażyć je w absolutnie niezbędne podczas wypraw poza główny</w:t>
      </w:r>
      <w:r w:rsidR="000850AE">
        <w:rPr>
          <w:rFonts w:ascii="NobelCE Lt" w:hAnsi="NobelCE Lt"/>
          <w:bCs/>
          <w:sz w:val="24"/>
          <w:szCs w:val="24"/>
        </w:rPr>
        <w:t>m</w:t>
      </w:r>
      <w:r>
        <w:rPr>
          <w:rFonts w:ascii="NobelCE Lt" w:hAnsi="NobelCE Lt"/>
          <w:bCs/>
          <w:sz w:val="24"/>
          <w:szCs w:val="24"/>
        </w:rPr>
        <w:t xml:space="preserve"> szlakiem</w:t>
      </w:r>
      <w:r w:rsidR="002B467B">
        <w:rPr>
          <w:rFonts w:ascii="NobelCE Lt" w:hAnsi="NobelCE Lt"/>
          <w:bCs/>
          <w:sz w:val="24"/>
          <w:szCs w:val="24"/>
        </w:rPr>
        <w:t xml:space="preserve"> akcesoria</w:t>
      </w:r>
      <w:r>
        <w:rPr>
          <w:rFonts w:ascii="NobelCE Lt" w:hAnsi="NobelCE Lt"/>
          <w:bCs/>
          <w:sz w:val="24"/>
          <w:szCs w:val="24"/>
        </w:rPr>
        <w:t xml:space="preserve">. Auto wyposażono </w:t>
      </w:r>
      <w:r w:rsidR="002B467B">
        <w:rPr>
          <w:rFonts w:ascii="NobelCE Lt" w:hAnsi="NobelCE Lt"/>
          <w:bCs/>
          <w:sz w:val="24"/>
          <w:szCs w:val="24"/>
        </w:rPr>
        <w:t xml:space="preserve">w </w:t>
      </w:r>
      <w:r>
        <w:rPr>
          <w:rFonts w:ascii="NobelCE Lt" w:hAnsi="NobelCE Lt"/>
          <w:bCs/>
          <w:sz w:val="24"/>
          <w:szCs w:val="24"/>
        </w:rPr>
        <w:t xml:space="preserve">20-calowe felgi z terenowymi oponami od Bridgestone, specjalne zderzaki, aluminiowe stopnie boczne, a także bagażnik dachowy, który oferuje nie tylko dodatkową przestrzeń do przechowywania, ale </w:t>
      </w:r>
      <w:r w:rsidR="009A05DA">
        <w:rPr>
          <w:rFonts w:ascii="NobelCE Lt" w:hAnsi="NobelCE Lt"/>
          <w:bCs/>
          <w:sz w:val="24"/>
          <w:szCs w:val="24"/>
        </w:rPr>
        <w:t>ma również domontowaną rozwijaną markizę. Ponadto, LX otrzymał pełen pakiet oświetlenia zewnętrznego, niezbędny podczas noclegu na łonie natury czy poruszania się w trudnym terenie. We wnętrzu przeprojektowano bagażnik, który łączy</w:t>
      </w:r>
      <w:r w:rsidR="000850AE">
        <w:rPr>
          <w:rFonts w:ascii="NobelCE Lt" w:hAnsi="NobelCE Lt"/>
          <w:bCs/>
          <w:sz w:val="24"/>
          <w:szCs w:val="24"/>
        </w:rPr>
        <w:t xml:space="preserve"> możliwość</w:t>
      </w:r>
      <w:r w:rsidR="009A05DA">
        <w:rPr>
          <w:rFonts w:ascii="NobelCE Lt" w:hAnsi="NobelCE Lt"/>
          <w:bCs/>
          <w:sz w:val="24"/>
          <w:szCs w:val="24"/>
        </w:rPr>
        <w:t xml:space="preserve"> przechowywania bagaży z funkcją mobilnej kuchni </w:t>
      </w:r>
      <w:r w:rsidR="009A05DA" w:rsidRPr="002B467B">
        <w:rPr>
          <w:rFonts w:ascii="NobelCE Lt" w:hAnsi="NobelCE Lt"/>
          <w:bCs/>
          <w:sz w:val="24"/>
          <w:szCs w:val="24"/>
        </w:rPr>
        <w:t>podczas postoju.</w:t>
      </w:r>
    </w:p>
    <w:p w14:paraId="7CA1FC6A" w14:textId="53279015" w:rsidR="00167FB7" w:rsidRDefault="00167FB7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FCF480D" w14:textId="7C494DD5" w:rsidR="00EE301E" w:rsidRPr="00EE301E" w:rsidRDefault="00EE301E" w:rsidP="003309C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EE301E">
        <w:rPr>
          <w:rFonts w:ascii="NobelCE Lt" w:hAnsi="NobelCE Lt"/>
          <w:b/>
          <w:sz w:val="24"/>
          <w:szCs w:val="24"/>
        </w:rPr>
        <w:t>Lexus GX dla entuzjastów wypraw</w:t>
      </w:r>
    </w:p>
    <w:p w14:paraId="762E1232" w14:textId="251763BD" w:rsidR="009B0DAC" w:rsidRPr="009A05DA" w:rsidRDefault="009A05DA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9A05DA">
        <w:rPr>
          <w:rFonts w:ascii="NobelCE Lt" w:hAnsi="NobelCE Lt"/>
          <w:bCs/>
          <w:sz w:val="24"/>
          <w:szCs w:val="24"/>
        </w:rPr>
        <w:t xml:space="preserve">Lexus GX 460 </w:t>
      </w:r>
      <w:proofErr w:type="spellStart"/>
      <w:r w:rsidRPr="009A05DA">
        <w:rPr>
          <w:rFonts w:ascii="NobelCE Lt" w:hAnsi="NobelCE Lt"/>
          <w:bCs/>
          <w:sz w:val="24"/>
          <w:szCs w:val="24"/>
        </w:rPr>
        <w:t>Overland</w:t>
      </w:r>
      <w:proofErr w:type="spellEnd"/>
      <w:r w:rsidRPr="009A05DA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9A05DA">
        <w:rPr>
          <w:rFonts w:ascii="NobelCE Lt" w:hAnsi="NobelCE Lt"/>
          <w:bCs/>
          <w:sz w:val="24"/>
          <w:szCs w:val="24"/>
        </w:rPr>
        <w:t>Concept</w:t>
      </w:r>
      <w:proofErr w:type="spellEnd"/>
      <w:r w:rsidRPr="009A05DA">
        <w:rPr>
          <w:rFonts w:ascii="NobelCE Lt" w:hAnsi="NobelCE Lt"/>
          <w:bCs/>
          <w:sz w:val="24"/>
          <w:szCs w:val="24"/>
        </w:rPr>
        <w:t xml:space="preserve"> to stworzona wraz z </w:t>
      </w:r>
      <w:proofErr w:type="spellStart"/>
      <w:r w:rsidRPr="009A05DA">
        <w:rPr>
          <w:rFonts w:ascii="NobelCE Lt" w:hAnsi="NobelCE Lt"/>
          <w:bCs/>
          <w:sz w:val="24"/>
          <w:szCs w:val="24"/>
        </w:rPr>
        <w:t>Cruiser</w:t>
      </w:r>
      <w:proofErr w:type="spellEnd"/>
      <w:r w:rsidRPr="009A05DA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9A05DA">
        <w:rPr>
          <w:rFonts w:ascii="NobelCE Lt" w:hAnsi="NobelCE Lt"/>
          <w:bCs/>
          <w:sz w:val="24"/>
          <w:szCs w:val="24"/>
        </w:rPr>
        <w:t>Outfitters</w:t>
      </w:r>
      <w:proofErr w:type="spellEnd"/>
      <w:r w:rsidRPr="009A05DA">
        <w:rPr>
          <w:rFonts w:ascii="NobelCE Lt" w:hAnsi="NobelCE Lt"/>
          <w:bCs/>
          <w:sz w:val="24"/>
          <w:szCs w:val="24"/>
        </w:rPr>
        <w:t xml:space="preserve"> prototypowa odmiana</w:t>
      </w:r>
      <w:r>
        <w:rPr>
          <w:rFonts w:ascii="NobelCE Lt" w:hAnsi="NobelCE Lt"/>
          <w:bCs/>
          <w:sz w:val="24"/>
          <w:szCs w:val="24"/>
        </w:rPr>
        <w:t xml:space="preserve"> oferowanego w USA modelu GX 460 </w:t>
      </w:r>
      <w:proofErr w:type="spellStart"/>
      <w:r>
        <w:rPr>
          <w:rFonts w:ascii="NobelCE Lt" w:hAnsi="NobelCE Lt"/>
          <w:bCs/>
          <w:sz w:val="24"/>
          <w:szCs w:val="24"/>
        </w:rPr>
        <w:t>Blackline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Edition. Auto łączy charakterystyczny dla Lexusa prestiż ze zdolnościami rasowej terenówki. W tym celu zamontowano zawieszenie </w:t>
      </w:r>
      <w:proofErr w:type="spellStart"/>
      <w:r>
        <w:rPr>
          <w:rFonts w:ascii="NobelCE Lt" w:hAnsi="NobelCE Lt"/>
          <w:bCs/>
          <w:sz w:val="24"/>
          <w:szCs w:val="24"/>
        </w:rPr>
        <w:t>Old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Man Emu o zwiększonym prześwicie i skoku, a także o jeszcze większej ładowności. Zmieniono zderzaki, by zwiększyć kąty natarcia i zejścia, a także umożliwić zamontowanie wyciągarki. O terenową dzielność dbają też opony </w:t>
      </w:r>
      <w:proofErr w:type="spellStart"/>
      <w:r>
        <w:rPr>
          <w:rFonts w:ascii="NobelCE Lt" w:hAnsi="NobelCE Lt"/>
          <w:bCs/>
          <w:sz w:val="24"/>
          <w:szCs w:val="24"/>
        </w:rPr>
        <w:t>Toyo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Open Country MT.</w:t>
      </w:r>
      <w:r w:rsidR="00EE301E">
        <w:rPr>
          <w:rFonts w:ascii="NobelCE Lt" w:hAnsi="NobelCE Lt"/>
          <w:bCs/>
          <w:sz w:val="24"/>
          <w:szCs w:val="24"/>
        </w:rPr>
        <w:t xml:space="preserve"> Podwozie zabezpieczono płytami ochronnymi, a</w:t>
      </w:r>
      <w:r w:rsidR="00167FB7">
        <w:rPr>
          <w:rFonts w:ascii="NobelCE Lt" w:hAnsi="NobelCE Lt"/>
          <w:bCs/>
          <w:sz w:val="24"/>
          <w:szCs w:val="24"/>
        </w:rPr>
        <w:t xml:space="preserve"> </w:t>
      </w:r>
      <w:r w:rsidR="00EE301E">
        <w:rPr>
          <w:rFonts w:ascii="NobelCE Lt" w:hAnsi="NobelCE Lt"/>
          <w:bCs/>
          <w:sz w:val="24"/>
          <w:szCs w:val="24"/>
        </w:rPr>
        <w:t>n</w:t>
      </w:r>
      <w:r w:rsidR="00167FB7">
        <w:rPr>
          <w:rFonts w:ascii="NobelCE Lt" w:hAnsi="NobelCE Lt"/>
          <w:bCs/>
          <w:sz w:val="24"/>
          <w:szCs w:val="24"/>
        </w:rPr>
        <w:t>a tylnej klapie zamontowano</w:t>
      </w:r>
      <w:r w:rsidR="00EE301E">
        <w:rPr>
          <w:rFonts w:ascii="NobelCE Lt" w:hAnsi="NobelCE Lt"/>
          <w:bCs/>
          <w:sz w:val="24"/>
          <w:szCs w:val="24"/>
        </w:rPr>
        <w:t xml:space="preserve"> koło zapasowe.</w:t>
      </w:r>
    </w:p>
    <w:p w14:paraId="37693350" w14:textId="5673008E" w:rsidR="009B0DAC" w:rsidRDefault="009B0DAC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4E9391B" w14:textId="1EF6314D" w:rsidR="00EE301E" w:rsidRDefault="00EE301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We wnętrzu przerobiono tylną przestrzeń ładunkową, która ma niesamowite możliwości przewożenia sprzętu, ale skrywa też lodówkę i kuchenkę. W szufladach nie brakuje sprzętu kempingowego, który w trakcie podróży przewożony jest w bezpieczny sposób. Bagażnik dachowy nie tylko zwiększa możliwości ładunkowe, ale też podtrzymuje namiot dachowy </w:t>
      </w:r>
      <w:proofErr w:type="spellStart"/>
      <w:r>
        <w:rPr>
          <w:rFonts w:ascii="NobelCE Lt" w:hAnsi="NobelCE Lt"/>
          <w:bCs/>
          <w:sz w:val="24"/>
          <w:szCs w:val="24"/>
        </w:rPr>
        <w:t>Yakima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</w:t>
      </w:r>
      <w:r w:rsidRPr="009A05DA">
        <w:rPr>
          <w:rFonts w:ascii="NobelCE Lt" w:hAnsi="NobelCE Lt"/>
          <w:bCs/>
          <w:sz w:val="24"/>
          <w:szCs w:val="24"/>
        </w:rPr>
        <w:t xml:space="preserve">Lexus GX 460 </w:t>
      </w:r>
      <w:proofErr w:type="spellStart"/>
      <w:r w:rsidRPr="009A05DA">
        <w:rPr>
          <w:rFonts w:ascii="NobelCE Lt" w:hAnsi="NobelCE Lt"/>
          <w:bCs/>
          <w:sz w:val="24"/>
          <w:szCs w:val="24"/>
        </w:rPr>
        <w:t>Overland</w:t>
      </w:r>
      <w:proofErr w:type="spellEnd"/>
      <w:r w:rsidRPr="009A05DA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9A05DA">
        <w:rPr>
          <w:rFonts w:ascii="NobelCE Lt" w:hAnsi="NobelCE Lt"/>
          <w:bCs/>
          <w:sz w:val="24"/>
          <w:szCs w:val="24"/>
        </w:rPr>
        <w:t>Concept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ma też wyprawowe oświetlenie oraz specjalne radio </w:t>
      </w:r>
      <w:proofErr w:type="spellStart"/>
      <w:r w:rsidR="007A427F">
        <w:rPr>
          <w:rFonts w:ascii="NobelCE Lt" w:hAnsi="NobelCE Lt"/>
          <w:bCs/>
          <w:sz w:val="24"/>
          <w:szCs w:val="24"/>
        </w:rPr>
        <w:t>Y</w:t>
      </w:r>
      <w:r>
        <w:rPr>
          <w:rFonts w:ascii="NobelCE Lt" w:hAnsi="NobelCE Lt"/>
          <w:bCs/>
          <w:sz w:val="24"/>
          <w:szCs w:val="24"/>
        </w:rPr>
        <w:t>easu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2M do komunikacji w terenie i sytuacjach awaryjnych.</w:t>
      </w:r>
    </w:p>
    <w:p w14:paraId="0ECAF9E9" w14:textId="77777777" w:rsidR="00EE301E" w:rsidRDefault="00EE301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0F671DD" w14:textId="6DC4B2C5" w:rsidR="00167FB7" w:rsidRPr="00167FB7" w:rsidRDefault="00167FB7" w:rsidP="003309C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167FB7">
        <w:rPr>
          <w:rFonts w:ascii="NobelCE Lt" w:hAnsi="NobelCE Lt"/>
          <w:b/>
          <w:sz w:val="24"/>
          <w:szCs w:val="24"/>
        </w:rPr>
        <w:t>Odważne malowanie RX-a</w:t>
      </w:r>
    </w:p>
    <w:p w14:paraId="4416ADA6" w14:textId="775705BB" w:rsidR="002A4267" w:rsidRDefault="002A4267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Ważnym punktem wystawy był też najnowszy Lexus RX. W Las Vegas został zaprezentowany w wersji RX 500h F SPORT Performance, któr</w:t>
      </w:r>
      <w:r w:rsidR="00793DB2">
        <w:rPr>
          <w:rFonts w:ascii="NobelCE Lt" w:hAnsi="NobelCE Lt"/>
          <w:bCs/>
          <w:sz w:val="24"/>
          <w:szCs w:val="24"/>
        </w:rPr>
        <w:t>a</w:t>
      </w:r>
      <w:r>
        <w:rPr>
          <w:rFonts w:ascii="NobelCE Lt" w:hAnsi="NobelCE Lt"/>
          <w:bCs/>
          <w:sz w:val="24"/>
          <w:szCs w:val="24"/>
        </w:rPr>
        <w:t xml:space="preserve"> wyróżniał</w:t>
      </w:r>
      <w:r w:rsidR="00793DB2">
        <w:rPr>
          <w:rFonts w:ascii="NobelCE Lt" w:hAnsi="NobelCE Lt"/>
          <w:bCs/>
          <w:sz w:val="24"/>
          <w:szCs w:val="24"/>
        </w:rPr>
        <w:t>a</w:t>
      </w:r>
      <w:r>
        <w:rPr>
          <w:rFonts w:ascii="NobelCE Lt" w:hAnsi="NobelCE Lt"/>
          <w:bCs/>
          <w:sz w:val="24"/>
          <w:szCs w:val="24"/>
        </w:rPr>
        <w:t xml:space="preserve"> się nie tylko wyjątkowym oklejeniem w kolorze </w:t>
      </w:r>
      <w:proofErr w:type="spellStart"/>
      <w:r w:rsidRPr="002A4267">
        <w:rPr>
          <w:rFonts w:ascii="NobelCE Lt" w:hAnsi="NobelCE Lt"/>
          <w:bCs/>
          <w:sz w:val="24"/>
          <w:szCs w:val="24"/>
        </w:rPr>
        <w:t>Matte</w:t>
      </w:r>
      <w:proofErr w:type="spellEnd"/>
      <w:r w:rsidRPr="002A4267">
        <w:rPr>
          <w:rFonts w:ascii="NobelCE Lt" w:hAnsi="NobelCE Lt"/>
          <w:bCs/>
          <w:sz w:val="24"/>
          <w:szCs w:val="24"/>
        </w:rPr>
        <w:t xml:space="preserve"> Violet </w:t>
      </w:r>
      <w:proofErr w:type="spellStart"/>
      <w:r w:rsidRPr="002A4267">
        <w:rPr>
          <w:rFonts w:ascii="NobelCE Lt" w:hAnsi="NobelCE Lt"/>
          <w:bCs/>
          <w:sz w:val="24"/>
          <w:szCs w:val="24"/>
        </w:rPr>
        <w:t>Metallic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ale też potężnymi, 22-calowymi felgami </w:t>
      </w:r>
      <w:proofErr w:type="spellStart"/>
      <w:r w:rsidRPr="002A4267">
        <w:rPr>
          <w:rFonts w:ascii="NobelCE Lt" w:hAnsi="NobelCE Lt"/>
          <w:bCs/>
          <w:sz w:val="24"/>
          <w:szCs w:val="24"/>
        </w:rPr>
        <w:t>Rays</w:t>
      </w:r>
      <w:proofErr w:type="spellEnd"/>
      <w:r w:rsidRPr="002A4267">
        <w:rPr>
          <w:rFonts w:ascii="NobelCE Lt" w:hAnsi="NobelCE Lt"/>
          <w:bCs/>
          <w:sz w:val="24"/>
          <w:szCs w:val="24"/>
        </w:rPr>
        <w:t xml:space="preserve"> Engineering </w:t>
      </w:r>
      <w:proofErr w:type="spellStart"/>
      <w:r w:rsidRPr="002A4267">
        <w:rPr>
          <w:rFonts w:ascii="NobelCE Lt" w:hAnsi="NobelCE Lt"/>
          <w:bCs/>
          <w:sz w:val="24"/>
          <w:szCs w:val="24"/>
        </w:rPr>
        <w:t>Homura</w:t>
      </w:r>
      <w:proofErr w:type="spellEnd"/>
      <w:r>
        <w:rPr>
          <w:rFonts w:ascii="NobelCE Lt" w:hAnsi="NobelCE Lt"/>
          <w:bCs/>
          <w:sz w:val="24"/>
          <w:szCs w:val="24"/>
        </w:rPr>
        <w:t>, na które założono przeznaczone do sportu opony Michel</w:t>
      </w:r>
      <w:r w:rsidR="00793DB2">
        <w:rPr>
          <w:rFonts w:ascii="NobelCE Lt" w:hAnsi="NobelCE Lt"/>
          <w:bCs/>
          <w:sz w:val="24"/>
          <w:szCs w:val="24"/>
        </w:rPr>
        <w:t>in</w:t>
      </w:r>
      <w:r>
        <w:rPr>
          <w:rFonts w:ascii="NobelCE Lt" w:hAnsi="NobelCE Lt"/>
          <w:bCs/>
          <w:sz w:val="24"/>
          <w:szCs w:val="24"/>
        </w:rPr>
        <w:t xml:space="preserve"> Pilot Sport 4S.</w:t>
      </w:r>
    </w:p>
    <w:p w14:paraId="1308CED0" w14:textId="53F2B929" w:rsidR="00EE301E" w:rsidRDefault="00EE301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1B62B32" w14:textId="42AF817B" w:rsidR="00EE301E" w:rsidRPr="002A4267" w:rsidRDefault="00EE301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Wystawę marki na targach SEMA Show uzupełniły dwa sportowe auta - </w:t>
      </w:r>
      <w:r w:rsidRPr="00EE301E">
        <w:rPr>
          <w:rFonts w:ascii="NobelCE Lt" w:hAnsi="NobelCE Lt"/>
          <w:bCs/>
          <w:sz w:val="24"/>
          <w:szCs w:val="24"/>
        </w:rPr>
        <w:t xml:space="preserve">Lexus DSPORT IS 600+ Project </w:t>
      </w:r>
      <w:proofErr w:type="spellStart"/>
      <w:r w:rsidRPr="00EE301E">
        <w:rPr>
          <w:rFonts w:ascii="NobelCE Lt" w:hAnsi="NobelCE Lt"/>
          <w:bCs/>
          <w:sz w:val="24"/>
          <w:szCs w:val="24"/>
        </w:rPr>
        <w:t>Build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oraz elektryczny prototyp </w:t>
      </w:r>
      <w:proofErr w:type="spellStart"/>
      <w:r>
        <w:rPr>
          <w:rFonts w:ascii="NobelCE Lt" w:hAnsi="NobelCE Lt"/>
          <w:bCs/>
          <w:sz w:val="24"/>
          <w:szCs w:val="24"/>
        </w:rPr>
        <w:t>supersamochodu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Lexus </w:t>
      </w:r>
      <w:proofErr w:type="spellStart"/>
      <w:r w:rsidRPr="00EE301E">
        <w:rPr>
          <w:rFonts w:ascii="NobelCE Lt" w:hAnsi="NobelCE Lt"/>
          <w:bCs/>
          <w:sz w:val="24"/>
          <w:szCs w:val="24"/>
        </w:rPr>
        <w:t>Electrified</w:t>
      </w:r>
      <w:proofErr w:type="spellEnd"/>
      <w:r w:rsidRPr="00EE301E">
        <w:rPr>
          <w:rFonts w:ascii="NobelCE Lt" w:hAnsi="NobelCE Lt"/>
          <w:bCs/>
          <w:sz w:val="24"/>
          <w:szCs w:val="24"/>
        </w:rPr>
        <w:t xml:space="preserve"> Sport</w:t>
      </w:r>
      <w:r>
        <w:rPr>
          <w:rFonts w:ascii="NobelCE Lt" w:hAnsi="NobelCE Lt"/>
          <w:bCs/>
          <w:sz w:val="24"/>
          <w:szCs w:val="24"/>
        </w:rPr>
        <w:t>.</w:t>
      </w:r>
    </w:p>
    <w:sectPr w:rsidR="00EE301E" w:rsidRPr="002A42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C41E7" w14:textId="77777777" w:rsidR="00967A32" w:rsidRDefault="00967A32">
      <w:pPr>
        <w:spacing w:after="0" w:line="240" w:lineRule="auto"/>
      </w:pPr>
      <w:r>
        <w:separator/>
      </w:r>
    </w:p>
  </w:endnote>
  <w:endnote w:type="continuationSeparator" w:id="0">
    <w:p w14:paraId="25C2A394" w14:textId="77777777" w:rsidR="00967A32" w:rsidRDefault="00967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18174" w14:textId="77777777" w:rsidR="00967A32" w:rsidRDefault="00967A32">
      <w:pPr>
        <w:spacing w:after="0" w:line="240" w:lineRule="auto"/>
      </w:pPr>
      <w:r>
        <w:separator/>
      </w:r>
    </w:p>
  </w:footnote>
  <w:footnote w:type="continuationSeparator" w:id="0">
    <w:p w14:paraId="111C302C" w14:textId="77777777" w:rsidR="00967A32" w:rsidRDefault="00967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0AE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22459"/>
    <w:rsid w:val="0013614C"/>
    <w:rsid w:val="00136164"/>
    <w:rsid w:val="00137D51"/>
    <w:rsid w:val="00142496"/>
    <w:rsid w:val="001431A1"/>
    <w:rsid w:val="001444A9"/>
    <w:rsid w:val="00147C69"/>
    <w:rsid w:val="00167FB7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2F8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4267"/>
    <w:rsid w:val="002A5C2A"/>
    <w:rsid w:val="002A60CC"/>
    <w:rsid w:val="002B0659"/>
    <w:rsid w:val="002B1751"/>
    <w:rsid w:val="002B467B"/>
    <w:rsid w:val="002C1812"/>
    <w:rsid w:val="002C2475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C76BD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19F9"/>
    <w:rsid w:val="00453FF3"/>
    <w:rsid w:val="004578D7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A3430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3DB2"/>
    <w:rsid w:val="00795F71"/>
    <w:rsid w:val="007A0E61"/>
    <w:rsid w:val="007A3A28"/>
    <w:rsid w:val="007A427F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92A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086B"/>
    <w:rsid w:val="00951880"/>
    <w:rsid w:val="00954746"/>
    <w:rsid w:val="00956A1F"/>
    <w:rsid w:val="009632DF"/>
    <w:rsid w:val="00966810"/>
    <w:rsid w:val="00967A32"/>
    <w:rsid w:val="00970E97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05DA"/>
    <w:rsid w:val="009A1EE7"/>
    <w:rsid w:val="009A6159"/>
    <w:rsid w:val="009A7104"/>
    <w:rsid w:val="009B0DAC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2BB1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07CE9"/>
    <w:rsid w:val="00B12E1C"/>
    <w:rsid w:val="00B2128D"/>
    <w:rsid w:val="00B21716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348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16788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38FA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301E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09A6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11</TotalTime>
  <Pages>2</Pages>
  <Words>560</Words>
  <Characters>3386</Characters>
  <Application>Microsoft Office Word</Application>
  <DocSecurity>0</DocSecurity>
  <Lines>80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10</cp:revision>
  <cp:lastPrinted>2021-10-28T13:59:00Z</cp:lastPrinted>
  <dcterms:created xsi:type="dcterms:W3CDTF">2022-11-03T14:55:00Z</dcterms:created>
  <dcterms:modified xsi:type="dcterms:W3CDTF">2022-11-07T07:08:00Z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