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393A9DE" w:rsidR="003309CF" w:rsidRPr="007937F8" w:rsidRDefault="001A67BE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="005D614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03EDF76F" w:rsidR="00F35AB7" w:rsidRPr="00F35AB7" w:rsidRDefault="005D614F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PIOSENKARKA JOY CROOKES AMBASADORKĄ NOWEGO LEXUSA UX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061729E" w:rsidR="00F35AB7" w:rsidRDefault="005D614F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Joy </w:t>
      </w:r>
      <w:proofErr w:type="spellStart"/>
      <w:r>
        <w:rPr>
          <w:rFonts w:ascii="NobelCE Lt" w:hAnsi="NobelCE Lt"/>
          <w:b/>
          <w:sz w:val="24"/>
          <w:szCs w:val="24"/>
        </w:rPr>
        <w:t>Crookes</w:t>
      </w:r>
      <w:proofErr w:type="spellEnd"/>
      <w:r>
        <w:rPr>
          <w:rFonts w:ascii="NobelCE Lt" w:hAnsi="NobelCE Lt"/>
          <w:b/>
          <w:sz w:val="24"/>
          <w:szCs w:val="24"/>
        </w:rPr>
        <w:t>, brytyjska piosenkarka i kompozytorka, została ambasadorką nowego Lexusa UX</w:t>
      </w:r>
    </w:p>
    <w:p w14:paraId="353D0093" w14:textId="7FF9795C" w:rsidR="0050432E" w:rsidRDefault="0036514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to jeden z najlepiej sprzedających się modeli Lexusa w Europie</w:t>
      </w:r>
    </w:p>
    <w:p w14:paraId="20B1BE2D" w14:textId="14AEA36A" w:rsidR="0036514B" w:rsidRPr="0050432E" w:rsidRDefault="0036514B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UX ma nowy system multimedialny z nawet 12,3-calowym wyświetlaczem, nawigacją w chmurze, inteligentnym asystentem głosowym Lexus </w:t>
      </w:r>
      <w:proofErr w:type="spellStart"/>
      <w:r>
        <w:rPr>
          <w:rFonts w:ascii="NobelCE Lt" w:hAnsi="NobelCE Lt"/>
          <w:b/>
          <w:sz w:val="24"/>
          <w:szCs w:val="24"/>
        </w:rPr>
        <w:t>Concierge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oraz 4-letnim, bezpłatnym pakietem transmisji danych</w:t>
      </w:r>
    </w:p>
    <w:p w14:paraId="2F1815FC" w14:textId="77777777" w:rsidR="00F35AB7" w:rsidRDefault="00F35AB7" w:rsidP="00F35AB7"/>
    <w:p w14:paraId="6A519990" w14:textId="3C4519D1" w:rsidR="00770CE9" w:rsidRDefault="00605D07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Brytyjska piosenkarka, kompozytorka i autorka tekstów Joy </w:t>
      </w:r>
      <w:proofErr w:type="spellStart"/>
      <w:r>
        <w:rPr>
          <w:rFonts w:ascii="NobelCE Lt" w:hAnsi="NobelCE Lt"/>
          <w:bCs/>
          <w:sz w:val="24"/>
          <w:szCs w:val="24"/>
        </w:rPr>
        <w:t>Crookes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została ambasadorką </w:t>
      </w:r>
      <w:r w:rsidR="00440222">
        <w:rPr>
          <w:rFonts w:ascii="NobelCE Lt" w:hAnsi="NobelCE Lt"/>
          <w:bCs/>
          <w:sz w:val="24"/>
          <w:szCs w:val="24"/>
        </w:rPr>
        <w:t xml:space="preserve">nowego </w:t>
      </w:r>
      <w:r>
        <w:rPr>
          <w:rFonts w:ascii="NobelCE Lt" w:hAnsi="NobelCE Lt"/>
          <w:bCs/>
          <w:sz w:val="24"/>
          <w:szCs w:val="24"/>
        </w:rPr>
        <w:t>Lexusa UX</w:t>
      </w:r>
      <w:r w:rsidR="00770CE9">
        <w:rPr>
          <w:rFonts w:ascii="NobelCE Lt" w:hAnsi="NobelCE Lt"/>
          <w:bCs/>
          <w:sz w:val="24"/>
          <w:szCs w:val="24"/>
        </w:rPr>
        <w:t>, jednego z najlepiej sprzedających się modeli Lexusa w Europie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770CE9">
        <w:rPr>
          <w:rFonts w:ascii="NobelCE Lt" w:hAnsi="NobelCE Lt"/>
          <w:bCs/>
          <w:sz w:val="24"/>
          <w:szCs w:val="24"/>
        </w:rPr>
        <w:t>Artystka</w:t>
      </w:r>
      <w:r w:rsidR="00440222">
        <w:rPr>
          <w:rFonts w:ascii="NobelCE Lt" w:hAnsi="NobelCE Lt"/>
          <w:bCs/>
          <w:sz w:val="24"/>
          <w:szCs w:val="24"/>
        </w:rPr>
        <w:t xml:space="preserve"> występuje w roli głównej w nowej kampanii reklamowej miejskiego </w:t>
      </w:r>
      <w:proofErr w:type="spellStart"/>
      <w:r w:rsidR="00440222">
        <w:rPr>
          <w:rFonts w:ascii="NobelCE Lt" w:hAnsi="NobelCE Lt"/>
          <w:bCs/>
          <w:sz w:val="24"/>
          <w:szCs w:val="24"/>
        </w:rPr>
        <w:t>cro</w:t>
      </w:r>
      <w:r w:rsidR="001C1BA8">
        <w:rPr>
          <w:rFonts w:ascii="NobelCE Lt" w:hAnsi="NobelCE Lt"/>
          <w:bCs/>
          <w:sz w:val="24"/>
          <w:szCs w:val="24"/>
        </w:rPr>
        <w:t>s</w:t>
      </w:r>
      <w:r w:rsidR="00440222">
        <w:rPr>
          <w:rFonts w:ascii="NobelCE Lt" w:hAnsi="NobelCE Lt"/>
          <w:bCs/>
          <w:sz w:val="24"/>
          <w:szCs w:val="24"/>
        </w:rPr>
        <w:t>sovera</w:t>
      </w:r>
      <w:proofErr w:type="spellEnd"/>
      <w:r w:rsidR="00440222">
        <w:rPr>
          <w:rFonts w:ascii="NobelCE Lt" w:hAnsi="NobelCE Lt"/>
          <w:bCs/>
          <w:sz w:val="24"/>
          <w:szCs w:val="24"/>
        </w:rPr>
        <w:t>, a jej utwór „</w:t>
      </w:r>
      <w:proofErr w:type="spellStart"/>
      <w:r w:rsidR="00440222" w:rsidRPr="00770CE9">
        <w:rPr>
          <w:rFonts w:ascii="NobelCE Lt" w:hAnsi="NobelCE Lt"/>
          <w:bCs/>
          <w:sz w:val="24"/>
          <w:szCs w:val="24"/>
        </w:rPr>
        <w:t>Feet</w:t>
      </w:r>
      <w:proofErr w:type="spellEnd"/>
      <w:r w:rsidR="00440222" w:rsidRPr="00770C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40222" w:rsidRPr="00770CE9">
        <w:rPr>
          <w:rFonts w:ascii="NobelCE Lt" w:hAnsi="NobelCE Lt"/>
          <w:bCs/>
          <w:sz w:val="24"/>
          <w:szCs w:val="24"/>
        </w:rPr>
        <w:t>Don’t</w:t>
      </w:r>
      <w:proofErr w:type="spellEnd"/>
      <w:r w:rsidR="00440222" w:rsidRPr="00770C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440222" w:rsidRPr="00770CE9">
        <w:rPr>
          <w:rFonts w:ascii="NobelCE Lt" w:hAnsi="NobelCE Lt"/>
          <w:bCs/>
          <w:sz w:val="24"/>
          <w:szCs w:val="24"/>
        </w:rPr>
        <w:t>Fail</w:t>
      </w:r>
      <w:proofErr w:type="spellEnd"/>
      <w:r w:rsidR="00440222" w:rsidRPr="00770CE9">
        <w:rPr>
          <w:rFonts w:ascii="NobelCE Lt" w:hAnsi="NobelCE Lt"/>
          <w:bCs/>
          <w:sz w:val="24"/>
          <w:szCs w:val="24"/>
        </w:rPr>
        <w:t xml:space="preserve"> Me </w:t>
      </w:r>
      <w:proofErr w:type="spellStart"/>
      <w:r w:rsidR="00440222" w:rsidRPr="00770CE9">
        <w:rPr>
          <w:rFonts w:ascii="NobelCE Lt" w:hAnsi="NobelCE Lt"/>
          <w:bCs/>
          <w:sz w:val="24"/>
          <w:szCs w:val="24"/>
        </w:rPr>
        <w:t>Now</w:t>
      </w:r>
      <w:proofErr w:type="spellEnd"/>
      <w:r w:rsidR="00440222">
        <w:rPr>
          <w:rFonts w:ascii="NobelCE Lt" w:hAnsi="NobelCE Lt"/>
          <w:bCs/>
          <w:sz w:val="24"/>
          <w:szCs w:val="24"/>
        </w:rPr>
        <w:t>” posłużył za motyw przewodni spotów</w:t>
      </w:r>
      <w:r w:rsidR="009B63A3">
        <w:rPr>
          <w:rFonts w:ascii="NobelCE Lt" w:hAnsi="NobelCE Lt"/>
          <w:bCs/>
          <w:sz w:val="24"/>
          <w:szCs w:val="24"/>
        </w:rPr>
        <w:t>.</w:t>
      </w:r>
    </w:p>
    <w:p w14:paraId="55E16934" w14:textId="438DE18F" w:rsidR="00F70BE9" w:rsidRDefault="00F70B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1388EE" w14:textId="44D94F2B" w:rsidR="00F70BE9" w:rsidRDefault="00F70BE9" w:rsidP="00F70BE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„Pasja i niesamowita energia, która napędza kreatywność, design i zrównoważony rozwój to cechy, które łączą Joy i Lexusa. Ma ona wyjątkowy styl oraz bardzo wyrazistą osobowość, co czyni z niej idealną ambasadorkę Lexusa UX” – powiedział Pascal Ruch, wiceprezes Lexus Europe.</w:t>
      </w:r>
    </w:p>
    <w:p w14:paraId="5FBEFF22" w14:textId="3D4EA560" w:rsidR="009B63A3" w:rsidRDefault="009B63A3" w:rsidP="00F70BE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A535BB" w14:textId="07425EAB" w:rsidR="009B63A3" w:rsidRDefault="005B057E" w:rsidP="009B63A3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Twórczość n</w:t>
      </w:r>
      <w:r w:rsidR="009B63A3">
        <w:rPr>
          <w:rFonts w:ascii="NobelCE Lt" w:hAnsi="NobelCE Lt"/>
          <w:bCs/>
          <w:sz w:val="24"/>
          <w:szCs w:val="24"/>
        </w:rPr>
        <w:t>ominowan</w:t>
      </w:r>
      <w:r>
        <w:rPr>
          <w:rFonts w:ascii="NobelCE Lt" w:hAnsi="NobelCE Lt"/>
          <w:bCs/>
          <w:sz w:val="24"/>
          <w:szCs w:val="24"/>
        </w:rPr>
        <w:t>ej</w:t>
      </w:r>
      <w:r w:rsidR="009B63A3">
        <w:rPr>
          <w:rFonts w:ascii="NobelCE Lt" w:hAnsi="NobelCE Lt"/>
          <w:bCs/>
          <w:sz w:val="24"/>
          <w:szCs w:val="24"/>
        </w:rPr>
        <w:t xml:space="preserve"> do prestiżowych nagród muzycznych BRIT oraz </w:t>
      </w:r>
      <w:proofErr w:type="spellStart"/>
      <w:r w:rsidR="009B63A3">
        <w:rPr>
          <w:rFonts w:ascii="NobelCE Lt" w:hAnsi="NobelCE Lt"/>
          <w:bCs/>
          <w:sz w:val="24"/>
          <w:szCs w:val="24"/>
        </w:rPr>
        <w:t>Mercury</w:t>
      </w:r>
      <w:proofErr w:type="spellEnd"/>
      <w:r w:rsidR="009B63A3">
        <w:rPr>
          <w:rFonts w:ascii="NobelCE Lt" w:hAnsi="NobelCE Lt"/>
          <w:bCs/>
          <w:sz w:val="24"/>
          <w:szCs w:val="24"/>
        </w:rPr>
        <w:t xml:space="preserve"> </w:t>
      </w:r>
      <w:r w:rsidR="00C25FD3">
        <w:rPr>
          <w:rFonts w:ascii="NobelCE Lt" w:hAnsi="NobelCE Lt"/>
          <w:bCs/>
          <w:sz w:val="24"/>
          <w:szCs w:val="24"/>
        </w:rPr>
        <w:t xml:space="preserve">artystki </w:t>
      </w:r>
      <w:r>
        <w:rPr>
          <w:rFonts w:ascii="NobelCE Lt" w:hAnsi="NobelCE Lt"/>
          <w:bCs/>
          <w:sz w:val="24"/>
          <w:szCs w:val="24"/>
        </w:rPr>
        <w:t xml:space="preserve">jest nowoczesna, ale z wyraźnymi </w:t>
      </w:r>
      <w:proofErr w:type="spellStart"/>
      <w:r>
        <w:rPr>
          <w:rFonts w:ascii="NobelCE Lt" w:hAnsi="NobelCE Lt"/>
          <w:bCs/>
          <w:sz w:val="24"/>
          <w:szCs w:val="24"/>
        </w:rPr>
        <w:t>odwołaniami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 jej przeszłości i tożsamości. </w:t>
      </w:r>
      <w:proofErr w:type="spellStart"/>
      <w:r>
        <w:rPr>
          <w:rFonts w:ascii="NobelCE Lt" w:hAnsi="NobelCE Lt"/>
          <w:bCs/>
          <w:sz w:val="24"/>
          <w:szCs w:val="24"/>
        </w:rPr>
        <w:t>Crookes</w:t>
      </w:r>
      <w:proofErr w:type="spellEnd"/>
      <w:r w:rsidR="009B63A3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jest zaangażowana </w:t>
      </w:r>
      <w:proofErr w:type="spellStart"/>
      <w:r>
        <w:rPr>
          <w:rFonts w:ascii="NobelCE Lt" w:hAnsi="NobelCE Lt"/>
          <w:bCs/>
          <w:sz w:val="24"/>
          <w:szCs w:val="24"/>
        </w:rPr>
        <w:t>społeczenie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9B63A3">
        <w:rPr>
          <w:rFonts w:ascii="NobelCE Lt" w:hAnsi="NobelCE Lt"/>
          <w:bCs/>
          <w:sz w:val="24"/>
          <w:szCs w:val="24"/>
        </w:rPr>
        <w:t xml:space="preserve">redefiniuje współczesne pojęcie luksusu i stylu, </w:t>
      </w:r>
      <w:r>
        <w:rPr>
          <w:rFonts w:ascii="NobelCE Lt" w:hAnsi="NobelCE Lt"/>
          <w:bCs/>
          <w:sz w:val="24"/>
          <w:szCs w:val="24"/>
        </w:rPr>
        <w:t xml:space="preserve">a także </w:t>
      </w:r>
      <w:r w:rsidR="009B63A3">
        <w:rPr>
          <w:rFonts w:ascii="NobelCE Lt" w:hAnsi="NobelCE Lt"/>
          <w:bCs/>
          <w:sz w:val="24"/>
          <w:szCs w:val="24"/>
        </w:rPr>
        <w:t>wykorzystuje swoją popularność do wspierania ważnych społecznie projektów</w:t>
      </w:r>
      <w:r>
        <w:rPr>
          <w:rFonts w:ascii="NobelCE Lt" w:hAnsi="NobelCE Lt"/>
          <w:bCs/>
          <w:sz w:val="24"/>
          <w:szCs w:val="24"/>
        </w:rPr>
        <w:t>, co współgra z marką Lexus.</w:t>
      </w:r>
    </w:p>
    <w:p w14:paraId="0D2B2E8B" w14:textId="77777777" w:rsidR="009B63A3" w:rsidRDefault="009B63A3" w:rsidP="00F70BE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D4DEBE" w14:textId="39D88A68" w:rsidR="00F70BE9" w:rsidRDefault="00F70BE9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„</w:t>
      </w:r>
      <w:proofErr w:type="spellStart"/>
      <w:r>
        <w:rPr>
          <w:rFonts w:ascii="NobelCE Lt" w:hAnsi="NobelCE Lt"/>
          <w:bCs/>
          <w:sz w:val="24"/>
          <w:szCs w:val="24"/>
        </w:rPr>
        <w:t>Kreatywnośc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pod każdą postacią daje mi energię i mnie inspiruje. Pracując przy kampanii reklamowej nowego UX-a mogłam z bliska doświadczyć, co tak naprawdę znaczy najwyższa jakość wykonania i kreatywność Lexusa. Muzyka, moda i sztuka pozwalają mi wyrażać moje emocje i jestem wdzięczna Lexusowi, że dał mi ku temu kolejną możliwość” – powiedział Joy </w:t>
      </w:r>
      <w:proofErr w:type="spellStart"/>
      <w:r>
        <w:rPr>
          <w:rFonts w:ascii="NobelCE Lt" w:hAnsi="NobelCE Lt"/>
          <w:bCs/>
          <w:sz w:val="24"/>
          <w:szCs w:val="24"/>
        </w:rPr>
        <w:t>Crookes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D89C07D" w14:textId="77777777" w:rsidR="00A3565B" w:rsidRDefault="00A3565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006817A7" w:rsidR="00F77CBE" w:rsidRPr="0052336E" w:rsidRDefault="00F70BE9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UX z nowym systemem multimediów</w:t>
      </w:r>
    </w:p>
    <w:p w14:paraId="71D5562D" w14:textId="68886ABE" w:rsidR="00F70BE9" w:rsidRDefault="00F70BE9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UX to jeden z najważniejszych modeli marki w Europie. Od prezentacji modelu w 2019 roku klienci na Starym Kontynencie zamówili już blisko 70 tys. UX-ów, z czego 87% to auta z niskoemisyjnym</w:t>
      </w:r>
      <w:r w:rsidR="009B63A3">
        <w:rPr>
          <w:rFonts w:ascii="NobelCE Lt" w:hAnsi="NobelCE Lt"/>
          <w:bCs/>
          <w:sz w:val="24"/>
          <w:szCs w:val="24"/>
        </w:rPr>
        <w:t xml:space="preserve"> i oszczędnym</w:t>
      </w:r>
      <w:r>
        <w:rPr>
          <w:rFonts w:ascii="NobelCE Lt" w:hAnsi="NobelCE Lt"/>
          <w:bCs/>
          <w:sz w:val="24"/>
          <w:szCs w:val="24"/>
        </w:rPr>
        <w:t xml:space="preserve"> napędem hybrydowym. </w:t>
      </w:r>
    </w:p>
    <w:p w14:paraId="6A949E23" w14:textId="77777777" w:rsidR="00F70BE9" w:rsidRDefault="00F70BE9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22AF6E" w14:textId="5774E3C2" w:rsidR="005066FC" w:rsidRPr="005066FC" w:rsidRDefault="00F70BE9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maju </w:t>
      </w:r>
      <w:r w:rsidR="00F51F09">
        <w:rPr>
          <w:rFonts w:ascii="NobelCE Lt" w:hAnsi="NobelCE Lt"/>
          <w:bCs/>
          <w:sz w:val="24"/>
          <w:szCs w:val="24"/>
        </w:rPr>
        <w:t xml:space="preserve">tego roku </w:t>
      </w:r>
      <w:r>
        <w:rPr>
          <w:rFonts w:ascii="NobelCE Lt" w:hAnsi="NobelCE Lt"/>
          <w:bCs/>
          <w:sz w:val="24"/>
          <w:szCs w:val="24"/>
        </w:rPr>
        <w:t xml:space="preserve">zadebiutowała </w:t>
      </w:r>
      <w:r w:rsidR="005066FC" w:rsidRPr="005066FC">
        <w:rPr>
          <w:rFonts w:ascii="NobelCE Lt" w:hAnsi="NobelCE Lt"/>
          <w:bCs/>
          <w:sz w:val="24"/>
          <w:szCs w:val="24"/>
        </w:rPr>
        <w:t>now</w:t>
      </w:r>
      <w:r w:rsidR="005066FC">
        <w:rPr>
          <w:rFonts w:ascii="NobelCE Lt" w:hAnsi="NobelCE Lt"/>
          <w:bCs/>
          <w:sz w:val="24"/>
          <w:szCs w:val="24"/>
        </w:rPr>
        <w:t>a</w:t>
      </w:r>
      <w:r w:rsidR="005066FC" w:rsidRPr="005066FC">
        <w:rPr>
          <w:rFonts w:ascii="NobelCE Lt" w:hAnsi="NobelCE Lt"/>
          <w:bCs/>
          <w:sz w:val="24"/>
          <w:szCs w:val="24"/>
        </w:rPr>
        <w:t xml:space="preserve"> odsłon</w:t>
      </w:r>
      <w:r w:rsidR="005066FC">
        <w:rPr>
          <w:rFonts w:ascii="NobelCE Lt" w:hAnsi="NobelCE Lt"/>
          <w:bCs/>
          <w:sz w:val="24"/>
          <w:szCs w:val="24"/>
        </w:rPr>
        <w:t xml:space="preserve">a </w:t>
      </w:r>
      <w:r w:rsidR="005066FC" w:rsidRPr="005066FC">
        <w:rPr>
          <w:rFonts w:ascii="NobelCE Lt" w:hAnsi="NobelCE Lt"/>
          <w:bCs/>
          <w:sz w:val="24"/>
          <w:szCs w:val="24"/>
        </w:rPr>
        <w:t xml:space="preserve">modelu UX. Zbudowany na sztywnej płycie podłogowej GA-C samochód ma teraz udoskonalony układ jezdny, który daje większą pewność prowadzenia i zapewnia jeszcze wyższy komfort jazdy. </w:t>
      </w:r>
      <w:r w:rsidR="005066FC">
        <w:rPr>
          <w:rFonts w:ascii="NobelCE Lt" w:hAnsi="NobelCE Lt"/>
          <w:bCs/>
          <w:sz w:val="24"/>
          <w:szCs w:val="24"/>
        </w:rPr>
        <w:t>We wnętrzu n</w:t>
      </w:r>
      <w:r w:rsidR="005066FC" w:rsidRPr="005066FC">
        <w:rPr>
          <w:rFonts w:ascii="NobelCE Lt" w:hAnsi="NobelCE Lt"/>
          <w:bCs/>
          <w:sz w:val="24"/>
          <w:szCs w:val="24"/>
        </w:rPr>
        <w:t>owy UX otrzymał najnowszy system multimediów, który w zależności od wersji wyposażenia ma 8- lub 12,3-calowy ekran dotykowy. Standardem jest też nawigacja w chmurze</w:t>
      </w:r>
      <w:r w:rsidR="005066FC">
        <w:rPr>
          <w:rFonts w:ascii="NobelCE Lt" w:hAnsi="NobelCE Lt"/>
          <w:bCs/>
          <w:sz w:val="24"/>
          <w:szCs w:val="24"/>
        </w:rPr>
        <w:t xml:space="preserve"> oraz 4-letni, bezpłatny pakiet transmisji danych.</w:t>
      </w:r>
    </w:p>
    <w:p w14:paraId="53B0D8E5" w14:textId="77777777" w:rsidR="005066FC" w:rsidRPr="005066FC" w:rsidRDefault="005066FC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37E18A" w14:textId="6F09BC42" w:rsidR="0052336E" w:rsidRDefault="005066FC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066FC">
        <w:rPr>
          <w:rFonts w:ascii="NobelCE Lt" w:hAnsi="NobelCE Lt"/>
          <w:bCs/>
          <w:sz w:val="24"/>
          <w:szCs w:val="24"/>
        </w:rPr>
        <w:t xml:space="preserve">System multimediów można obsługiwać przy pomocy nowego, inteligentnego asystenta głosowego Lexus </w:t>
      </w:r>
      <w:proofErr w:type="spellStart"/>
      <w:r w:rsidRPr="005066FC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5066FC">
        <w:rPr>
          <w:rFonts w:ascii="NobelCE Lt" w:hAnsi="NobelCE Lt"/>
          <w:bCs/>
          <w:sz w:val="24"/>
          <w:szCs w:val="24"/>
        </w:rPr>
        <w:t>, wywoływanego komendą „Hey Lexus</w:t>
      </w:r>
      <w:r>
        <w:rPr>
          <w:rFonts w:ascii="NobelCE Lt" w:hAnsi="NobelCE Lt"/>
          <w:bCs/>
          <w:sz w:val="24"/>
          <w:szCs w:val="24"/>
        </w:rPr>
        <w:t>”, a</w:t>
      </w:r>
      <w:r w:rsidRPr="005066FC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w</w:t>
      </w:r>
      <w:r w:rsidRPr="005066FC">
        <w:rPr>
          <w:rFonts w:ascii="NobelCE Lt" w:hAnsi="NobelCE Lt"/>
          <w:bCs/>
          <w:sz w:val="24"/>
          <w:szCs w:val="24"/>
        </w:rPr>
        <w:t>ybranymi funkcjami UX-a można też sterować zdalnie przy pomocy aplikacji Lexus Link – w tym otwieraniem i zamykaniem drzwi, a także systemem klimatyzacji, by schłodzić lub ogrzać wnętrze przed podróżą.</w:t>
      </w:r>
    </w:p>
    <w:p w14:paraId="63881DBF" w14:textId="77EA0645" w:rsidR="00EE5E11" w:rsidRDefault="00EE5E11" w:rsidP="005066F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557482" w14:textId="2505A753" w:rsidR="00EE5E11" w:rsidRDefault="00EE5E11" w:rsidP="00EE5E1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UX ma także udoskonalony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z </w:t>
      </w:r>
      <w:r w:rsidR="00C27261">
        <w:rPr>
          <w:rFonts w:ascii="NobelCE Lt" w:hAnsi="NobelCE Lt"/>
          <w:bCs/>
          <w:sz w:val="24"/>
          <w:szCs w:val="24"/>
        </w:rPr>
        <w:t>ulepszonym</w:t>
      </w:r>
      <w:r>
        <w:rPr>
          <w:rFonts w:ascii="NobelCE Lt" w:hAnsi="NobelCE Lt"/>
          <w:bCs/>
          <w:sz w:val="24"/>
          <w:szCs w:val="24"/>
        </w:rPr>
        <w:t xml:space="preserve"> systemem wczesnego reagowania w razie ryzyka zderzenia (PCS)</w:t>
      </w:r>
      <w:r w:rsidR="00A93237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z asystentem skrętu na skrzyżowaniu (ITA), który pomaga w bezpiecznym wykonaniu manewru, a także z </w:t>
      </w:r>
      <w:r w:rsidRPr="00591D55">
        <w:rPr>
          <w:rFonts w:ascii="NobelCE Lt" w:hAnsi="NobelCE Lt"/>
          <w:bCs/>
          <w:sz w:val="24"/>
          <w:szCs w:val="24"/>
        </w:rPr>
        <w:t>funkcj</w:t>
      </w:r>
      <w:r>
        <w:rPr>
          <w:rFonts w:ascii="NobelCE Lt" w:hAnsi="NobelCE Lt"/>
          <w:bCs/>
          <w:sz w:val="24"/>
          <w:szCs w:val="24"/>
        </w:rPr>
        <w:t>ą</w:t>
      </w:r>
      <w:r w:rsidRPr="00591D55">
        <w:rPr>
          <w:rFonts w:ascii="NobelCE Lt" w:hAnsi="NobelCE Lt"/>
          <w:bCs/>
          <w:sz w:val="24"/>
          <w:szCs w:val="24"/>
        </w:rPr>
        <w:t xml:space="preserve"> wspomagania kierownicy w razie ryzyka zderzenia (</w:t>
      </w:r>
      <w:proofErr w:type="spellStart"/>
      <w:r w:rsidRPr="00591D55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591D5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91D55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591D5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91D55"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>), która pomaga ominąć przeszkodę bez opuszczania swojego pasa ruchu. Aktywny tempomat zyskał funkcję redukcji prędkości w zakręcie, by dostosować prędkość do optymalnego toru jazdy.</w:t>
      </w:r>
    </w:p>
    <w:p w14:paraId="0B6CECE5" w14:textId="7F63546C" w:rsidR="0052336E" w:rsidRDefault="0052336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E0A8849" w14:textId="64F0D97E" w:rsidR="005066FC" w:rsidRDefault="005066F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Samochód oferowany jest w sześciu wersjach wyposażeniowych, w tym w zupełnie nowej F SPORT Design. </w:t>
      </w:r>
      <w:r w:rsidRPr="005066FC">
        <w:rPr>
          <w:rFonts w:ascii="NobelCE Lt" w:hAnsi="NobelCE Lt"/>
          <w:bCs/>
          <w:sz w:val="24"/>
          <w:szCs w:val="24"/>
        </w:rPr>
        <w:t>Paleta kolorów nadwozia obejmuje 12 lakierów, a także sześć wariantów dwukolorowych kompozycji z kontrastującym czarnym dachem. Na bogatą ofertę składa się aż 14 wariantów obszycia wnętrza.</w:t>
      </w:r>
    </w:p>
    <w:sectPr w:rsidR="00506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21D3" w14:textId="77777777" w:rsidR="003A0A63" w:rsidRDefault="003A0A63">
      <w:pPr>
        <w:spacing w:after="0" w:line="240" w:lineRule="auto"/>
      </w:pPr>
      <w:r>
        <w:separator/>
      </w:r>
    </w:p>
  </w:endnote>
  <w:endnote w:type="continuationSeparator" w:id="0">
    <w:p w14:paraId="273AD306" w14:textId="77777777" w:rsidR="003A0A63" w:rsidRDefault="003A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CE35" w14:textId="77777777" w:rsidR="003A0A63" w:rsidRDefault="003A0A63">
      <w:pPr>
        <w:spacing w:after="0" w:line="240" w:lineRule="auto"/>
      </w:pPr>
      <w:r>
        <w:separator/>
      </w:r>
    </w:p>
  </w:footnote>
  <w:footnote w:type="continuationSeparator" w:id="0">
    <w:p w14:paraId="15222587" w14:textId="77777777" w:rsidR="003A0A63" w:rsidRDefault="003A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6EAB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A67BE"/>
    <w:rsid w:val="001B5F6B"/>
    <w:rsid w:val="001C1BA8"/>
    <w:rsid w:val="001C454E"/>
    <w:rsid w:val="001C5DE8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3B9"/>
    <w:rsid w:val="002772B6"/>
    <w:rsid w:val="0028083E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514B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A63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0222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066FC"/>
    <w:rsid w:val="00511232"/>
    <w:rsid w:val="0052336E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057E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14F"/>
    <w:rsid w:val="005D6B93"/>
    <w:rsid w:val="005D7735"/>
    <w:rsid w:val="005E344A"/>
    <w:rsid w:val="005F2F2A"/>
    <w:rsid w:val="005F6E1F"/>
    <w:rsid w:val="00605D07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0CE9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7113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B63A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565B"/>
    <w:rsid w:val="00A366EB"/>
    <w:rsid w:val="00A432C0"/>
    <w:rsid w:val="00A45DCA"/>
    <w:rsid w:val="00A6542C"/>
    <w:rsid w:val="00A6555D"/>
    <w:rsid w:val="00A84E2D"/>
    <w:rsid w:val="00A86467"/>
    <w:rsid w:val="00A878E1"/>
    <w:rsid w:val="00A93237"/>
    <w:rsid w:val="00A93985"/>
    <w:rsid w:val="00A93DAC"/>
    <w:rsid w:val="00AA23BC"/>
    <w:rsid w:val="00AA3B29"/>
    <w:rsid w:val="00AB3298"/>
    <w:rsid w:val="00AB32ED"/>
    <w:rsid w:val="00AB773E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3F1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25FD3"/>
    <w:rsid w:val="00C27261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11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1F09"/>
    <w:rsid w:val="00F5437C"/>
    <w:rsid w:val="00F54E18"/>
    <w:rsid w:val="00F56A53"/>
    <w:rsid w:val="00F6082A"/>
    <w:rsid w:val="00F60F83"/>
    <w:rsid w:val="00F70BE9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42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16</cp:revision>
  <cp:lastPrinted>2021-10-28T13:59:00Z</cp:lastPrinted>
  <dcterms:created xsi:type="dcterms:W3CDTF">2022-09-08T13:56:00Z</dcterms:created>
  <dcterms:modified xsi:type="dcterms:W3CDTF">2022-09-26T07:38:00Z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