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762E8582" w:rsidR="003309CF" w:rsidRPr="007937F8" w:rsidRDefault="00F57D6B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28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LIPCA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60B36A14" w:rsidR="00F35AB7" w:rsidRPr="00F35AB7" w:rsidRDefault="00F57D6B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RUSZYŁY ZGŁOSZENIA DO </w:t>
      </w:r>
      <w:r w:rsidR="003309CF" w:rsidRPr="003309CF">
        <w:rPr>
          <w:rFonts w:ascii="NobelCE Lt" w:hAnsi="NobelCE Lt"/>
          <w:b/>
          <w:sz w:val="36"/>
          <w:szCs w:val="36"/>
        </w:rPr>
        <w:t xml:space="preserve">LEXUS </w:t>
      </w:r>
      <w:r>
        <w:rPr>
          <w:rFonts w:ascii="NobelCE Lt" w:hAnsi="NobelCE Lt"/>
          <w:b/>
          <w:sz w:val="36"/>
          <w:szCs w:val="36"/>
        </w:rPr>
        <w:t>DESIGN AWARD 2023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5CD37C2D" w:rsidR="00F35AB7" w:rsidRDefault="00F57D6B" w:rsidP="00F57D6B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Do 16 października 2022 r. projektanci młodego pokolenia mogą zgłaszać swoje prace do Lexus Design </w:t>
      </w:r>
      <w:proofErr w:type="spellStart"/>
      <w:r>
        <w:rPr>
          <w:rFonts w:ascii="NobelCE Lt" w:hAnsi="NobelCE Lt"/>
          <w:b/>
          <w:sz w:val="24"/>
          <w:szCs w:val="24"/>
        </w:rPr>
        <w:t>Award</w:t>
      </w:r>
      <w:proofErr w:type="spellEnd"/>
      <w:r>
        <w:rPr>
          <w:rFonts w:ascii="NobelCE Lt" w:hAnsi="NobelCE Lt"/>
          <w:b/>
          <w:sz w:val="24"/>
          <w:szCs w:val="24"/>
        </w:rPr>
        <w:t xml:space="preserve"> 2023</w:t>
      </w:r>
    </w:p>
    <w:p w14:paraId="384FAF6D" w14:textId="3DA3112B" w:rsidR="00F57D6B" w:rsidRDefault="00F57D6B" w:rsidP="00F57D6B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Jury złożone z uznanych designerów wybierze cztery zwycięskie prace</w:t>
      </w:r>
    </w:p>
    <w:p w14:paraId="33D668E0" w14:textId="327370E6" w:rsidR="00F57D6B" w:rsidRPr="00F57D6B" w:rsidRDefault="00F57D6B" w:rsidP="00F57D6B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Lexus przeznaczy po 3 mln jenów na stworzenie </w:t>
      </w:r>
      <w:r w:rsidR="00FE15AF">
        <w:rPr>
          <w:rFonts w:ascii="NobelCE Lt" w:hAnsi="NobelCE Lt"/>
          <w:b/>
          <w:sz w:val="24"/>
          <w:szCs w:val="24"/>
        </w:rPr>
        <w:t xml:space="preserve">prototypów </w:t>
      </w:r>
      <w:r>
        <w:rPr>
          <w:rFonts w:ascii="NobelCE Lt" w:hAnsi="NobelCE Lt"/>
          <w:b/>
          <w:sz w:val="24"/>
          <w:szCs w:val="24"/>
        </w:rPr>
        <w:t>nagrodzonych projek</w:t>
      </w:r>
      <w:r w:rsidR="00FE15AF">
        <w:rPr>
          <w:rFonts w:ascii="NobelCE Lt" w:hAnsi="NobelCE Lt"/>
          <w:b/>
          <w:sz w:val="24"/>
          <w:szCs w:val="24"/>
        </w:rPr>
        <w:t>t</w:t>
      </w:r>
      <w:r>
        <w:rPr>
          <w:rFonts w:ascii="NobelCE Lt" w:hAnsi="NobelCE Lt"/>
          <w:b/>
          <w:sz w:val="24"/>
          <w:szCs w:val="24"/>
        </w:rPr>
        <w:t>ów</w:t>
      </w:r>
    </w:p>
    <w:p w14:paraId="2F1815FC" w14:textId="77777777" w:rsidR="00F35AB7" w:rsidRDefault="00F35AB7" w:rsidP="00F35AB7"/>
    <w:p w14:paraId="00B2ED5D" w14:textId="20719842" w:rsidR="00F57D6B" w:rsidRDefault="00F57D6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Od 2013 roku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jest szansą dla projektantów młodego pokolenia, by zaprezentować swoje umiejętności, kreatywność oraz wizjonerskie spojrzenie przed globalnym audytorium i rozpocząć międzynarodową karierę. Prestiżowy konkurs cały czas ewoluuje</w:t>
      </w:r>
      <w:r w:rsidR="001162D7">
        <w:rPr>
          <w:rFonts w:ascii="NobelCE Lt" w:hAnsi="NobelCE Lt"/>
          <w:bCs/>
          <w:sz w:val="24"/>
          <w:szCs w:val="24"/>
        </w:rPr>
        <w:t>, d</w:t>
      </w:r>
      <w:r>
        <w:rPr>
          <w:rFonts w:ascii="NobelCE Lt" w:hAnsi="NobelCE Lt"/>
          <w:bCs/>
          <w:sz w:val="24"/>
          <w:szCs w:val="24"/>
        </w:rPr>
        <w:t xml:space="preserve">latego w tym roku zostanie wybranych aż czterech zwycięzców, którzy zyskają szansę pracy pod okiem światowej sławy designerów. Zgłoszenia do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2023 będą przyjmowane do 16 października 2023 roku. Jesienią poznamy też skład jury oraz nazwiska mentorów, którzy udzielą wskazówek</w:t>
      </w:r>
      <w:r w:rsidR="00497E6A">
        <w:rPr>
          <w:rFonts w:ascii="NobelCE Lt" w:hAnsi="NobelCE Lt"/>
          <w:bCs/>
          <w:sz w:val="24"/>
          <w:szCs w:val="24"/>
        </w:rPr>
        <w:t>,</w:t>
      </w:r>
      <w:r>
        <w:rPr>
          <w:rFonts w:ascii="NobelCE Lt" w:hAnsi="NobelCE Lt"/>
          <w:bCs/>
          <w:sz w:val="24"/>
          <w:szCs w:val="24"/>
        </w:rPr>
        <w:t xml:space="preserve"> jak przekuć zgłoszony pomysł w projekt.</w:t>
      </w:r>
    </w:p>
    <w:p w14:paraId="7EB7ECC0" w14:textId="71028938" w:rsidR="00F57D6B" w:rsidRDefault="00F57D6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5712C6" w14:textId="483622EE" w:rsidR="00F57D6B" w:rsidRDefault="00F57D6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od lat poszukuje w świecie designu i technologii rozwiązań, które przyczynią się do stworzenia lepszej przyszłości. W swoich zgłoszeniach młodzi projektanci będą musieli uzasadnić, jak ich pomysły wpisują się w kluczowe dla marki wartości. Zaproponowane prace powinny przewidywać, z jakimi wyzwaniami przyjdzie się mierzyć ludziom w niedalekiej przyszłości, pokazywać drogę do świata zgodnego z zasadami zrównoważonego rozwoju, a przy tym dawać radość. Lexus doceni nie tylko kreatywność i estetykę, ale też praktyczność projektu.</w:t>
      </w:r>
    </w:p>
    <w:p w14:paraId="2282EB50" w14:textId="138A3228" w:rsidR="00F57D6B" w:rsidRDefault="00F57D6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3A1A760" w14:textId="5FE84983" w:rsidR="00F57D6B" w:rsidRPr="00F57D6B" w:rsidRDefault="00F57D6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57D6B">
        <w:rPr>
          <w:rFonts w:ascii="NobelCE Lt" w:hAnsi="NobelCE Lt"/>
          <w:bCs/>
          <w:sz w:val="24"/>
          <w:szCs w:val="24"/>
        </w:rPr>
        <w:t xml:space="preserve">„W ramach Lexus Design </w:t>
      </w:r>
      <w:proofErr w:type="spellStart"/>
      <w:r w:rsidRPr="00F57D6B">
        <w:rPr>
          <w:rFonts w:ascii="NobelCE Lt" w:hAnsi="NobelCE Lt"/>
          <w:bCs/>
          <w:sz w:val="24"/>
          <w:szCs w:val="24"/>
        </w:rPr>
        <w:t>Award</w:t>
      </w:r>
      <w:proofErr w:type="spellEnd"/>
      <w:r w:rsidRPr="00F57D6B">
        <w:rPr>
          <w:rFonts w:ascii="NobelCE Lt" w:hAnsi="NobelCE Lt"/>
          <w:bCs/>
          <w:sz w:val="24"/>
          <w:szCs w:val="24"/>
        </w:rPr>
        <w:t xml:space="preserve"> </w:t>
      </w:r>
      <w:r w:rsidR="00497E6A">
        <w:rPr>
          <w:rFonts w:ascii="NobelCE Lt" w:hAnsi="NobelCE Lt"/>
          <w:bCs/>
          <w:sz w:val="24"/>
          <w:szCs w:val="24"/>
        </w:rPr>
        <w:t>mamy okazję podziwiać</w:t>
      </w:r>
      <w:r>
        <w:rPr>
          <w:rFonts w:ascii="NobelCE Lt" w:hAnsi="NobelCE Lt"/>
          <w:bCs/>
          <w:sz w:val="24"/>
          <w:szCs w:val="24"/>
        </w:rPr>
        <w:t xml:space="preserve"> projektantów młodego pokolenia, ich dalekowzroczność i kreatywn</w:t>
      </w:r>
      <w:r w:rsidR="00497E6A">
        <w:rPr>
          <w:rFonts w:ascii="NobelCE Lt" w:hAnsi="NobelCE Lt"/>
          <w:bCs/>
          <w:sz w:val="24"/>
          <w:szCs w:val="24"/>
        </w:rPr>
        <w:t xml:space="preserve">ość </w:t>
      </w:r>
      <w:r>
        <w:rPr>
          <w:rFonts w:ascii="NobelCE Lt" w:hAnsi="NobelCE Lt"/>
          <w:bCs/>
          <w:sz w:val="24"/>
          <w:szCs w:val="24"/>
        </w:rPr>
        <w:t xml:space="preserve">w tworzeniu rozwiązań, które poprawią komfort życia </w:t>
      </w:r>
      <w:r>
        <w:rPr>
          <w:rFonts w:ascii="NobelCE Lt" w:hAnsi="NobelCE Lt"/>
          <w:bCs/>
          <w:sz w:val="24"/>
          <w:szCs w:val="24"/>
        </w:rPr>
        <w:lastRenderedPageBreak/>
        <w:t xml:space="preserve">wielu osobom. Przez ostatnią dekadę to kwestie związane ze środowiskiem naturalnym wymagały najpilniejszych rozwiązań. Już nie mogę się doczekać pomysłów uczestników Lexus Design </w:t>
      </w:r>
      <w:proofErr w:type="spellStart"/>
      <w:r>
        <w:rPr>
          <w:rFonts w:ascii="NobelCE Lt" w:hAnsi="NobelCE Lt"/>
          <w:bCs/>
          <w:sz w:val="24"/>
          <w:szCs w:val="24"/>
        </w:rPr>
        <w:t>Award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2023” – powiedział Simon </w:t>
      </w:r>
      <w:proofErr w:type="spellStart"/>
      <w:r>
        <w:rPr>
          <w:rFonts w:ascii="NobelCE Lt" w:hAnsi="NobelCE Lt"/>
          <w:bCs/>
          <w:sz w:val="24"/>
          <w:szCs w:val="24"/>
        </w:rPr>
        <w:t>Humphries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szef </w:t>
      </w:r>
      <w:r w:rsidR="00497E6A">
        <w:rPr>
          <w:rFonts w:ascii="NobelCE Lt" w:hAnsi="NobelCE Lt"/>
          <w:bCs/>
          <w:sz w:val="24"/>
          <w:szCs w:val="24"/>
        </w:rPr>
        <w:t>d</w:t>
      </w:r>
      <w:r>
        <w:rPr>
          <w:rFonts w:ascii="NobelCE Lt" w:hAnsi="NobelCE Lt"/>
          <w:bCs/>
          <w:sz w:val="24"/>
          <w:szCs w:val="24"/>
        </w:rPr>
        <w:t>esign</w:t>
      </w:r>
      <w:r w:rsidR="00497E6A">
        <w:rPr>
          <w:rFonts w:ascii="NobelCE Lt" w:hAnsi="NobelCE Lt"/>
          <w:bCs/>
          <w:sz w:val="24"/>
          <w:szCs w:val="24"/>
        </w:rPr>
        <w:t>u</w:t>
      </w:r>
      <w:r>
        <w:rPr>
          <w:rFonts w:ascii="NobelCE Lt" w:hAnsi="NobelCE Lt"/>
          <w:bCs/>
          <w:sz w:val="24"/>
          <w:szCs w:val="24"/>
        </w:rPr>
        <w:t xml:space="preserve"> Toyoty i Lexusa.</w:t>
      </w:r>
    </w:p>
    <w:p w14:paraId="582100B0" w14:textId="5FE6EAA9" w:rsidR="00F57D6B" w:rsidRDefault="00F57D6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6512084C" w:rsidR="0058020E" w:rsidRPr="00F35AB7" w:rsidRDefault="00F57D6B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2023 roku jury złożone z największych sław światowego </w:t>
      </w:r>
      <w:proofErr w:type="spellStart"/>
      <w:r>
        <w:rPr>
          <w:rFonts w:ascii="NobelCE Lt" w:hAnsi="NobelCE Lt"/>
          <w:bCs/>
          <w:sz w:val="24"/>
          <w:szCs w:val="24"/>
        </w:rPr>
        <w:t>desingu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wybierze czterech laureatów, którzy pod okiem uznanych projektantów stworzą prototyp</w:t>
      </w:r>
      <w:r w:rsidR="00497E6A">
        <w:rPr>
          <w:rFonts w:ascii="NobelCE Lt" w:hAnsi="NobelCE Lt"/>
          <w:bCs/>
          <w:sz w:val="24"/>
          <w:szCs w:val="24"/>
        </w:rPr>
        <w:t xml:space="preserve">y </w:t>
      </w:r>
      <w:r>
        <w:rPr>
          <w:rFonts w:ascii="NobelCE Lt" w:hAnsi="NobelCE Lt"/>
          <w:bCs/>
          <w:sz w:val="24"/>
          <w:szCs w:val="24"/>
        </w:rPr>
        <w:t>swoich projektów. Każdy ze zwycięzców otrzyma grant w wysokości do 3 mln jenów na pokrycie kosztów związanych z realizacją projektu. Wiosną 2023 roku młodzi projektanci przedstawią swoje prace jurorom, którzy nie tylko ocenią ich dotychczasowe dokonania, ale też pomogą wybrać dalszą ścieżkę rozwoju.</w:t>
      </w:r>
    </w:p>
    <w:sectPr w:rsidR="0058020E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088A" w14:textId="77777777" w:rsidR="00EC4F42" w:rsidRDefault="00EC4F42">
      <w:pPr>
        <w:spacing w:after="0" w:line="240" w:lineRule="auto"/>
      </w:pPr>
      <w:r>
        <w:separator/>
      </w:r>
    </w:p>
  </w:endnote>
  <w:endnote w:type="continuationSeparator" w:id="0">
    <w:p w14:paraId="2372C820" w14:textId="77777777" w:rsidR="00EC4F42" w:rsidRDefault="00EC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8D2C" w14:textId="77777777" w:rsidR="00EC4F42" w:rsidRDefault="00EC4F42">
      <w:pPr>
        <w:spacing w:after="0" w:line="240" w:lineRule="auto"/>
      </w:pPr>
      <w:r>
        <w:separator/>
      </w:r>
    </w:p>
  </w:footnote>
  <w:footnote w:type="continuationSeparator" w:id="0">
    <w:p w14:paraId="61FF1EAA" w14:textId="77777777" w:rsidR="00EC4F42" w:rsidRDefault="00EC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9760CC"/>
    <w:multiLevelType w:val="hybridMultilevel"/>
    <w:tmpl w:val="6A0C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628216">
    <w:abstractNumId w:val="0"/>
  </w:num>
  <w:num w:numId="2" w16cid:durableId="1353650723">
    <w:abstractNumId w:val="1"/>
  </w:num>
  <w:num w:numId="3" w16cid:durableId="808863454">
    <w:abstractNumId w:val="0"/>
  </w:num>
  <w:num w:numId="4" w16cid:durableId="1813405569">
    <w:abstractNumId w:val="14"/>
  </w:num>
  <w:num w:numId="5" w16cid:durableId="1136408012">
    <w:abstractNumId w:val="22"/>
  </w:num>
  <w:num w:numId="6" w16cid:durableId="739657">
    <w:abstractNumId w:val="12"/>
  </w:num>
  <w:num w:numId="7" w16cid:durableId="794370098">
    <w:abstractNumId w:val="11"/>
  </w:num>
  <w:num w:numId="8" w16cid:durableId="1051347629">
    <w:abstractNumId w:val="25"/>
  </w:num>
  <w:num w:numId="9" w16cid:durableId="1260718033">
    <w:abstractNumId w:val="8"/>
  </w:num>
  <w:num w:numId="10" w16cid:durableId="1891382070">
    <w:abstractNumId w:val="29"/>
  </w:num>
  <w:num w:numId="11" w16cid:durableId="1816138089">
    <w:abstractNumId w:val="31"/>
  </w:num>
  <w:num w:numId="12" w16cid:durableId="484245750">
    <w:abstractNumId w:val="33"/>
  </w:num>
  <w:num w:numId="13" w16cid:durableId="1185483128">
    <w:abstractNumId w:val="24"/>
  </w:num>
  <w:num w:numId="14" w16cid:durableId="1376153230">
    <w:abstractNumId w:val="28"/>
  </w:num>
  <w:num w:numId="15" w16cid:durableId="1367827349">
    <w:abstractNumId w:val="30"/>
  </w:num>
  <w:num w:numId="16" w16cid:durableId="1357803860">
    <w:abstractNumId w:val="6"/>
  </w:num>
  <w:num w:numId="17" w16cid:durableId="1101026396">
    <w:abstractNumId w:val="20"/>
  </w:num>
  <w:num w:numId="18" w16cid:durableId="1643851664">
    <w:abstractNumId w:val="17"/>
  </w:num>
  <w:num w:numId="19" w16cid:durableId="687289679">
    <w:abstractNumId w:val="5"/>
  </w:num>
  <w:num w:numId="20" w16cid:durableId="1879127000">
    <w:abstractNumId w:val="15"/>
  </w:num>
  <w:num w:numId="21" w16cid:durableId="1772969028">
    <w:abstractNumId w:val="27"/>
  </w:num>
  <w:num w:numId="22" w16cid:durableId="978269307">
    <w:abstractNumId w:val="32"/>
  </w:num>
  <w:num w:numId="23" w16cid:durableId="410353500">
    <w:abstractNumId w:val="4"/>
  </w:num>
  <w:num w:numId="24" w16cid:durableId="1025055314">
    <w:abstractNumId w:val="13"/>
  </w:num>
  <w:num w:numId="25" w16cid:durableId="1997682507">
    <w:abstractNumId w:val="10"/>
  </w:num>
  <w:num w:numId="26" w16cid:durableId="1947345245">
    <w:abstractNumId w:val="26"/>
  </w:num>
  <w:num w:numId="27" w16cid:durableId="1190337585">
    <w:abstractNumId w:val="2"/>
  </w:num>
  <w:num w:numId="28" w16cid:durableId="1667174858">
    <w:abstractNumId w:val="9"/>
  </w:num>
  <w:num w:numId="29" w16cid:durableId="2143423069">
    <w:abstractNumId w:val="19"/>
  </w:num>
  <w:num w:numId="30" w16cid:durableId="1968965971">
    <w:abstractNumId w:val="18"/>
  </w:num>
  <w:num w:numId="31" w16cid:durableId="811487152">
    <w:abstractNumId w:val="21"/>
  </w:num>
  <w:num w:numId="32" w16cid:durableId="979841004">
    <w:abstractNumId w:val="23"/>
  </w:num>
  <w:num w:numId="33" w16cid:durableId="1631745576">
    <w:abstractNumId w:val="7"/>
  </w:num>
  <w:num w:numId="34" w16cid:durableId="415176892">
    <w:abstractNumId w:val="16"/>
  </w:num>
  <w:num w:numId="35" w16cid:durableId="1269510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162D7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97E6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5A4D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17C9E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01AC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4C48"/>
    <w:rsid w:val="00EC4F42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57D6B"/>
    <w:rsid w:val="00F6082A"/>
    <w:rsid w:val="00F60F83"/>
    <w:rsid w:val="00F719C1"/>
    <w:rsid w:val="00F7311D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15AF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998B6-6263-E343-9651-7415DBC4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</TotalTime>
  <Pages>2</Pages>
  <Words>350</Words>
  <Characters>1992</Characters>
  <Application>Microsoft Office Word</Application>
  <DocSecurity>0</DocSecurity>
  <Lines>42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2022-07-27T13:36:00Z</dcterms:created>
  <dcterms:modified xsi:type="dcterms:W3CDTF">2022-07-27T14:46:00Z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