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0A6ABFF4" w:rsidR="00BA0D15" w:rsidRPr="007937F8" w:rsidRDefault="00085E73" w:rsidP="00BA0D15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A86467">
        <w:rPr>
          <w:rFonts w:ascii="NobelCE Lt" w:hAnsi="NobelCE Lt"/>
          <w:sz w:val="24"/>
          <w:szCs w:val="24"/>
        </w:rPr>
        <w:t>5</w:t>
      </w:r>
      <w:r w:rsidR="003F12E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PAŹDZIERNIKA</w:t>
      </w:r>
      <w:r w:rsidR="00A111F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0563CAEC" w14:textId="606C7A07" w:rsidR="00085E73" w:rsidRDefault="00085E73" w:rsidP="006646E5">
      <w:pPr>
        <w:rPr>
          <w:rFonts w:ascii="NobelCE Lt" w:hAnsi="NobelCE Lt"/>
          <w:b/>
          <w:sz w:val="36"/>
          <w:szCs w:val="36"/>
        </w:rPr>
      </w:pPr>
    </w:p>
    <w:p w14:paraId="4476A34D" w14:textId="3BC68FFF" w:rsidR="0058020E" w:rsidRPr="0058020E" w:rsidRDefault="0058020E" w:rsidP="0058020E">
      <w:pPr>
        <w:rPr>
          <w:rFonts w:ascii="NobelCE Lt" w:hAnsi="NobelCE Lt"/>
          <w:b/>
          <w:sz w:val="36"/>
          <w:szCs w:val="36"/>
        </w:rPr>
      </w:pPr>
      <w:r w:rsidRPr="0058020E">
        <w:rPr>
          <w:rFonts w:ascii="NobelCE Lt" w:hAnsi="NobelCE Lt"/>
          <w:b/>
          <w:sz w:val="36"/>
          <w:szCs w:val="36"/>
        </w:rPr>
        <w:t>LEXUS Z PILOTEM YOSHIHIDE MUROYĄ TWORZĄ ZESPÓŁ W SERII WYŚCIGÓW LOTNICZYCH THE AIR RACE</w:t>
      </w:r>
    </w:p>
    <w:p w14:paraId="212DA813" w14:textId="4B8EF803" w:rsidR="0058020E" w:rsidRDefault="0058020E" w:rsidP="00085E73">
      <w:pPr>
        <w:rPr>
          <w:rFonts w:ascii="NobelCE Lt" w:hAnsi="NobelCE Lt"/>
          <w:b/>
          <w:sz w:val="36"/>
          <w:szCs w:val="36"/>
        </w:rPr>
      </w:pPr>
    </w:p>
    <w:p w14:paraId="30380DCD" w14:textId="77777777" w:rsidR="0058020E" w:rsidRPr="0058020E" w:rsidRDefault="0058020E" w:rsidP="0058020E">
      <w:pPr>
        <w:pStyle w:val="Akapitzlist"/>
        <w:numPr>
          <w:ilvl w:val="0"/>
          <w:numId w:val="28"/>
        </w:numPr>
        <w:spacing w:after="0"/>
        <w:rPr>
          <w:rFonts w:ascii="NobelCE Lt" w:hAnsi="NobelCE Lt"/>
          <w:b/>
          <w:sz w:val="24"/>
          <w:szCs w:val="24"/>
        </w:rPr>
      </w:pPr>
      <w:r w:rsidRPr="0058020E">
        <w:rPr>
          <w:rFonts w:ascii="NobelCE Lt" w:hAnsi="NobelCE Lt"/>
          <w:b/>
          <w:sz w:val="24"/>
          <w:szCs w:val="24"/>
        </w:rPr>
        <w:t>Umowa tworzy nowy wspólny zespół Lexus/</w:t>
      </w:r>
      <w:proofErr w:type="spellStart"/>
      <w:r w:rsidRPr="0058020E">
        <w:rPr>
          <w:rFonts w:ascii="NobelCE Lt" w:hAnsi="NobelCE Lt"/>
          <w:b/>
          <w:sz w:val="24"/>
          <w:szCs w:val="24"/>
        </w:rPr>
        <w:t>Pathfinder</w:t>
      </w:r>
      <w:proofErr w:type="spellEnd"/>
      <w:r w:rsidRPr="0058020E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58020E">
        <w:rPr>
          <w:rFonts w:ascii="NobelCE Lt" w:hAnsi="NobelCE Lt"/>
          <w:b/>
          <w:sz w:val="24"/>
          <w:szCs w:val="24"/>
        </w:rPr>
        <w:t>Air</w:t>
      </w:r>
      <w:proofErr w:type="spellEnd"/>
      <w:r w:rsidRPr="0058020E">
        <w:rPr>
          <w:rFonts w:ascii="NobelCE Lt" w:hAnsi="NobelCE Lt"/>
          <w:b/>
          <w:sz w:val="24"/>
          <w:szCs w:val="24"/>
        </w:rPr>
        <w:t xml:space="preserve"> Racing</w:t>
      </w:r>
    </w:p>
    <w:p w14:paraId="717643BE" w14:textId="77777777" w:rsidR="0058020E" w:rsidRPr="0058020E" w:rsidRDefault="0058020E" w:rsidP="0058020E">
      <w:pPr>
        <w:pStyle w:val="Akapitzlist"/>
        <w:numPr>
          <w:ilvl w:val="0"/>
          <w:numId w:val="28"/>
        </w:numPr>
        <w:spacing w:after="0"/>
        <w:rPr>
          <w:rFonts w:ascii="NobelCE Lt" w:hAnsi="NobelCE Lt"/>
          <w:b/>
          <w:sz w:val="24"/>
          <w:szCs w:val="24"/>
        </w:rPr>
      </w:pPr>
      <w:r w:rsidRPr="0058020E">
        <w:rPr>
          <w:rFonts w:ascii="NobelCE Lt" w:hAnsi="NobelCE Lt"/>
          <w:b/>
          <w:sz w:val="24"/>
          <w:szCs w:val="24"/>
        </w:rPr>
        <w:t xml:space="preserve">Lexus zapewni doradców technicznych i wiedzę specjalistyczną, by pomóc </w:t>
      </w:r>
      <w:proofErr w:type="spellStart"/>
      <w:r w:rsidRPr="0058020E">
        <w:rPr>
          <w:rFonts w:ascii="NobelCE Lt" w:hAnsi="NobelCE Lt"/>
          <w:b/>
          <w:sz w:val="24"/>
          <w:szCs w:val="24"/>
        </w:rPr>
        <w:t>Muroyi</w:t>
      </w:r>
      <w:proofErr w:type="spellEnd"/>
      <w:r w:rsidRPr="0058020E">
        <w:rPr>
          <w:rFonts w:ascii="NobelCE Lt" w:hAnsi="NobelCE Lt"/>
          <w:b/>
          <w:sz w:val="24"/>
          <w:szCs w:val="24"/>
        </w:rPr>
        <w:t xml:space="preserve"> zwyciężyć w pierwszym sezonie cyklu The </w:t>
      </w:r>
      <w:proofErr w:type="spellStart"/>
      <w:r w:rsidRPr="0058020E">
        <w:rPr>
          <w:rFonts w:ascii="NobelCE Lt" w:hAnsi="NobelCE Lt"/>
          <w:b/>
          <w:sz w:val="24"/>
          <w:szCs w:val="24"/>
        </w:rPr>
        <w:t>Air</w:t>
      </w:r>
      <w:proofErr w:type="spellEnd"/>
      <w:r w:rsidRPr="0058020E">
        <w:rPr>
          <w:rFonts w:ascii="NobelCE Lt" w:hAnsi="NobelCE Lt"/>
          <w:b/>
          <w:sz w:val="24"/>
          <w:szCs w:val="24"/>
        </w:rPr>
        <w:t xml:space="preserve"> Race</w:t>
      </w:r>
    </w:p>
    <w:p w14:paraId="6111BACB" w14:textId="77777777" w:rsidR="0058020E" w:rsidRPr="0058020E" w:rsidRDefault="0058020E" w:rsidP="0058020E">
      <w:pPr>
        <w:pStyle w:val="Akapitzlist"/>
        <w:numPr>
          <w:ilvl w:val="0"/>
          <w:numId w:val="28"/>
        </w:numPr>
        <w:spacing w:after="0"/>
        <w:rPr>
          <w:rFonts w:ascii="NobelCE Lt" w:hAnsi="NobelCE Lt"/>
          <w:b/>
          <w:sz w:val="24"/>
          <w:szCs w:val="24"/>
        </w:rPr>
      </w:pPr>
      <w:r w:rsidRPr="0058020E">
        <w:rPr>
          <w:rFonts w:ascii="NobelCE Lt" w:hAnsi="NobelCE Lt"/>
          <w:b/>
          <w:sz w:val="24"/>
          <w:szCs w:val="24"/>
        </w:rPr>
        <w:t>Współpraca będzie rozwijać możliwość wymiany technologii między branżą motoryzacyjną i lotniczą, ukierunkowaną na wyższą wydajność środowiskową</w:t>
      </w:r>
    </w:p>
    <w:p w14:paraId="0037F7CF" w14:textId="77777777" w:rsidR="0058020E" w:rsidRPr="0058020E" w:rsidRDefault="0058020E" w:rsidP="0058020E">
      <w:pPr>
        <w:pStyle w:val="Akapitzlist"/>
        <w:numPr>
          <w:ilvl w:val="0"/>
          <w:numId w:val="28"/>
        </w:numPr>
        <w:spacing w:after="0"/>
        <w:rPr>
          <w:rFonts w:ascii="NobelCE Lt" w:hAnsi="NobelCE Lt"/>
          <w:b/>
          <w:sz w:val="24"/>
          <w:szCs w:val="24"/>
        </w:rPr>
      </w:pPr>
      <w:r w:rsidRPr="0058020E">
        <w:rPr>
          <w:rFonts w:ascii="NobelCE Lt" w:hAnsi="NobelCE Lt"/>
          <w:b/>
          <w:sz w:val="24"/>
          <w:szCs w:val="24"/>
        </w:rPr>
        <w:t xml:space="preserve">Sponsoring </w:t>
      </w:r>
      <w:proofErr w:type="spellStart"/>
      <w:r w:rsidRPr="0058020E">
        <w:rPr>
          <w:rFonts w:ascii="NobelCE Lt" w:hAnsi="NobelCE Lt"/>
          <w:b/>
          <w:sz w:val="24"/>
          <w:szCs w:val="24"/>
        </w:rPr>
        <w:t>Muroyi</w:t>
      </w:r>
      <w:proofErr w:type="spellEnd"/>
      <w:r w:rsidRPr="0058020E">
        <w:rPr>
          <w:rFonts w:ascii="NobelCE Lt" w:hAnsi="NobelCE Lt"/>
          <w:b/>
          <w:sz w:val="24"/>
          <w:szCs w:val="24"/>
        </w:rPr>
        <w:t xml:space="preserve"> przez Lexusa od 2016 roku pozwolił już na wspólny rozwój technologii, w tym wykorzystanie lotniczej analizy aerodynamicznej do wyprodukowania nowego tylnego spojlera z włókna węglowego dla </w:t>
      </w:r>
      <w:proofErr w:type="spellStart"/>
      <w:r w:rsidRPr="0058020E">
        <w:rPr>
          <w:rFonts w:ascii="NobelCE Lt" w:hAnsi="NobelCE Lt"/>
          <w:b/>
          <w:sz w:val="24"/>
          <w:szCs w:val="24"/>
        </w:rPr>
        <w:t>coupe</w:t>
      </w:r>
      <w:proofErr w:type="spellEnd"/>
      <w:r w:rsidRPr="0058020E">
        <w:rPr>
          <w:rFonts w:ascii="NobelCE Lt" w:hAnsi="NobelCE Lt"/>
          <w:b/>
          <w:sz w:val="24"/>
          <w:szCs w:val="24"/>
        </w:rPr>
        <w:t xml:space="preserve"> LC</w:t>
      </w:r>
    </w:p>
    <w:p w14:paraId="46CD64C7" w14:textId="77777777" w:rsidR="0058020E" w:rsidRPr="00085E73" w:rsidRDefault="0058020E" w:rsidP="00085E73">
      <w:pPr>
        <w:rPr>
          <w:rFonts w:ascii="NobelCE Lt" w:hAnsi="NobelCE Lt"/>
          <w:b/>
          <w:sz w:val="36"/>
          <w:szCs w:val="36"/>
        </w:rPr>
      </w:pPr>
    </w:p>
    <w:p w14:paraId="53A816D2" w14:textId="7DED92FD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  <w:r w:rsidRPr="0058020E">
        <w:rPr>
          <w:rFonts w:ascii="NobelCE Lt" w:hAnsi="NobelCE Lt"/>
          <w:bCs/>
          <w:sz w:val="24"/>
          <w:szCs w:val="24"/>
        </w:rPr>
        <w:t xml:space="preserve">Zaawansowane technologie Lexusa sięgną przestworzy dzięki współpracy z zespołem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Pathfinder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oraz pilotem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Yoshihide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Muroyą</w:t>
      </w:r>
      <w:proofErr w:type="spellEnd"/>
      <w:r w:rsidRPr="0058020E">
        <w:rPr>
          <w:rFonts w:ascii="NobelCE Lt" w:hAnsi="NobelCE Lt"/>
          <w:bCs/>
          <w:sz w:val="24"/>
          <w:szCs w:val="24"/>
        </w:rPr>
        <w:t>. Nowo powstały zespół Lexus/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Pathfinder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mierzy w zwycięstwo w prestiżowym cyklu wyścigów lotniczych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Air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Race World Championship Series w 2022 roku.</w:t>
      </w:r>
    </w:p>
    <w:p w14:paraId="72805046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3F949367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  <w:r w:rsidRPr="0058020E">
        <w:rPr>
          <w:rFonts w:ascii="NobelCE Lt" w:hAnsi="NobelCE Lt"/>
          <w:bCs/>
          <w:sz w:val="24"/>
          <w:szCs w:val="24"/>
        </w:rPr>
        <w:t xml:space="preserve">Powołanie serii wyścigów lotniczych The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Air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Race przyspieszyło stworzenie nowego zespołu - Lexus/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Pathfinder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Air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Racing. Głównym celem na pierwszy sezon jest wygrywanie zawodów, a Lexus i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Pathfinder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będą wspólnie pracować nad przyspieszeniem rozwoju samolotu wyścigowego, wykorzystując swoje doświadczenia, technologię oraz wiedzę. Techniczni doradcy Lexusa pomogą rozwinąć i weryfikować technologie w dziedzinach aerodynamiki, systemów chłodzenia oraz ergonomii. Lexus stworzy silnej struktury zespół, który pomoże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Muroyi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walczyć o zwycięstwa.</w:t>
      </w:r>
    </w:p>
    <w:p w14:paraId="41E7A791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6F1434A6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  <w:r w:rsidRPr="0058020E">
        <w:rPr>
          <w:rFonts w:ascii="NobelCE Lt" w:hAnsi="NobelCE Lt"/>
          <w:bCs/>
          <w:sz w:val="24"/>
          <w:szCs w:val="24"/>
        </w:rPr>
        <w:lastRenderedPageBreak/>
        <w:t xml:space="preserve">“Dzięki wsparciu Lexusa będę dążył do tego, by zostać pierwszym mistrzem nowej serii The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Air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Race. Wierzę, że razem z zespołem i fanami napiszemy niesamowitą historię” - powiedział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Muroya</w:t>
      </w:r>
      <w:proofErr w:type="spellEnd"/>
      <w:r w:rsidRPr="0058020E">
        <w:rPr>
          <w:rFonts w:ascii="NobelCE Lt" w:hAnsi="NobelCE Lt"/>
          <w:bCs/>
          <w:sz w:val="24"/>
          <w:szCs w:val="24"/>
        </w:rPr>
        <w:t>.</w:t>
      </w:r>
    </w:p>
    <w:p w14:paraId="7534AF60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0138E573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  <w:r w:rsidRPr="0058020E">
        <w:rPr>
          <w:rFonts w:ascii="NobelCE Lt" w:hAnsi="NobelCE Lt"/>
          <w:bCs/>
          <w:sz w:val="24"/>
          <w:szCs w:val="24"/>
        </w:rPr>
        <w:t xml:space="preserve">“Razem z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Muroyą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, sportowcem klasy światowej, Lexus podejmuje wyzwanie związane z wyścigami lotniczymi. Ekscytację i radość, której dostarcza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motorsport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, a także pokorę, której uczymy się od sportowców i jest ona dla nas źródłem inspiracji, przełożymy na tworzenie coraz lepszych aut, wykorzystując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motorsport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z innej perspektywy, zgodnie z celem wyznaczonym przez Akio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Toyodę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, właściciela marki Lexus“ - mówił Koji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Sato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, International Chief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Branding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Officer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marki Lexus.</w:t>
      </w:r>
    </w:p>
    <w:p w14:paraId="7EC70BB8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351992B9" w14:textId="77777777" w:rsidR="0058020E" w:rsidRPr="0058020E" w:rsidRDefault="0058020E" w:rsidP="0058020E">
      <w:pPr>
        <w:spacing w:after="0"/>
        <w:rPr>
          <w:rFonts w:ascii="NobelCE Lt" w:hAnsi="NobelCE Lt"/>
          <w:b/>
          <w:sz w:val="24"/>
          <w:szCs w:val="24"/>
        </w:rPr>
      </w:pPr>
      <w:r w:rsidRPr="0058020E">
        <w:rPr>
          <w:rFonts w:ascii="NobelCE Lt" w:hAnsi="NobelCE Lt"/>
          <w:b/>
          <w:sz w:val="24"/>
          <w:szCs w:val="24"/>
        </w:rPr>
        <w:t>Współpraca motoryzacji z lotnictwem dla środowiska</w:t>
      </w:r>
    </w:p>
    <w:p w14:paraId="311E9268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7CE37964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  <w:r w:rsidRPr="0058020E">
        <w:rPr>
          <w:rFonts w:ascii="NobelCE Lt" w:hAnsi="NobelCE Lt"/>
          <w:bCs/>
          <w:sz w:val="24"/>
          <w:szCs w:val="24"/>
        </w:rPr>
        <w:t xml:space="preserve">Zgodnie z zasadą, że “wymagające wyścigi lotnicze to sprawdzian dla ludzi i technologii” Lexus i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Muroya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wykorzystają zdobyte wspólnie doświadczenia, by poprawić wpływ swoich działań na społeczeństwo i środowisko. W przypadku Lexusa zaangażowanie w zespół pomoże stworzyć samochody o coraz lepszych parametrach środowiskowych pomagając w dążeniu do celu, jakim jest neutralność pod względem emisji dwutlenku węgla. Najważniejszymi obszarami będą aerodynamika, chłodzenie oraz redukcja masy.</w:t>
      </w:r>
    </w:p>
    <w:p w14:paraId="6307301D" w14:textId="1F5CB83F" w:rsidR="0058020E" w:rsidRPr="0058020E" w:rsidRDefault="00F0220A" w:rsidP="0058020E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  <w:r w:rsidR="0058020E" w:rsidRPr="0058020E">
        <w:rPr>
          <w:rFonts w:ascii="NobelCE Lt" w:hAnsi="NobelCE Lt"/>
          <w:bCs/>
          <w:sz w:val="24"/>
          <w:szCs w:val="24"/>
        </w:rPr>
        <w:t xml:space="preserve">Oprócz udziału w wyścigach lotniczych </w:t>
      </w:r>
      <w:proofErr w:type="spellStart"/>
      <w:r w:rsidR="0058020E" w:rsidRPr="0058020E">
        <w:rPr>
          <w:rFonts w:ascii="NobelCE Lt" w:hAnsi="NobelCE Lt"/>
          <w:bCs/>
          <w:sz w:val="24"/>
          <w:szCs w:val="24"/>
        </w:rPr>
        <w:t>Muroya</w:t>
      </w:r>
      <w:proofErr w:type="spellEnd"/>
      <w:r w:rsidR="0058020E" w:rsidRPr="0058020E">
        <w:rPr>
          <w:rFonts w:ascii="NobelCE Lt" w:hAnsi="NobelCE Lt"/>
          <w:bCs/>
          <w:sz w:val="24"/>
          <w:szCs w:val="24"/>
        </w:rPr>
        <w:t xml:space="preserve"> będzie rozwijał swoje umiejętności, które pomogą przyspieszyć osiągnięcie mobilności nowej generacji. Pilot planuje także razem z prefekturą Fukushima w Japonii stworzyć nowe lotnisko do testów. We współpracy z lokalnymi firmami będzie promował rozwój samolotu o zerowej emisji dwutlenku węgla, początkowo dzieląc się wiedzą w zakresie technik produkcji lekkich samolotów sportowych. Lexus i </w:t>
      </w:r>
      <w:proofErr w:type="spellStart"/>
      <w:r w:rsidR="0058020E" w:rsidRPr="0058020E">
        <w:rPr>
          <w:rFonts w:ascii="NobelCE Lt" w:hAnsi="NobelCE Lt"/>
          <w:bCs/>
          <w:sz w:val="24"/>
          <w:szCs w:val="24"/>
        </w:rPr>
        <w:t>Pathfinder</w:t>
      </w:r>
      <w:proofErr w:type="spellEnd"/>
      <w:r w:rsidR="0058020E" w:rsidRPr="0058020E">
        <w:rPr>
          <w:rFonts w:ascii="NobelCE Lt" w:hAnsi="NobelCE Lt"/>
          <w:bCs/>
          <w:sz w:val="24"/>
          <w:szCs w:val="24"/>
        </w:rPr>
        <w:t xml:space="preserve"> będą też szukać kolejnych pól współpracy pomiędzy sektorami motoryzacyjnym i lotniczym.</w:t>
      </w:r>
    </w:p>
    <w:p w14:paraId="25CDC2F8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61BD764A" w14:textId="77777777" w:rsidR="0058020E" w:rsidRPr="0058020E" w:rsidRDefault="0058020E" w:rsidP="0058020E">
      <w:pPr>
        <w:spacing w:after="0"/>
        <w:rPr>
          <w:rFonts w:ascii="NobelCE Lt" w:hAnsi="NobelCE Lt"/>
          <w:b/>
          <w:sz w:val="24"/>
          <w:szCs w:val="24"/>
        </w:rPr>
      </w:pPr>
      <w:r w:rsidRPr="0058020E">
        <w:rPr>
          <w:rFonts w:ascii="NobelCE Lt" w:hAnsi="NobelCE Lt"/>
          <w:b/>
          <w:sz w:val="24"/>
          <w:szCs w:val="24"/>
        </w:rPr>
        <w:t>Z lotnictwa do Lexusa LC</w:t>
      </w:r>
    </w:p>
    <w:p w14:paraId="29D8AFAE" w14:textId="10B81F3D" w:rsidR="0058020E" w:rsidRPr="0058020E" w:rsidRDefault="0029030C" w:rsidP="0058020E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  <w:r w:rsidR="0058020E" w:rsidRPr="0058020E">
        <w:rPr>
          <w:rFonts w:ascii="NobelCE Lt" w:hAnsi="NobelCE Lt"/>
          <w:bCs/>
          <w:sz w:val="24"/>
          <w:szCs w:val="24"/>
        </w:rPr>
        <w:t xml:space="preserve">Lexus wspiera </w:t>
      </w:r>
      <w:proofErr w:type="spellStart"/>
      <w:r w:rsidR="0058020E" w:rsidRPr="0058020E">
        <w:rPr>
          <w:rFonts w:ascii="NobelCE Lt" w:hAnsi="NobelCE Lt"/>
          <w:bCs/>
          <w:sz w:val="24"/>
          <w:szCs w:val="24"/>
        </w:rPr>
        <w:t>Muroyę</w:t>
      </w:r>
      <w:proofErr w:type="spellEnd"/>
      <w:r w:rsidR="0058020E" w:rsidRPr="0058020E">
        <w:rPr>
          <w:rFonts w:ascii="NobelCE Lt" w:hAnsi="NobelCE Lt"/>
          <w:bCs/>
          <w:sz w:val="24"/>
          <w:szCs w:val="24"/>
        </w:rPr>
        <w:t>, światowej sławy pilota sportowego z Japonii, od 2016 roku, dzieląc z nim podejście, by się nie poddawać. W 2017 roku sponsoring pozwolił na stworzenie Technology Exchange Group, której założeniem jest odkrywanie tego, którymi technologiami motoryzacja i lotnictwo mogą się dzielić z korzyścią dla obu dziedzin.</w:t>
      </w:r>
    </w:p>
    <w:p w14:paraId="78D87495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22FD782F" w14:textId="11F15A76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  <w:r w:rsidRPr="0058020E">
        <w:rPr>
          <w:rFonts w:ascii="NobelCE Lt" w:hAnsi="NobelCE Lt"/>
          <w:bCs/>
          <w:sz w:val="24"/>
          <w:szCs w:val="24"/>
        </w:rPr>
        <w:t xml:space="preserve">Doprowadziło to do znaczących innowacji, w tym do opracowania uchwytu kolumny sterującej w kokpicie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Muroyi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, który wykorzystuje technologie czułości Lexusa, a dzięki analizie aerodynamicznej opracowanej na podstawie danych z testów pojazdu Lexusa stworzono nowy manewr skrętu jego samolotu. Z kolei w tym roku Lexus wyprodukował nowy spojler z tworzywa sztucznego wzmocnionego włóknem węglowym (CFRP), wykorzystując know-how w dziedzinie aerodynamiki z projektowania samolotów. Nowy element został przystosowany do użytku we flagowym </w:t>
      </w:r>
      <w:proofErr w:type="spellStart"/>
      <w:r w:rsidRPr="0058020E">
        <w:rPr>
          <w:rFonts w:ascii="NobelCE Lt" w:hAnsi="NobelCE Lt"/>
          <w:bCs/>
          <w:sz w:val="24"/>
          <w:szCs w:val="24"/>
        </w:rPr>
        <w:t>coupe</w:t>
      </w:r>
      <w:proofErr w:type="spellEnd"/>
      <w:r w:rsidRPr="0058020E">
        <w:rPr>
          <w:rFonts w:ascii="NobelCE Lt" w:hAnsi="NobelCE Lt"/>
          <w:bCs/>
          <w:sz w:val="24"/>
          <w:szCs w:val="24"/>
        </w:rPr>
        <w:t xml:space="preserve"> Lexus</w:t>
      </w:r>
      <w:r w:rsidR="00680B33">
        <w:rPr>
          <w:rFonts w:ascii="NobelCE Lt" w:hAnsi="NobelCE Lt"/>
          <w:bCs/>
          <w:sz w:val="24"/>
          <w:szCs w:val="24"/>
        </w:rPr>
        <w:t>a modelu</w:t>
      </w:r>
      <w:r w:rsidRPr="0058020E">
        <w:rPr>
          <w:rFonts w:ascii="NobelCE Lt" w:hAnsi="NobelCE Lt"/>
          <w:bCs/>
          <w:sz w:val="24"/>
          <w:szCs w:val="24"/>
        </w:rPr>
        <w:t xml:space="preserve"> LC</w:t>
      </w:r>
      <w:r w:rsidR="00680B33">
        <w:rPr>
          <w:rFonts w:ascii="NobelCE Lt" w:hAnsi="NobelCE Lt"/>
          <w:bCs/>
          <w:sz w:val="24"/>
          <w:szCs w:val="24"/>
        </w:rPr>
        <w:t xml:space="preserve">, który </w:t>
      </w:r>
      <w:r w:rsidRPr="0058020E">
        <w:rPr>
          <w:rFonts w:ascii="NobelCE Lt" w:hAnsi="NobelCE Lt"/>
          <w:bCs/>
          <w:sz w:val="24"/>
          <w:szCs w:val="24"/>
        </w:rPr>
        <w:t>zostanie wprowadzony w Europie w 2022 roku.</w:t>
      </w:r>
    </w:p>
    <w:p w14:paraId="4591C511" w14:textId="77777777" w:rsidR="0058020E" w:rsidRPr="00085E73" w:rsidRDefault="0058020E" w:rsidP="00085E73">
      <w:pPr>
        <w:spacing w:after="0"/>
        <w:rPr>
          <w:rFonts w:ascii="NobelCE Lt" w:hAnsi="NobelCE Lt"/>
          <w:bCs/>
          <w:sz w:val="24"/>
          <w:szCs w:val="24"/>
        </w:rPr>
      </w:pPr>
    </w:p>
    <w:sectPr w:rsidR="0058020E" w:rsidRPr="00085E73">
      <w:headerReference w:type="default" r:id="rId9"/>
      <w:footerReference w:type="default" r:id="rId10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7E02" w14:textId="77777777" w:rsidR="00ED7F4A" w:rsidRDefault="00ED7F4A">
      <w:pPr>
        <w:spacing w:after="0" w:line="240" w:lineRule="auto"/>
      </w:pPr>
      <w:r>
        <w:separator/>
      </w:r>
    </w:p>
  </w:endnote>
  <w:endnote w:type="continuationSeparator" w:id="0">
    <w:p w14:paraId="002BC4BB" w14:textId="77777777" w:rsidR="00ED7F4A" w:rsidRDefault="00ED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EE66" w14:textId="77777777" w:rsidR="00ED7F4A" w:rsidRDefault="00ED7F4A">
      <w:pPr>
        <w:spacing w:after="0" w:line="240" w:lineRule="auto"/>
      </w:pPr>
      <w:r>
        <w:separator/>
      </w:r>
    </w:p>
  </w:footnote>
  <w:footnote w:type="continuationSeparator" w:id="0">
    <w:p w14:paraId="19837098" w14:textId="77777777" w:rsidR="00ED7F4A" w:rsidRDefault="00ED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6"/>
  </w:num>
  <w:num w:numId="6">
    <w:abstractNumId w:val="10"/>
  </w:num>
  <w:num w:numId="7">
    <w:abstractNumId w:val="9"/>
  </w:num>
  <w:num w:numId="8">
    <w:abstractNumId w:val="18"/>
  </w:num>
  <w:num w:numId="9">
    <w:abstractNumId w:val="6"/>
  </w:num>
  <w:num w:numId="10">
    <w:abstractNumId w:val="22"/>
  </w:num>
  <w:num w:numId="11">
    <w:abstractNumId w:val="24"/>
  </w:num>
  <w:num w:numId="12">
    <w:abstractNumId w:val="26"/>
  </w:num>
  <w:num w:numId="13">
    <w:abstractNumId w:val="17"/>
  </w:num>
  <w:num w:numId="14">
    <w:abstractNumId w:val="21"/>
  </w:num>
  <w:num w:numId="15">
    <w:abstractNumId w:val="23"/>
  </w:num>
  <w:num w:numId="16">
    <w:abstractNumId w:val="5"/>
  </w:num>
  <w:num w:numId="17">
    <w:abstractNumId w:val="15"/>
  </w:num>
  <w:num w:numId="18">
    <w:abstractNumId w:val="14"/>
  </w:num>
  <w:num w:numId="19">
    <w:abstractNumId w:val="4"/>
  </w:num>
  <w:num w:numId="20">
    <w:abstractNumId w:val="13"/>
  </w:num>
  <w:num w:numId="21">
    <w:abstractNumId w:val="20"/>
  </w:num>
  <w:num w:numId="22">
    <w:abstractNumId w:val="25"/>
  </w:num>
  <w:num w:numId="23">
    <w:abstractNumId w:val="3"/>
  </w:num>
  <w:num w:numId="24">
    <w:abstractNumId w:val="11"/>
  </w:num>
  <w:num w:numId="25">
    <w:abstractNumId w:val="8"/>
  </w:num>
  <w:num w:numId="26">
    <w:abstractNumId w:val="19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508E9"/>
    <w:rsid w:val="002555F2"/>
    <w:rsid w:val="002561BA"/>
    <w:rsid w:val="0026195B"/>
    <w:rsid w:val="00263D44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426F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020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002F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2F78"/>
    <w:rsid w:val="006437DE"/>
    <w:rsid w:val="00644C6A"/>
    <w:rsid w:val="006646E5"/>
    <w:rsid w:val="0067112A"/>
    <w:rsid w:val="00680B33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959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317A"/>
    <w:rsid w:val="00BA5677"/>
    <w:rsid w:val="00BB296D"/>
    <w:rsid w:val="00BB55AC"/>
    <w:rsid w:val="00BD1E6A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16C06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4DDD"/>
    <w:rsid w:val="00DD6DE9"/>
    <w:rsid w:val="00DF0353"/>
    <w:rsid w:val="00DF71E5"/>
    <w:rsid w:val="00DF77D6"/>
    <w:rsid w:val="00E01441"/>
    <w:rsid w:val="00E02688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0B6A-C236-E14A-88E9-C61C3CD7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110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18</cp:revision>
  <cp:lastPrinted>2021-10-22T11:43:00Z</cp:lastPrinted>
  <dcterms:created xsi:type="dcterms:W3CDTF">2021-09-08T07:33:00Z</dcterms:created>
  <dcterms:modified xsi:type="dcterms:W3CDTF">2021-10-22T11:54:00Z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