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7D8EDFD" w:rsidR="00BA0D15" w:rsidRPr="007937F8" w:rsidRDefault="00994245" w:rsidP="00BA0D15">
      <w:pPr>
        <w:ind w:right="39"/>
      </w:pPr>
      <w:r>
        <w:rPr>
          <w:rFonts w:ascii="NobelCE Lt" w:hAnsi="NobelCE Lt"/>
          <w:sz w:val="24"/>
          <w:szCs w:val="24"/>
        </w:rPr>
        <w:t>13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LIPCA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6B1A35F4" w14:textId="63D894BE" w:rsidR="006A1A16" w:rsidRDefault="00994245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994245">
        <w:rPr>
          <w:rFonts w:ascii="NobelCE Lt" w:hAnsi="NobelCE Lt"/>
          <w:b/>
          <w:sz w:val="36"/>
          <w:szCs w:val="36"/>
        </w:rPr>
        <w:t>LEXUS ROZPOCZYNA NABÓR PROJEKTÓW DO KONKURSU LEXUS DESIGN AWARD 2022</w:t>
      </w:r>
    </w:p>
    <w:p w14:paraId="2E799918" w14:textId="789406B6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14A7764" w14:textId="6B69FF8F" w:rsidR="00F719C1" w:rsidRDefault="00994245" w:rsidP="00F719C1">
      <w:pPr>
        <w:spacing w:after="0"/>
        <w:rPr>
          <w:rFonts w:ascii="NobelCE Lt" w:hAnsi="NobelCE Lt"/>
          <w:b/>
          <w:sz w:val="24"/>
          <w:szCs w:val="24"/>
        </w:rPr>
      </w:pPr>
      <w:r w:rsidRPr="00994245">
        <w:rPr>
          <w:rFonts w:ascii="NobelCE Lt" w:hAnsi="NobelCE Lt"/>
          <w:b/>
          <w:sz w:val="24"/>
          <w:szCs w:val="24"/>
        </w:rPr>
        <w:t xml:space="preserve">Lexus ogłosił start 10. edycji międzynarodowego konkursu Lexus Design </w:t>
      </w:r>
      <w:proofErr w:type="spellStart"/>
      <w:r w:rsidRPr="00994245">
        <w:rPr>
          <w:rFonts w:ascii="NobelCE Lt" w:hAnsi="NobelCE Lt"/>
          <w:b/>
          <w:sz w:val="24"/>
          <w:szCs w:val="24"/>
        </w:rPr>
        <w:t>Award</w:t>
      </w:r>
      <w:proofErr w:type="spellEnd"/>
      <w:r w:rsidRPr="00994245">
        <w:rPr>
          <w:rFonts w:ascii="NobelCE Lt" w:hAnsi="NobelCE Lt"/>
          <w:b/>
          <w:sz w:val="24"/>
          <w:szCs w:val="24"/>
        </w:rPr>
        <w:t xml:space="preserve">. Od 13 lipca do 10 października 2021 roku młodzi twórcy mogą zgłaszać do konkursu swoje projekty za pośrednictwem strony </w:t>
      </w:r>
      <w:hyperlink r:id="rId9" w:history="1">
        <w:r w:rsidRPr="00994245">
          <w:rPr>
            <w:rStyle w:val="Hipercze"/>
            <w:rFonts w:ascii="NobelCE Lt" w:hAnsi="NobelCE Lt"/>
            <w:b/>
            <w:sz w:val="24"/>
            <w:szCs w:val="24"/>
          </w:rPr>
          <w:t>LexusDesignAward.com</w:t>
        </w:r>
      </w:hyperlink>
      <w:r w:rsidR="008E1C76" w:rsidRPr="008E1C76">
        <w:rPr>
          <w:rFonts w:ascii="NobelCE Lt" w:hAnsi="NobelCE Lt"/>
          <w:b/>
          <w:sz w:val="24"/>
          <w:szCs w:val="24"/>
        </w:rPr>
        <w:t>.</w:t>
      </w: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176BCF7A" w14:textId="17D4183E" w:rsidR="00994245" w:rsidRDefault="00994245" w:rsidP="00994245">
      <w:pPr>
        <w:spacing w:after="0"/>
        <w:rPr>
          <w:rFonts w:ascii="NobelCE Lt" w:hAnsi="NobelCE Lt"/>
          <w:bCs/>
          <w:sz w:val="24"/>
          <w:szCs w:val="24"/>
        </w:rPr>
      </w:pPr>
      <w:r w:rsidRPr="00994245">
        <w:rPr>
          <w:rFonts w:ascii="NobelCE Lt" w:hAnsi="NobelCE Lt"/>
          <w:bCs/>
          <w:sz w:val="24"/>
          <w:szCs w:val="24"/>
        </w:rPr>
        <w:t xml:space="preserve">Lexus Design </w:t>
      </w:r>
      <w:proofErr w:type="spellStart"/>
      <w:r w:rsidRPr="00994245">
        <w:rPr>
          <w:rFonts w:ascii="NobelCE Lt" w:hAnsi="NobelCE Lt"/>
          <w:bCs/>
          <w:sz w:val="24"/>
          <w:szCs w:val="24"/>
        </w:rPr>
        <w:t>Award</w:t>
      </w:r>
      <w:proofErr w:type="spellEnd"/>
      <w:r w:rsidRPr="00994245">
        <w:rPr>
          <w:rFonts w:ascii="NobelCE Lt" w:hAnsi="NobelCE Lt"/>
          <w:bCs/>
          <w:sz w:val="24"/>
          <w:szCs w:val="24"/>
        </w:rPr>
        <w:t xml:space="preserve"> to międzynarodowy konkurs designu</w:t>
      </w:r>
      <w:r>
        <w:rPr>
          <w:rFonts w:ascii="NobelCE Lt" w:hAnsi="NobelCE Lt"/>
          <w:bCs/>
          <w:sz w:val="24"/>
          <w:szCs w:val="24"/>
        </w:rPr>
        <w:t>, który Lexus</w:t>
      </w:r>
      <w:r w:rsidRPr="00994245">
        <w:rPr>
          <w:rFonts w:ascii="NobelCE Lt" w:hAnsi="NobelCE Lt"/>
          <w:bCs/>
          <w:sz w:val="24"/>
          <w:szCs w:val="24"/>
        </w:rPr>
        <w:t xml:space="preserve"> organiz</w:t>
      </w:r>
      <w:r>
        <w:rPr>
          <w:rFonts w:ascii="NobelCE Lt" w:hAnsi="NobelCE Lt"/>
          <w:bCs/>
          <w:sz w:val="24"/>
          <w:szCs w:val="24"/>
        </w:rPr>
        <w:t>uje</w:t>
      </w:r>
      <w:r w:rsidRPr="00994245">
        <w:rPr>
          <w:rFonts w:ascii="NobelCE Lt" w:hAnsi="NobelCE Lt"/>
          <w:bCs/>
          <w:sz w:val="24"/>
          <w:szCs w:val="24"/>
        </w:rPr>
        <w:t xml:space="preserve"> od 2013 roku, by wspierać nowe pokolenie projektantów. Jego </w:t>
      </w:r>
      <w:r>
        <w:rPr>
          <w:rFonts w:ascii="NobelCE Lt" w:hAnsi="NobelCE Lt"/>
          <w:bCs/>
          <w:sz w:val="24"/>
          <w:szCs w:val="24"/>
        </w:rPr>
        <w:t>10.</w:t>
      </w:r>
      <w:r w:rsidRPr="00994245">
        <w:rPr>
          <w:rFonts w:ascii="NobelCE Lt" w:hAnsi="NobelCE Lt"/>
          <w:bCs/>
          <w:sz w:val="24"/>
          <w:szCs w:val="24"/>
        </w:rPr>
        <w:t xml:space="preserve"> edycja tworzy dla adeptów designu </w:t>
      </w:r>
      <w:r>
        <w:rPr>
          <w:rFonts w:ascii="NobelCE Lt" w:hAnsi="NobelCE Lt"/>
          <w:bCs/>
          <w:sz w:val="24"/>
          <w:szCs w:val="24"/>
        </w:rPr>
        <w:t>możliwość</w:t>
      </w:r>
      <w:r w:rsidRPr="0099424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opracowania i </w:t>
      </w:r>
      <w:r w:rsidRPr="00994245">
        <w:rPr>
          <w:rFonts w:ascii="NobelCE Lt" w:hAnsi="NobelCE Lt"/>
          <w:bCs/>
          <w:sz w:val="24"/>
          <w:szCs w:val="24"/>
        </w:rPr>
        <w:t>rozwoju innowacyjnych projektów, które mają służyć lepszej przyszłości. Prace będą oceniane między innymi na podstawie trzech kluczowych zasad projektowania Lexusa: Przewidywania, Innowacyjności i Fascynacji.</w:t>
      </w:r>
    </w:p>
    <w:p w14:paraId="2C3B84A3" w14:textId="77777777" w:rsidR="00994245" w:rsidRPr="00994245" w:rsidRDefault="00994245" w:rsidP="00994245">
      <w:pPr>
        <w:spacing w:after="0"/>
        <w:rPr>
          <w:rFonts w:ascii="NobelCE Lt" w:hAnsi="NobelCE Lt"/>
          <w:bCs/>
          <w:sz w:val="24"/>
          <w:szCs w:val="24"/>
        </w:rPr>
      </w:pPr>
    </w:p>
    <w:p w14:paraId="1E032CA0" w14:textId="3F2752E3" w:rsidR="00994245" w:rsidRDefault="00994245" w:rsidP="00994245">
      <w:pPr>
        <w:spacing w:after="0"/>
        <w:rPr>
          <w:rFonts w:ascii="NobelCE Lt" w:hAnsi="NobelCE Lt"/>
          <w:bCs/>
          <w:sz w:val="24"/>
          <w:szCs w:val="24"/>
        </w:rPr>
      </w:pPr>
      <w:r w:rsidRPr="00994245">
        <w:rPr>
          <w:rFonts w:ascii="NobelCE Lt" w:hAnsi="NobelCE Lt"/>
          <w:bCs/>
          <w:sz w:val="24"/>
          <w:szCs w:val="24"/>
        </w:rPr>
        <w:t xml:space="preserve">Zgłoszone projekty powinny stanowić odpowiedź na globalne wyzwania przyszłości, proponując atrakcyjne, innowacyjne rozwiązania, które przyczynią się do zrównoważonego rozwoju. Lexus przeanalizuje </w:t>
      </w:r>
      <w:r>
        <w:rPr>
          <w:rFonts w:ascii="NobelCE Lt" w:hAnsi="NobelCE Lt"/>
          <w:bCs/>
          <w:sz w:val="24"/>
          <w:szCs w:val="24"/>
        </w:rPr>
        <w:t>zgłoszone projekty</w:t>
      </w:r>
      <w:r w:rsidRPr="00994245">
        <w:rPr>
          <w:rFonts w:ascii="NobelCE Lt" w:hAnsi="NobelCE Lt"/>
          <w:bCs/>
          <w:sz w:val="24"/>
          <w:szCs w:val="24"/>
        </w:rPr>
        <w:t xml:space="preserve"> w poszukiwaniu </w:t>
      </w:r>
      <w:r>
        <w:rPr>
          <w:rFonts w:ascii="NobelCE Lt" w:hAnsi="NobelCE Lt"/>
          <w:bCs/>
          <w:sz w:val="24"/>
          <w:szCs w:val="24"/>
        </w:rPr>
        <w:t>pomysłów</w:t>
      </w:r>
      <w:r w:rsidRPr="00994245">
        <w:rPr>
          <w:rFonts w:ascii="NobelCE Lt" w:hAnsi="NobelCE Lt"/>
          <w:bCs/>
          <w:sz w:val="24"/>
          <w:szCs w:val="24"/>
        </w:rPr>
        <w:t xml:space="preserve"> łączących świetny design z </w:t>
      </w:r>
      <w:r>
        <w:rPr>
          <w:rFonts w:ascii="NobelCE Lt" w:hAnsi="NobelCE Lt"/>
          <w:bCs/>
          <w:sz w:val="24"/>
          <w:szCs w:val="24"/>
        </w:rPr>
        <w:t>innowacyjnymi</w:t>
      </w:r>
      <w:r w:rsidRPr="00994245">
        <w:rPr>
          <w:rFonts w:ascii="NobelCE Lt" w:hAnsi="NobelCE Lt"/>
          <w:bCs/>
          <w:sz w:val="24"/>
          <w:szCs w:val="24"/>
        </w:rPr>
        <w:t xml:space="preserve"> rozwiązaniami </w:t>
      </w:r>
      <w:r>
        <w:rPr>
          <w:rFonts w:ascii="NobelCE Lt" w:hAnsi="NobelCE Lt"/>
          <w:bCs/>
          <w:sz w:val="24"/>
          <w:szCs w:val="24"/>
        </w:rPr>
        <w:t>służącymi poprawie jakości życia przyszłych społeczeństw</w:t>
      </w:r>
      <w:r w:rsidRPr="00994245">
        <w:rPr>
          <w:rFonts w:ascii="NobelCE Lt" w:hAnsi="NobelCE Lt"/>
          <w:bCs/>
          <w:sz w:val="24"/>
          <w:szCs w:val="24"/>
        </w:rPr>
        <w:t>.</w:t>
      </w:r>
    </w:p>
    <w:p w14:paraId="31532480" w14:textId="77777777" w:rsidR="00994245" w:rsidRPr="00994245" w:rsidRDefault="00994245" w:rsidP="00994245">
      <w:pPr>
        <w:spacing w:after="0"/>
        <w:rPr>
          <w:rFonts w:ascii="NobelCE Lt" w:hAnsi="NobelCE Lt"/>
          <w:bCs/>
          <w:sz w:val="24"/>
          <w:szCs w:val="24"/>
        </w:rPr>
      </w:pPr>
    </w:p>
    <w:p w14:paraId="7AD3BD87" w14:textId="3014BABA" w:rsidR="00994245" w:rsidRDefault="00994245" w:rsidP="00994245">
      <w:pPr>
        <w:spacing w:after="0"/>
        <w:rPr>
          <w:rFonts w:ascii="NobelCE Lt" w:hAnsi="NobelCE Lt"/>
          <w:bCs/>
          <w:sz w:val="24"/>
          <w:szCs w:val="24"/>
        </w:rPr>
      </w:pPr>
      <w:r w:rsidRPr="00994245">
        <w:rPr>
          <w:rFonts w:ascii="NobelCE Lt" w:hAnsi="NobelCE Lt"/>
          <w:bCs/>
          <w:sz w:val="24"/>
          <w:szCs w:val="24"/>
        </w:rPr>
        <w:t>Jury złożone z uznanych liderów designu otrzyma do oceny zgłoszenia z całego świata i na początku przyszłego roku wybierze sześć najlepszych projektów. Sześcioro finalistów będzie miało okazję nawiązać dialog z czterema czołowymi twórcami, którzy udzielą im cennych wskazówek podczas jedynego w swoim rodzaju mentoringu. Osobiste wskazówki mentorów o różnym doświadczeniu i specjalności</w:t>
      </w:r>
      <w:r>
        <w:rPr>
          <w:rFonts w:ascii="NobelCE Lt" w:hAnsi="NobelCE Lt"/>
          <w:bCs/>
          <w:sz w:val="24"/>
          <w:szCs w:val="24"/>
        </w:rPr>
        <w:t>ach</w:t>
      </w:r>
      <w:r w:rsidRPr="00994245">
        <w:rPr>
          <w:rFonts w:ascii="NobelCE Lt" w:hAnsi="NobelCE Lt"/>
          <w:bCs/>
          <w:sz w:val="24"/>
          <w:szCs w:val="24"/>
        </w:rPr>
        <w:t xml:space="preserve"> pomogą finalistom zbudować prototypy, które wydobędą potencjał ich projektów. Wszyscy finaliści otrzymają od Lexusa po 3 mln jenów </w:t>
      </w:r>
      <w:r w:rsidRPr="00994245">
        <w:rPr>
          <w:rFonts w:ascii="NobelCE Lt" w:hAnsi="NobelCE Lt"/>
          <w:bCs/>
          <w:sz w:val="24"/>
          <w:szCs w:val="24"/>
        </w:rPr>
        <w:lastRenderedPageBreak/>
        <w:t>(około 23 tys. euro)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994245">
        <w:rPr>
          <w:rFonts w:ascii="NobelCE Lt" w:hAnsi="NobelCE Lt"/>
          <w:bCs/>
          <w:sz w:val="24"/>
          <w:szCs w:val="24"/>
        </w:rPr>
        <w:t>na opracowanie prototypu. Wiosną 2022 roku przedstawią swoje prace jurorom, którzy następnie wybiorą zdobywcę Grand Prix.</w:t>
      </w:r>
    </w:p>
    <w:p w14:paraId="5CDD615E" w14:textId="77777777" w:rsidR="00994245" w:rsidRPr="00994245" w:rsidRDefault="00994245" w:rsidP="00994245">
      <w:pPr>
        <w:spacing w:after="0"/>
        <w:rPr>
          <w:rFonts w:ascii="NobelCE Lt" w:hAnsi="NobelCE Lt"/>
          <w:bCs/>
          <w:sz w:val="24"/>
          <w:szCs w:val="24"/>
        </w:rPr>
      </w:pPr>
    </w:p>
    <w:p w14:paraId="281AE838" w14:textId="0809318C" w:rsidR="00994245" w:rsidRDefault="00994245" w:rsidP="00994245">
      <w:pPr>
        <w:spacing w:after="0"/>
        <w:rPr>
          <w:rFonts w:ascii="NobelCE Lt" w:hAnsi="NobelCE Lt"/>
          <w:bCs/>
          <w:sz w:val="24"/>
          <w:szCs w:val="24"/>
        </w:rPr>
      </w:pPr>
      <w:r w:rsidRPr="00994245">
        <w:rPr>
          <w:rFonts w:ascii="NobelCE Lt" w:hAnsi="NobelCE Lt"/>
          <w:bCs/>
          <w:sz w:val="24"/>
          <w:szCs w:val="24"/>
        </w:rPr>
        <w:t xml:space="preserve">Lexus ogłosi nazwiska członków jury oraz mentorów Lexus Design </w:t>
      </w:r>
      <w:proofErr w:type="spellStart"/>
      <w:r w:rsidRPr="00994245">
        <w:rPr>
          <w:rFonts w:ascii="NobelCE Lt" w:hAnsi="NobelCE Lt"/>
          <w:bCs/>
          <w:sz w:val="24"/>
          <w:szCs w:val="24"/>
        </w:rPr>
        <w:t>Award</w:t>
      </w:r>
      <w:proofErr w:type="spellEnd"/>
      <w:r w:rsidRPr="00994245">
        <w:rPr>
          <w:rFonts w:ascii="NobelCE Lt" w:hAnsi="NobelCE Lt"/>
          <w:bCs/>
          <w:sz w:val="24"/>
          <w:szCs w:val="24"/>
        </w:rPr>
        <w:t xml:space="preserve"> 2022 jesienią tego roku.</w:t>
      </w:r>
    </w:p>
    <w:p w14:paraId="63BE8393" w14:textId="77777777" w:rsidR="00994245" w:rsidRPr="00994245" w:rsidRDefault="00994245" w:rsidP="00994245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2B4B6FB5" w:rsidR="008E1C76" w:rsidRDefault="00994245" w:rsidP="00994245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994245">
        <w:rPr>
          <w:rFonts w:ascii="NobelCE Lt" w:hAnsi="NobelCE Lt"/>
          <w:bCs/>
          <w:sz w:val="24"/>
          <w:szCs w:val="24"/>
        </w:rPr>
        <w:t>Official</w:t>
      </w:r>
      <w:proofErr w:type="spellEnd"/>
      <w:r w:rsidRPr="0099424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94245">
        <w:rPr>
          <w:rFonts w:ascii="NobelCE Lt" w:hAnsi="NobelCE Lt"/>
          <w:bCs/>
          <w:sz w:val="24"/>
          <w:szCs w:val="24"/>
        </w:rPr>
        <w:t>hashtag</w:t>
      </w:r>
      <w:proofErr w:type="spellEnd"/>
      <w:r w:rsidRPr="00994245">
        <w:rPr>
          <w:rFonts w:ascii="NobelCE Lt" w:hAnsi="NobelCE Lt"/>
          <w:bCs/>
          <w:sz w:val="24"/>
          <w:szCs w:val="24"/>
        </w:rPr>
        <w:t xml:space="preserve"> konkursu: #</w:t>
      </w:r>
      <w:proofErr w:type="spellStart"/>
      <w:r w:rsidRPr="00994245">
        <w:rPr>
          <w:rFonts w:ascii="NobelCE Lt" w:hAnsi="NobelCE Lt"/>
          <w:bCs/>
          <w:sz w:val="24"/>
          <w:szCs w:val="24"/>
        </w:rPr>
        <w:t>lexusdesignaward</w:t>
      </w:r>
      <w:bookmarkStart w:id="0" w:name="_GoBack"/>
      <w:bookmarkEnd w:id="0"/>
      <w:proofErr w:type="spellEnd"/>
    </w:p>
    <w:sectPr w:rsidR="008E1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3B9E3" w14:textId="77777777" w:rsidR="00D22B5B" w:rsidRDefault="00D22B5B">
      <w:pPr>
        <w:spacing w:after="0" w:line="240" w:lineRule="auto"/>
      </w:pPr>
      <w:r>
        <w:separator/>
      </w:r>
    </w:p>
  </w:endnote>
  <w:endnote w:type="continuationSeparator" w:id="0">
    <w:p w14:paraId="7893B090" w14:textId="77777777" w:rsidR="00D22B5B" w:rsidRDefault="00D2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5EF2C" w14:textId="77777777" w:rsidR="00D22B5B" w:rsidRDefault="00D22B5B">
      <w:pPr>
        <w:spacing w:after="0" w:line="240" w:lineRule="auto"/>
      </w:pPr>
      <w:r>
        <w:separator/>
      </w:r>
    </w:p>
  </w:footnote>
  <w:footnote w:type="continuationSeparator" w:id="0">
    <w:p w14:paraId="6D0037E5" w14:textId="77777777" w:rsidR="00D22B5B" w:rsidRDefault="00D2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7539"/>
    <w:rsid w:val="00F8453E"/>
    <w:rsid w:val="00F905AB"/>
    <w:rsid w:val="00F96D10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coverlexus.com/experiences/lexus-design-award-202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82B2-5C9F-F249-A360-62D391E1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3</cp:revision>
  <cp:lastPrinted>2020-11-10T10:42:00Z</cp:lastPrinted>
  <dcterms:created xsi:type="dcterms:W3CDTF">2021-06-15T11:36:00Z</dcterms:created>
  <dcterms:modified xsi:type="dcterms:W3CDTF">2021-07-12T14:32:00Z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