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B3CA3CA" w:rsidR="00BA0D15" w:rsidRPr="007937F8" w:rsidRDefault="00736646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6F2CB7">
        <w:rPr>
          <w:rFonts w:ascii="NobelCE Lt" w:hAnsi="NobelCE Lt"/>
          <w:sz w:val="24"/>
          <w:szCs w:val="24"/>
        </w:rPr>
        <w:t>8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6A1A16">
        <w:rPr>
          <w:rFonts w:ascii="NobelCE Lt" w:hAnsi="NobelCE Lt"/>
          <w:sz w:val="24"/>
          <w:szCs w:val="24"/>
        </w:rPr>
        <w:t>MAJA</w:t>
      </w:r>
      <w:r w:rsidR="007455C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6B1A35F4" w14:textId="6F51EE1B" w:rsidR="006A1A16" w:rsidRDefault="00736646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736646">
        <w:rPr>
          <w:rFonts w:ascii="NobelCE Lt" w:hAnsi="NobelCE Lt"/>
          <w:b/>
          <w:sz w:val="36"/>
          <w:szCs w:val="36"/>
        </w:rPr>
        <w:t>LEXUS LC CONVERTIBLE TESTOWANY W PRZESZYWAJĄCYM MROZIE</w:t>
      </w:r>
    </w:p>
    <w:p w14:paraId="2E799918" w14:textId="35288648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EB45763" w14:textId="77777777" w:rsidR="00736646" w:rsidRPr="006A1A16" w:rsidRDefault="0073664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EDCB518" w14:textId="195AEF2F" w:rsidR="00736646" w:rsidRPr="00736646" w:rsidRDefault="00736646" w:rsidP="00736646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736646">
        <w:rPr>
          <w:rFonts w:ascii="NobelCE Lt" w:hAnsi="NobelCE Lt"/>
          <w:b/>
          <w:sz w:val="24"/>
          <w:szCs w:val="24"/>
        </w:rPr>
        <w:t xml:space="preserve">Lexus LC </w:t>
      </w:r>
      <w:proofErr w:type="spellStart"/>
      <w:r w:rsidRPr="00736646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736646">
        <w:rPr>
          <w:rFonts w:ascii="NobelCE Lt" w:hAnsi="NobelCE Lt"/>
          <w:b/>
          <w:sz w:val="24"/>
          <w:szCs w:val="24"/>
        </w:rPr>
        <w:t xml:space="preserve"> z sukcesem przeszedł ekstremalny test jakości i wytrzymałości</w:t>
      </w:r>
    </w:p>
    <w:p w14:paraId="241C4073" w14:textId="5096A661" w:rsidR="00736646" w:rsidRPr="00736646" w:rsidRDefault="00736646" w:rsidP="00736646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736646">
        <w:rPr>
          <w:rFonts w:ascii="NobelCE Lt" w:hAnsi="NobelCE Lt"/>
          <w:b/>
          <w:sz w:val="24"/>
          <w:szCs w:val="24"/>
        </w:rPr>
        <w:t>Spędził 12 godzin w przemysłowej zamrażarce w temperaturze -18°C</w:t>
      </w:r>
    </w:p>
    <w:p w14:paraId="6AE13073" w14:textId="3E79BBF1" w:rsidR="00736646" w:rsidRPr="00736646" w:rsidRDefault="00736646" w:rsidP="00736646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736646">
        <w:rPr>
          <w:rFonts w:ascii="NobelCE Lt" w:hAnsi="NobelCE Lt"/>
          <w:b/>
          <w:sz w:val="24"/>
          <w:szCs w:val="24"/>
        </w:rPr>
        <w:t>Samochód miał złożony dach, aby sprawdzić wytrzymałość wnętrza na bardzo niskie temperatury</w:t>
      </w:r>
    </w:p>
    <w:p w14:paraId="5C0CA037" w14:textId="4EF4C118" w:rsidR="00736646" w:rsidRPr="00736646" w:rsidRDefault="00736646" w:rsidP="00736646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736646">
        <w:rPr>
          <w:rFonts w:ascii="NobelCE Lt" w:hAnsi="NobelCE Lt"/>
          <w:b/>
          <w:sz w:val="24"/>
          <w:szCs w:val="24"/>
        </w:rPr>
        <w:t xml:space="preserve">LC </w:t>
      </w:r>
      <w:proofErr w:type="spellStart"/>
      <w:r w:rsidRPr="00736646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736646">
        <w:rPr>
          <w:rFonts w:ascii="NobelCE Lt" w:hAnsi="NobelCE Lt"/>
          <w:b/>
          <w:sz w:val="24"/>
          <w:szCs w:val="24"/>
        </w:rPr>
        <w:t xml:space="preserve"> prosto z komory lodowej trafił na tor, by pokazać swoje osiągi</w:t>
      </w:r>
      <w:r w:rsidR="006E1E81">
        <w:rPr>
          <w:rFonts w:ascii="NobelCE Lt" w:hAnsi="NobelCE Lt"/>
          <w:b/>
          <w:sz w:val="24"/>
          <w:szCs w:val="24"/>
        </w:rPr>
        <w:t xml:space="preserve"> w trudnych warunkach</w:t>
      </w:r>
    </w:p>
    <w:p w14:paraId="314A7764" w14:textId="4A9EBBC7" w:rsidR="00F719C1" w:rsidRPr="00736646" w:rsidRDefault="00736646" w:rsidP="00736646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736646">
        <w:rPr>
          <w:rFonts w:ascii="NobelCE Lt" w:hAnsi="NobelCE Lt"/>
          <w:b/>
          <w:sz w:val="24"/>
          <w:szCs w:val="24"/>
        </w:rPr>
        <w:t xml:space="preserve">Testowa jazda po torze zamrożonym samochodem udowodniła, że LC </w:t>
      </w:r>
      <w:proofErr w:type="spellStart"/>
      <w:r w:rsidRPr="00736646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736646">
        <w:rPr>
          <w:rFonts w:ascii="NobelCE Lt" w:hAnsi="NobelCE Lt"/>
          <w:b/>
          <w:sz w:val="24"/>
          <w:szCs w:val="24"/>
        </w:rPr>
        <w:t xml:space="preserve"> spełnia </w:t>
      </w:r>
      <w:r w:rsidR="006E1E81">
        <w:rPr>
          <w:rFonts w:ascii="NobelCE Lt" w:hAnsi="NobelCE Lt"/>
          <w:b/>
          <w:sz w:val="24"/>
          <w:szCs w:val="24"/>
        </w:rPr>
        <w:t xml:space="preserve">najwyższe </w:t>
      </w:r>
      <w:r w:rsidRPr="00736646">
        <w:rPr>
          <w:rFonts w:ascii="NobelCE Lt" w:hAnsi="NobelCE Lt"/>
          <w:b/>
          <w:sz w:val="24"/>
          <w:szCs w:val="24"/>
        </w:rPr>
        <w:t>wymagania o każdej porze roku</w:t>
      </w: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55D8AA7C" w14:textId="77777777" w:rsidR="00736646" w:rsidRP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74112B30" w14:textId="6D20B857" w:rsid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>Słońce i błękitne niebo to idealn</w:t>
      </w:r>
      <w:r w:rsidR="006E1E81">
        <w:rPr>
          <w:rFonts w:ascii="NobelCE Lt" w:hAnsi="NobelCE Lt"/>
          <w:bCs/>
          <w:sz w:val="24"/>
          <w:szCs w:val="24"/>
        </w:rPr>
        <w:t xml:space="preserve">a pogoda </w:t>
      </w:r>
      <w:r w:rsidRPr="00736646">
        <w:rPr>
          <w:rFonts w:ascii="NobelCE Lt" w:hAnsi="NobelCE Lt"/>
          <w:bCs/>
          <w:sz w:val="24"/>
          <w:szCs w:val="24"/>
        </w:rPr>
        <w:t xml:space="preserve">do jazdy z otwartym dachem Lexusem LC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736646">
        <w:rPr>
          <w:rFonts w:ascii="NobelCE Lt" w:hAnsi="NobelCE Lt"/>
          <w:bCs/>
          <w:sz w:val="24"/>
          <w:szCs w:val="24"/>
        </w:rPr>
        <w:t>, ale</w:t>
      </w:r>
      <w:r w:rsidR="006E1E81">
        <w:rPr>
          <w:rFonts w:ascii="NobelCE Lt" w:hAnsi="NobelCE Lt"/>
          <w:bCs/>
          <w:sz w:val="24"/>
          <w:szCs w:val="24"/>
        </w:rPr>
        <w:t xml:space="preserve"> ten</w:t>
      </w:r>
      <w:r w:rsidRPr="00736646">
        <w:rPr>
          <w:rFonts w:ascii="NobelCE Lt" w:hAnsi="NobelCE Lt"/>
          <w:bCs/>
          <w:sz w:val="24"/>
          <w:szCs w:val="24"/>
        </w:rPr>
        <w:t xml:space="preserve"> luksusowy kabriolet jest przystosowany do jazdy w znacznie trudniejszych warunkach. Udowodnił to test wytrzymałości w trzaskającym mrozie</w:t>
      </w:r>
      <w:r>
        <w:rPr>
          <w:rFonts w:ascii="NobelCE Lt" w:hAnsi="NobelCE Lt"/>
          <w:bCs/>
          <w:sz w:val="24"/>
          <w:szCs w:val="24"/>
        </w:rPr>
        <w:t>.</w:t>
      </w:r>
    </w:p>
    <w:p w14:paraId="11523DA2" w14:textId="77777777" w:rsidR="00736646" w:rsidRP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51B2CFF7" w14:textId="5E877982" w:rsid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>Aby udowodnić</w:t>
      </w:r>
      <w:r w:rsidR="006E1E81">
        <w:rPr>
          <w:rFonts w:ascii="NobelCE Lt" w:hAnsi="NobelCE Lt"/>
          <w:bCs/>
          <w:sz w:val="24"/>
          <w:szCs w:val="24"/>
        </w:rPr>
        <w:t xml:space="preserve"> </w:t>
      </w:r>
      <w:r w:rsidRPr="00736646">
        <w:rPr>
          <w:rFonts w:ascii="NobelCE Lt" w:hAnsi="NobelCE Lt"/>
          <w:bCs/>
          <w:sz w:val="24"/>
          <w:szCs w:val="24"/>
        </w:rPr>
        <w:t xml:space="preserve">wysoką jakość LC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, Lexus pozostawił go na 12 godzin w przemysłowej zamrażarce w temperaturze -18°C. Testowany samochód był całkowicie seryjny, bez żadnych modyfikacji czy przygotowań. Co więcej, czterowarstwowy miękki dach został schowany, </w:t>
      </w:r>
      <w:r w:rsidR="006E1E81">
        <w:rPr>
          <w:rFonts w:ascii="NobelCE Lt" w:hAnsi="NobelCE Lt"/>
          <w:bCs/>
          <w:sz w:val="24"/>
          <w:szCs w:val="24"/>
        </w:rPr>
        <w:t>aby</w:t>
      </w:r>
      <w:r w:rsidRPr="00736646">
        <w:rPr>
          <w:rFonts w:ascii="NobelCE Lt" w:hAnsi="NobelCE Lt"/>
          <w:bCs/>
          <w:sz w:val="24"/>
          <w:szCs w:val="24"/>
        </w:rPr>
        <w:t xml:space="preserve"> wnętrze auta było bezpośrednio wystawione na działanie mrozu. Tuż po opuszczeniu </w:t>
      </w:r>
      <w:r w:rsidR="006E1E81">
        <w:rPr>
          <w:rFonts w:ascii="NobelCE Lt" w:hAnsi="NobelCE Lt"/>
          <w:bCs/>
          <w:sz w:val="24"/>
          <w:szCs w:val="24"/>
        </w:rPr>
        <w:t>komory</w:t>
      </w:r>
      <w:r w:rsidRPr="00736646">
        <w:rPr>
          <w:rFonts w:ascii="NobelCE Lt" w:hAnsi="NobelCE Lt"/>
          <w:bCs/>
          <w:sz w:val="24"/>
          <w:szCs w:val="24"/>
        </w:rPr>
        <w:t xml:space="preserve"> samochód wykonał jazdę z pełną prędkością po wymagającym torze testowym. Przebieg tej wyczerpującej próby został zarejestrowany na krótkim filmie.</w:t>
      </w:r>
    </w:p>
    <w:p w14:paraId="6F8B136D" w14:textId="77777777" w:rsidR="006E1E81" w:rsidRPr="00736646" w:rsidRDefault="006E1E81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53E11690" w14:textId="4876F1FB" w:rsid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 xml:space="preserve">Test został przeprowadzony w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Large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Climatic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Chamber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</w:t>
      </w:r>
      <w:r w:rsidR="006E1E81">
        <w:rPr>
          <w:rFonts w:ascii="NobelCE Lt" w:hAnsi="NobelCE Lt"/>
          <w:bCs/>
          <w:sz w:val="24"/>
          <w:szCs w:val="24"/>
        </w:rPr>
        <w:t>w ośrodku testowym</w:t>
      </w:r>
      <w:r w:rsidRPr="0073664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Millbrook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Proving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Ground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niedaleko Londynu. Komora ta jest regularnie używana do </w:t>
      </w:r>
      <w:r w:rsidR="006E1E81">
        <w:rPr>
          <w:rFonts w:ascii="NobelCE Lt" w:hAnsi="NobelCE Lt"/>
          <w:bCs/>
          <w:sz w:val="24"/>
          <w:szCs w:val="24"/>
        </w:rPr>
        <w:t>badania</w:t>
      </w:r>
      <w:r w:rsidRPr="00736646">
        <w:rPr>
          <w:rFonts w:ascii="NobelCE Lt" w:hAnsi="NobelCE Lt"/>
          <w:bCs/>
          <w:sz w:val="24"/>
          <w:szCs w:val="24"/>
        </w:rPr>
        <w:t xml:space="preserve"> </w:t>
      </w:r>
      <w:r w:rsidRPr="00736646">
        <w:rPr>
          <w:rFonts w:ascii="NobelCE Lt" w:hAnsi="NobelCE Lt"/>
          <w:bCs/>
          <w:sz w:val="24"/>
          <w:szCs w:val="24"/>
        </w:rPr>
        <w:lastRenderedPageBreak/>
        <w:t xml:space="preserve">wytrzymałości sprzętu wojskowego oraz samochodów drogowych. Można w niej uzyskać temperaturę od +85 do -60°C oraz względną wilgotność powietrza do 98%. </w:t>
      </w:r>
    </w:p>
    <w:p w14:paraId="4C1ED292" w14:textId="77777777" w:rsidR="00736646" w:rsidRP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7D2B785D" w14:textId="21392E42" w:rsidR="00736646" w:rsidRP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 xml:space="preserve">Temperatura -18°C, w której był przetrzymywany LC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, wystarcza, żeby zamrozić gumę. Aby sprawdzian był jeszcze bardziej wymagający, kabriolet Lexusa został przed zamrożeniem spryskany </w:t>
      </w:r>
      <w:r w:rsidR="006E1E81">
        <w:rPr>
          <w:rFonts w:ascii="NobelCE Lt" w:hAnsi="NobelCE Lt"/>
          <w:bCs/>
          <w:sz w:val="24"/>
          <w:szCs w:val="24"/>
        </w:rPr>
        <w:t xml:space="preserve">wodą – tym samym </w:t>
      </w:r>
      <w:r w:rsidRPr="00736646">
        <w:rPr>
          <w:rFonts w:ascii="NobelCE Lt" w:hAnsi="NobelCE Lt"/>
          <w:bCs/>
          <w:sz w:val="24"/>
          <w:szCs w:val="24"/>
        </w:rPr>
        <w:t>na całej powierzchni powstała warstwa lodu.</w:t>
      </w:r>
    </w:p>
    <w:p w14:paraId="6CFC9CC6" w14:textId="77777777" w:rsidR="006E1E81" w:rsidRDefault="006E1E81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07B570C3" w14:textId="42AA1C2D" w:rsid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 xml:space="preserve">„Przy schowanym dachu komponenty wnętrza </w:t>
      </w:r>
      <w:r w:rsidR="006E1E81">
        <w:rPr>
          <w:rFonts w:ascii="NobelCE Lt" w:hAnsi="NobelCE Lt"/>
          <w:bCs/>
          <w:sz w:val="24"/>
          <w:szCs w:val="24"/>
        </w:rPr>
        <w:t>zostały narażone</w:t>
      </w:r>
      <w:r w:rsidRPr="00736646">
        <w:rPr>
          <w:rFonts w:ascii="NobelCE Lt" w:hAnsi="NobelCE Lt"/>
          <w:bCs/>
          <w:sz w:val="24"/>
          <w:szCs w:val="24"/>
        </w:rPr>
        <w:t xml:space="preserve"> </w:t>
      </w:r>
      <w:r w:rsidR="006E1E81">
        <w:rPr>
          <w:rFonts w:ascii="NobelCE Lt" w:hAnsi="NobelCE Lt"/>
          <w:bCs/>
          <w:sz w:val="24"/>
          <w:szCs w:val="24"/>
        </w:rPr>
        <w:t xml:space="preserve">na </w:t>
      </w:r>
      <w:r w:rsidRPr="00736646">
        <w:rPr>
          <w:rFonts w:ascii="NobelCE Lt" w:hAnsi="NobelCE Lt"/>
          <w:bCs/>
          <w:sz w:val="24"/>
          <w:szCs w:val="24"/>
        </w:rPr>
        <w:t>ekstremalnie trudn</w:t>
      </w:r>
      <w:r w:rsidR="006E1E81">
        <w:rPr>
          <w:rFonts w:ascii="NobelCE Lt" w:hAnsi="NobelCE Lt"/>
          <w:bCs/>
          <w:sz w:val="24"/>
          <w:szCs w:val="24"/>
        </w:rPr>
        <w:t>e</w:t>
      </w:r>
      <w:r w:rsidRPr="00736646">
        <w:rPr>
          <w:rFonts w:ascii="NobelCE Lt" w:hAnsi="NobelCE Lt"/>
          <w:bCs/>
          <w:sz w:val="24"/>
          <w:szCs w:val="24"/>
        </w:rPr>
        <w:t xml:space="preserve"> warunk</w:t>
      </w:r>
      <w:r w:rsidR="006E1E81">
        <w:rPr>
          <w:rFonts w:ascii="NobelCE Lt" w:hAnsi="NobelCE Lt"/>
          <w:bCs/>
          <w:sz w:val="24"/>
          <w:szCs w:val="24"/>
        </w:rPr>
        <w:t>i</w:t>
      </w:r>
      <w:r w:rsidRPr="00736646">
        <w:rPr>
          <w:rFonts w:ascii="NobelCE Lt" w:hAnsi="NobelCE Lt"/>
          <w:bCs/>
          <w:sz w:val="24"/>
          <w:szCs w:val="24"/>
        </w:rPr>
        <w:t xml:space="preserve">, w jakich nikt nie chciałby się znaleźć. </w:t>
      </w:r>
      <w:r w:rsidR="006E1E81">
        <w:rPr>
          <w:rFonts w:ascii="NobelCE Lt" w:hAnsi="NobelCE Lt"/>
          <w:bCs/>
          <w:sz w:val="24"/>
          <w:szCs w:val="24"/>
        </w:rPr>
        <w:t>Chcieliśmy się przekonać</w:t>
      </w:r>
      <w:r w:rsidRPr="00736646">
        <w:rPr>
          <w:rFonts w:ascii="NobelCE Lt" w:hAnsi="NobelCE Lt"/>
          <w:bCs/>
          <w:sz w:val="24"/>
          <w:szCs w:val="24"/>
        </w:rPr>
        <w:t xml:space="preserve">, </w:t>
      </w:r>
      <w:r w:rsidR="006E1E81">
        <w:rPr>
          <w:rFonts w:ascii="NobelCE Lt" w:hAnsi="NobelCE Lt"/>
          <w:bCs/>
          <w:sz w:val="24"/>
          <w:szCs w:val="24"/>
        </w:rPr>
        <w:t>czy po zakończeniu testu</w:t>
      </w:r>
      <w:r w:rsidRPr="00736646">
        <w:rPr>
          <w:rFonts w:ascii="NobelCE Lt" w:hAnsi="NobelCE Lt"/>
          <w:bCs/>
          <w:sz w:val="24"/>
          <w:szCs w:val="24"/>
        </w:rPr>
        <w:t xml:space="preserve"> klimatyzacja, podgrzewanie foteli i kierownica wciąż będą działały” – skomentował Greg Fleming, starszy inżynier nadzorujący </w:t>
      </w:r>
      <w:r w:rsidR="006E1E81">
        <w:rPr>
          <w:rFonts w:ascii="NobelCE Lt" w:hAnsi="NobelCE Lt"/>
          <w:bCs/>
          <w:sz w:val="24"/>
          <w:szCs w:val="24"/>
        </w:rPr>
        <w:t>badanie</w:t>
      </w:r>
      <w:r w:rsidRPr="00736646">
        <w:rPr>
          <w:rFonts w:ascii="NobelCE Lt" w:hAnsi="NobelCE Lt"/>
          <w:bCs/>
          <w:sz w:val="24"/>
          <w:szCs w:val="24"/>
        </w:rPr>
        <w:t xml:space="preserve">. </w:t>
      </w:r>
    </w:p>
    <w:p w14:paraId="513AA232" w14:textId="77777777" w:rsidR="00736646" w:rsidRP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56B3AEBF" w14:textId="627429BD" w:rsid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 xml:space="preserve">Gdy Lexus został zaparkowany w komorze, potężny system zamrażania rozpoczął pracę, w godzinę osiągając zaplanowaną temperaturę. W takich warunkach pozostawiono samochód na całą noc. </w:t>
      </w:r>
    </w:p>
    <w:p w14:paraId="64ED847E" w14:textId="77777777" w:rsidR="00736646" w:rsidRP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4643C149" w14:textId="2F6635FF" w:rsid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 xml:space="preserve">Paul Swift, zawodowy kierowca kaskaderski, miał za zadanie wykonać przejazd po torze zamrożonym LC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zaraz po wyprowadzeniu go z komory. Gdy ekipa filmowa rozpoczęła nagrywanie, Swift uruchomił 464-konny silnik V8</w:t>
      </w:r>
      <w:r w:rsidR="006E1E81">
        <w:rPr>
          <w:rFonts w:ascii="NobelCE Lt" w:hAnsi="NobelCE Lt"/>
          <w:bCs/>
          <w:sz w:val="24"/>
          <w:szCs w:val="24"/>
        </w:rPr>
        <w:t>.</w:t>
      </w:r>
      <w:r w:rsidRPr="00736646">
        <w:rPr>
          <w:rFonts w:ascii="NobelCE Lt" w:hAnsi="NobelCE Lt"/>
          <w:bCs/>
          <w:sz w:val="24"/>
          <w:szCs w:val="24"/>
        </w:rPr>
        <w:t xml:space="preserve"> </w:t>
      </w:r>
      <w:r w:rsidR="006E1E81">
        <w:rPr>
          <w:rFonts w:ascii="NobelCE Lt" w:hAnsi="NobelCE Lt"/>
          <w:bCs/>
          <w:sz w:val="24"/>
          <w:szCs w:val="24"/>
        </w:rPr>
        <w:t>W</w:t>
      </w:r>
      <w:r w:rsidRPr="00736646">
        <w:rPr>
          <w:rFonts w:ascii="NobelCE Lt" w:hAnsi="NobelCE Lt"/>
          <w:bCs/>
          <w:sz w:val="24"/>
          <w:szCs w:val="24"/>
        </w:rPr>
        <w:t>yświetlacze i wskaźniki samochodu natychmiast ożyły, nie wykazując żadnego negatywnego wpływu ekstremalnego zimna na ich działanie.</w:t>
      </w:r>
    </w:p>
    <w:p w14:paraId="408909C4" w14:textId="77777777" w:rsidR="00736646" w:rsidRP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305AD693" w14:textId="1D0126D1" w:rsid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 xml:space="preserve">Już na samym początku Paul Swift zauważył, że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Climate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zareagował natychmiast po uruchomieniu samochodu</w:t>
      </w:r>
      <w:r w:rsidR="006E1E81">
        <w:rPr>
          <w:rFonts w:ascii="NobelCE Lt" w:hAnsi="NobelCE Lt"/>
          <w:bCs/>
          <w:sz w:val="24"/>
          <w:szCs w:val="24"/>
        </w:rPr>
        <w:t xml:space="preserve"> i zaczął ogrzewać kabinę</w:t>
      </w:r>
      <w:r w:rsidRPr="00736646">
        <w:rPr>
          <w:rFonts w:ascii="NobelCE Lt" w:hAnsi="NobelCE Lt"/>
          <w:bCs/>
          <w:sz w:val="24"/>
          <w:szCs w:val="24"/>
        </w:rPr>
        <w:t>. „Czułem, jak kierownica i oparcie pod plecami się ogrzewają. Ciepłe powietrze wylatywało także z otworów w zagłówku za moją szyją. Było to całkiem przyjemne – biorąc pod uwagę, że otoczenie miało -18 stopni Celsjusza, od razu poczułem się całkiem komfortowo” – powiedział</w:t>
      </w:r>
      <w:r>
        <w:rPr>
          <w:rFonts w:ascii="NobelCE Lt" w:hAnsi="NobelCE Lt"/>
          <w:bCs/>
          <w:sz w:val="24"/>
          <w:szCs w:val="24"/>
        </w:rPr>
        <w:t>.</w:t>
      </w:r>
    </w:p>
    <w:p w14:paraId="51A9C0F3" w14:textId="77777777" w:rsidR="00736646" w:rsidRP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27E6A311" w14:textId="63C9643C" w:rsid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 xml:space="preserve">Paul Swift od razu musiał pokazać swoje umiejętności zawodowego kierowcy, kiedy wyprowadził Lexusa z komory i ruszył na wybudowany na wzgórzach tor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Milbrook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, pełen podjazdów, zjazdów i ostrych zakrętów. LC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pokazał, że nawet po długotrwałym wystawieniu na siarczysty mróz potrafi rozwinąć </w:t>
      </w:r>
      <w:r w:rsidR="006E1E81">
        <w:rPr>
          <w:rFonts w:ascii="NobelCE Lt" w:hAnsi="NobelCE Lt"/>
          <w:bCs/>
          <w:sz w:val="24"/>
          <w:szCs w:val="24"/>
        </w:rPr>
        <w:t>maksymalne</w:t>
      </w:r>
      <w:r w:rsidRPr="00736646">
        <w:rPr>
          <w:rFonts w:ascii="NobelCE Lt" w:hAnsi="NobelCE Lt"/>
          <w:bCs/>
          <w:sz w:val="24"/>
          <w:szCs w:val="24"/>
        </w:rPr>
        <w:t xml:space="preserve"> osiągi, zrzucając odłamki lodu z karoserii, gdy nabierał prędkości.</w:t>
      </w:r>
    </w:p>
    <w:p w14:paraId="4E4304B5" w14:textId="77777777" w:rsidR="00736646" w:rsidRPr="0073664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26C31DE4" w:rsidR="008E1C76" w:rsidRDefault="00736646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736646">
        <w:rPr>
          <w:rFonts w:ascii="NobelCE Lt" w:hAnsi="NobelCE Lt"/>
          <w:bCs/>
          <w:sz w:val="24"/>
          <w:szCs w:val="24"/>
        </w:rPr>
        <w:t xml:space="preserve">„Tak naprawdę nie wiedziałem, czego się spodziewać, ale po naciśnięciu przycisku Start samochód uruchomił się w jednej chwili” – skomentował Swift. – „Trasa jest wymagająca, więc samochód musiał dać z siebie wszystko. Czuć było pracę podwozia. Nie było problemu z podsterownością, biegi zmieniały się bez wysiłku, a przy redukcji biegu można </w:t>
      </w:r>
      <w:r w:rsidR="001242EF">
        <w:rPr>
          <w:rFonts w:ascii="NobelCE Lt" w:hAnsi="NobelCE Lt"/>
          <w:bCs/>
          <w:sz w:val="24"/>
          <w:szCs w:val="24"/>
        </w:rPr>
        <w:t xml:space="preserve">było </w:t>
      </w:r>
      <w:r w:rsidRPr="00736646">
        <w:rPr>
          <w:rFonts w:ascii="NobelCE Lt" w:hAnsi="NobelCE Lt"/>
          <w:bCs/>
          <w:sz w:val="24"/>
          <w:szCs w:val="24"/>
        </w:rPr>
        <w:t xml:space="preserve">poczuć bardzo przyjemny skok obrotów. LC </w:t>
      </w:r>
      <w:proofErr w:type="spellStart"/>
      <w:r w:rsidRPr="00736646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736646">
        <w:rPr>
          <w:rFonts w:ascii="NobelCE Lt" w:hAnsi="NobelCE Lt"/>
          <w:bCs/>
          <w:sz w:val="24"/>
          <w:szCs w:val="24"/>
        </w:rPr>
        <w:t xml:space="preserve"> to piękny samochód, który robi dokładnie to, czego potrzebujesz”.</w:t>
      </w:r>
    </w:p>
    <w:sectPr w:rsidR="008E1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7CB7" w14:textId="77777777" w:rsidR="00C16AD6" w:rsidRDefault="00C16AD6">
      <w:pPr>
        <w:spacing w:after="0" w:line="240" w:lineRule="auto"/>
      </w:pPr>
      <w:r>
        <w:separator/>
      </w:r>
    </w:p>
  </w:endnote>
  <w:endnote w:type="continuationSeparator" w:id="0">
    <w:p w14:paraId="7A824ADA" w14:textId="77777777" w:rsidR="00C16AD6" w:rsidRDefault="00C1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9309" w14:textId="77777777" w:rsidR="00C16AD6" w:rsidRDefault="00C16AD6">
      <w:pPr>
        <w:spacing w:after="0" w:line="240" w:lineRule="auto"/>
      </w:pPr>
      <w:r>
        <w:separator/>
      </w:r>
    </w:p>
  </w:footnote>
  <w:footnote w:type="continuationSeparator" w:id="0">
    <w:p w14:paraId="1056E230" w14:textId="77777777" w:rsidR="00C16AD6" w:rsidRDefault="00C1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934BB9"/>
    <w:multiLevelType w:val="hybridMultilevel"/>
    <w:tmpl w:val="92E2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17"/>
  </w:num>
  <w:num w:numId="11">
    <w:abstractNumId w:val="19"/>
  </w:num>
  <w:num w:numId="12">
    <w:abstractNumId w:val="20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11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242EF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C3CB2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56E4F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1E81"/>
    <w:rsid w:val="006E752A"/>
    <w:rsid w:val="006F2CB7"/>
    <w:rsid w:val="006F678E"/>
    <w:rsid w:val="00713956"/>
    <w:rsid w:val="00714EE4"/>
    <w:rsid w:val="007162F2"/>
    <w:rsid w:val="007305E7"/>
    <w:rsid w:val="00732914"/>
    <w:rsid w:val="00734E67"/>
    <w:rsid w:val="00735F13"/>
    <w:rsid w:val="0073664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45DCA"/>
    <w:rsid w:val="00A6542C"/>
    <w:rsid w:val="00A6555D"/>
    <w:rsid w:val="00A84E2D"/>
    <w:rsid w:val="00A93985"/>
    <w:rsid w:val="00A93DAC"/>
    <w:rsid w:val="00AA3B29"/>
    <w:rsid w:val="00AB3298"/>
    <w:rsid w:val="00AB32ED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AD6"/>
    <w:rsid w:val="00C25F4E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03512"/>
    <w:rsid w:val="00D125B1"/>
    <w:rsid w:val="00D21365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5CB5-2152-154A-9224-8787FE63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2020-11-10T10:42:00Z</cp:lastPrinted>
  <dcterms:created xsi:type="dcterms:W3CDTF">2021-05-27T09:05:00Z</dcterms:created>
  <dcterms:modified xsi:type="dcterms:W3CDTF">2021-05-27T09:05:00Z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