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80F72F7" w:rsidR="00BA0D15" w:rsidRPr="007937F8" w:rsidRDefault="002555F2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900EA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MARCA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119AC730" w14:textId="66A9EC74" w:rsidR="00B86DFA" w:rsidRPr="000E208F" w:rsidRDefault="002555F2" w:rsidP="005A3198">
      <w:pPr>
        <w:rPr>
          <w:rFonts w:ascii="NobelCE Lt" w:hAnsi="NobelCE Lt"/>
          <w:b/>
          <w:sz w:val="36"/>
          <w:szCs w:val="36"/>
        </w:rPr>
      </w:pPr>
      <w:r w:rsidRPr="002555F2">
        <w:rPr>
          <w:rFonts w:ascii="NobelCE Lt" w:hAnsi="NobelCE Lt"/>
          <w:b/>
          <w:sz w:val="36"/>
          <w:szCs w:val="36"/>
        </w:rPr>
        <w:t>LEXUS LC CONVERTIBLE LUKSUSOWYM SAMOCHODEM ROKU 2021 W KONKURSIE WOMEN’S WORLD CAR OF THE YEAR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09C3C6B5" w:rsidR="00754305" w:rsidRPr="00754305" w:rsidRDefault="002555F2" w:rsidP="00754305">
      <w:pPr>
        <w:spacing w:after="0"/>
        <w:rPr>
          <w:rFonts w:ascii="NobelCE Lt" w:hAnsi="NobelCE Lt"/>
          <w:b/>
          <w:sz w:val="24"/>
          <w:szCs w:val="24"/>
        </w:rPr>
      </w:pPr>
      <w:r w:rsidRPr="002555F2">
        <w:rPr>
          <w:rFonts w:ascii="NobelCE Lt" w:hAnsi="NobelCE Lt"/>
          <w:b/>
          <w:sz w:val="24"/>
          <w:szCs w:val="24"/>
        </w:rPr>
        <w:t xml:space="preserve">Lexus LC 500 </w:t>
      </w:r>
      <w:proofErr w:type="spellStart"/>
      <w:r w:rsidRPr="002555F2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/>
          <w:sz w:val="24"/>
          <w:szCs w:val="24"/>
        </w:rPr>
        <w:t xml:space="preserve"> otrzymał tytuł Najlepszego Luksusowego Samochodu Roku 2021 w konkursie </w:t>
      </w:r>
      <w:proofErr w:type="spellStart"/>
      <w:r w:rsidRPr="002555F2">
        <w:rPr>
          <w:rFonts w:ascii="NobelCE Lt" w:hAnsi="NobelCE Lt"/>
          <w:b/>
          <w:sz w:val="24"/>
          <w:szCs w:val="24"/>
        </w:rPr>
        <w:t>Women’s</w:t>
      </w:r>
      <w:proofErr w:type="spellEnd"/>
      <w:r w:rsidRPr="002555F2">
        <w:rPr>
          <w:rFonts w:ascii="NobelCE Lt" w:hAnsi="NobelCE Lt"/>
          <w:b/>
          <w:sz w:val="24"/>
          <w:szCs w:val="24"/>
        </w:rPr>
        <w:t xml:space="preserve"> World Car of the </w:t>
      </w:r>
      <w:proofErr w:type="spellStart"/>
      <w:r w:rsidRPr="002555F2">
        <w:rPr>
          <w:rFonts w:ascii="NobelCE Lt" w:hAnsi="NobelCE Lt"/>
          <w:b/>
          <w:sz w:val="24"/>
          <w:szCs w:val="24"/>
        </w:rPr>
        <w:t>Year</w:t>
      </w:r>
      <w:proofErr w:type="spellEnd"/>
      <w:r w:rsidRPr="002555F2">
        <w:rPr>
          <w:rFonts w:ascii="NobelCE Lt" w:hAnsi="NobelCE Lt"/>
          <w:b/>
          <w:sz w:val="24"/>
          <w:szCs w:val="24"/>
        </w:rPr>
        <w:t xml:space="preserve"> (WWCOTY). Pierwszy kabriolet w gamie Lexusa zdobył jedną z dziewięciu nagród przyznanych samochodom, które wyróżniają się pod względem doskonałości wykonania, bezpieczeństwa, komfortu i technologii</w:t>
      </w:r>
      <w:r w:rsidR="008619DE" w:rsidRPr="008619DE">
        <w:rPr>
          <w:rFonts w:ascii="NobelCE Lt" w:hAnsi="NobelCE Lt"/>
          <w:b/>
          <w:sz w:val="24"/>
          <w:szCs w:val="24"/>
        </w:rPr>
        <w:t>.</w:t>
      </w: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7A4B7080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68FB71DA" w14:textId="774A92FD" w:rsidR="002555F2" w:rsidRDefault="00086383" w:rsidP="002555F2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</w:t>
      </w:r>
      <w:r w:rsidR="002555F2" w:rsidRPr="002555F2">
        <w:rPr>
          <w:rFonts w:ascii="NobelCE Lt" w:hAnsi="NobelCE Lt"/>
          <w:bCs/>
          <w:sz w:val="24"/>
          <w:szCs w:val="24"/>
        </w:rPr>
        <w:t xml:space="preserve"> 11. edycj</w:t>
      </w:r>
      <w:r>
        <w:rPr>
          <w:rFonts w:ascii="NobelCE Lt" w:hAnsi="NobelCE Lt"/>
          <w:bCs/>
          <w:sz w:val="24"/>
          <w:szCs w:val="24"/>
        </w:rPr>
        <w:t>i</w:t>
      </w:r>
      <w:r w:rsidR="002555F2" w:rsidRPr="002555F2">
        <w:rPr>
          <w:rFonts w:ascii="NobelCE Lt" w:hAnsi="NobelCE Lt"/>
          <w:bCs/>
          <w:sz w:val="24"/>
          <w:szCs w:val="24"/>
        </w:rPr>
        <w:t xml:space="preserve"> konkursu </w:t>
      </w:r>
      <w:proofErr w:type="spellStart"/>
      <w:r w:rsidR="002555F2" w:rsidRPr="002555F2">
        <w:rPr>
          <w:rFonts w:ascii="NobelCE Lt" w:hAnsi="NobelCE Lt"/>
          <w:bCs/>
          <w:sz w:val="24"/>
          <w:szCs w:val="24"/>
        </w:rPr>
        <w:t>Women’s</w:t>
      </w:r>
      <w:proofErr w:type="spellEnd"/>
      <w:r w:rsidR="002555F2" w:rsidRPr="002555F2">
        <w:rPr>
          <w:rFonts w:ascii="NobelCE Lt" w:hAnsi="NobelCE Lt"/>
          <w:bCs/>
          <w:sz w:val="24"/>
          <w:szCs w:val="24"/>
        </w:rPr>
        <w:t xml:space="preserve"> World Car of the </w:t>
      </w:r>
      <w:proofErr w:type="spellStart"/>
      <w:r w:rsidR="002555F2" w:rsidRPr="002555F2">
        <w:rPr>
          <w:rFonts w:ascii="NobelCE Lt" w:hAnsi="NobelCE Lt"/>
          <w:bCs/>
          <w:sz w:val="24"/>
          <w:szCs w:val="24"/>
        </w:rPr>
        <w:t>Year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2555F2" w:rsidRPr="002555F2">
        <w:rPr>
          <w:rFonts w:ascii="NobelCE Lt" w:hAnsi="NobelCE Lt"/>
          <w:bCs/>
          <w:sz w:val="24"/>
          <w:szCs w:val="24"/>
        </w:rPr>
        <w:t xml:space="preserve">najlepsze samochody wybiera jury </w:t>
      </w:r>
      <w:r>
        <w:rPr>
          <w:rFonts w:ascii="NobelCE Lt" w:hAnsi="NobelCE Lt"/>
          <w:bCs/>
          <w:sz w:val="24"/>
          <w:szCs w:val="24"/>
        </w:rPr>
        <w:t xml:space="preserve">składające się z </w:t>
      </w:r>
      <w:r w:rsidR="002555F2" w:rsidRPr="002555F2">
        <w:rPr>
          <w:rFonts w:ascii="NobelCE Lt" w:hAnsi="NobelCE Lt"/>
          <w:bCs/>
          <w:sz w:val="24"/>
          <w:szCs w:val="24"/>
        </w:rPr>
        <w:t xml:space="preserve">50 dziennikarek motoryzacyjnych z 38 krajów i pięciu kontynentów. Jest to jedyny konkurs w branży motoryzacyjnej, w którego jury zasiadają wyłącznie kobiety. </w:t>
      </w:r>
      <w:r w:rsidR="002555F2">
        <w:rPr>
          <w:rFonts w:ascii="NobelCE Lt" w:hAnsi="NobelCE Lt"/>
          <w:bCs/>
          <w:sz w:val="24"/>
          <w:szCs w:val="24"/>
        </w:rPr>
        <w:t xml:space="preserve">W tym roku ekspertki uznały za symbol luksusu </w:t>
      </w:r>
      <w:r>
        <w:rPr>
          <w:rFonts w:ascii="NobelCE Lt" w:hAnsi="NobelCE Lt"/>
          <w:bCs/>
          <w:sz w:val="24"/>
          <w:szCs w:val="24"/>
        </w:rPr>
        <w:t>model</w:t>
      </w:r>
      <w:r w:rsidR="002555F2">
        <w:rPr>
          <w:rFonts w:ascii="NobelCE Lt" w:hAnsi="NobelCE Lt"/>
          <w:bCs/>
          <w:sz w:val="24"/>
          <w:szCs w:val="24"/>
        </w:rPr>
        <w:t xml:space="preserve"> LC </w:t>
      </w:r>
      <w:proofErr w:type="spellStart"/>
      <w:r w:rsid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2555F2">
        <w:rPr>
          <w:rFonts w:ascii="NobelCE Lt" w:hAnsi="NobelCE Lt"/>
          <w:bCs/>
          <w:sz w:val="24"/>
          <w:szCs w:val="24"/>
        </w:rPr>
        <w:t xml:space="preserve">. </w:t>
      </w:r>
      <w:r w:rsidR="002555F2" w:rsidRPr="002555F2">
        <w:rPr>
          <w:rFonts w:ascii="NobelCE Lt" w:hAnsi="NobelCE Lt"/>
          <w:bCs/>
          <w:sz w:val="24"/>
          <w:szCs w:val="24"/>
        </w:rPr>
        <w:t xml:space="preserve">Jako zwycięzca kategorii, </w:t>
      </w:r>
      <w:r w:rsidR="002555F2">
        <w:rPr>
          <w:rFonts w:ascii="NobelCE Lt" w:hAnsi="NobelCE Lt"/>
          <w:bCs/>
          <w:sz w:val="24"/>
          <w:szCs w:val="24"/>
        </w:rPr>
        <w:t>sportowy kabriolet Lexusa</w:t>
      </w:r>
      <w:r w:rsidR="002555F2" w:rsidRPr="002555F2">
        <w:rPr>
          <w:rFonts w:ascii="NobelCE Lt" w:hAnsi="NobelCE Lt"/>
          <w:bCs/>
          <w:sz w:val="24"/>
          <w:szCs w:val="24"/>
        </w:rPr>
        <w:t xml:space="preserve"> jest kandydatem do tytułu Najlepszego Samochodu Roku</w:t>
      </w:r>
      <w:r w:rsidR="002555F2">
        <w:rPr>
          <w:rFonts w:ascii="NobelCE Lt" w:hAnsi="NobelCE Lt"/>
          <w:bCs/>
          <w:sz w:val="24"/>
          <w:szCs w:val="24"/>
        </w:rPr>
        <w:t xml:space="preserve"> 2021</w:t>
      </w:r>
      <w:r w:rsidR="002555F2" w:rsidRPr="002555F2">
        <w:rPr>
          <w:rFonts w:ascii="NobelCE Lt" w:hAnsi="NobelCE Lt"/>
          <w:bCs/>
          <w:sz w:val="24"/>
          <w:szCs w:val="24"/>
        </w:rPr>
        <w:t xml:space="preserve">, który zostanie ogłoszony przez </w:t>
      </w:r>
      <w:proofErr w:type="spellStart"/>
      <w:r w:rsidR="002555F2" w:rsidRPr="002555F2">
        <w:rPr>
          <w:rFonts w:ascii="NobelCE Lt" w:hAnsi="NobelCE Lt"/>
          <w:bCs/>
          <w:sz w:val="24"/>
          <w:szCs w:val="24"/>
        </w:rPr>
        <w:t>Women’s</w:t>
      </w:r>
      <w:proofErr w:type="spellEnd"/>
      <w:r w:rsidR="002555F2" w:rsidRPr="002555F2">
        <w:rPr>
          <w:rFonts w:ascii="NobelCE Lt" w:hAnsi="NobelCE Lt"/>
          <w:bCs/>
          <w:sz w:val="24"/>
          <w:szCs w:val="24"/>
        </w:rPr>
        <w:t xml:space="preserve"> World Car of the </w:t>
      </w:r>
      <w:proofErr w:type="spellStart"/>
      <w:r w:rsidR="002555F2" w:rsidRPr="002555F2">
        <w:rPr>
          <w:rFonts w:ascii="NobelCE Lt" w:hAnsi="NobelCE Lt"/>
          <w:bCs/>
          <w:sz w:val="24"/>
          <w:szCs w:val="24"/>
        </w:rPr>
        <w:t>Year</w:t>
      </w:r>
      <w:proofErr w:type="spellEnd"/>
      <w:r w:rsidR="002555F2" w:rsidRPr="002555F2">
        <w:rPr>
          <w:rFonts w:ascii="NobelCE Lt" w:hAnsi="NobelCE Lt"/>
          <w:bCs/>
          <w:sz w:val="24"/>
          <w:szCs w:val="24"/>
        </w:rPr>
        <w:t xml:space="preserve"> </w:t>
      </w:r>
      <w:r w:rsidR="002555F2" w:rsidRPr="002555F2">
        <w:rPr>
          <w:rFonts w:ascii="NobelCE Lt" w:hAnsi="NobelCE Lt"/>
          <w:bCs/>
          <w:sz w:val="24"/>
          <w:szCs w:val="24"/>
        </w:rPr>
        <w:t>8 marca, w Międzynarodowy Dzień Kobiet.</w:t>
      </w:r>
    </w:p>
    <w:p w14:paraId="607DFA6D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5ED448E7" w14:textId="52B92ACF" w:rsid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 xml:space="preserve">„LC 500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to zachwycający, szalony samochód marzeń, który warto dodać do swojej listy zakupów. Zachowuje wszystkie atuty klasycznego sportowego auta – takiego, który nie potrzebuje sztuczek, aby rozkochać w sobie każdego kierowcę” – powiedziała Marta Garcia</w:t>
      </w:r>
      <w:r>
        <w:rPr>
          <w:rFonts w:ascii="NobelCE Lt" w:hAnsi="NobelCE Lt"/>
          <w:bCs/>
          <w:sz w:val="24"/>
          <w:szCs w:val="24"/>
        </w:rPr>
        <w:t>,</w:t>
      </w:r>
      <w:r w:rsidRPr="002555F2">
        <w:rPr>
          <w:rFonts w:ascii="NobelCE Lt" w:hAnsi="NobelCE Lt"/>
          <w:bCs/>
          <w:sz w:val="24"/>
          <w:szCs w:val="24"/>
        </w:rPr>
        <w:t xml:space="preserve"> dziennikarka motoryzacyjna z Hiszpanii i prezydentka WWCOTY. </w:t>
      </w:r>
    </w:p>
    <w:p w14:paraId="2A7FF48D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10FDB830" w14:textId="30A5687E" w:rsid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>Anat Daniel, dziennikarka z Izraela</w:t>
      </w:r>
      <w:r w:rsidR="00086383">
        <w:rPr>
          <w:rFonts w:ascii="NobelCE Lt" w:hAnsi="NobelCE Lt"/>
          <w:bCs/>
          <w:sz w:val="24"/>
          <w:szCs w:val="24"/>
        </w:rPr>
        <w:t>,</w:t>
      </w:r>
      <w:r w:rsidRPr="002555F2">
        <w:rPr>
          <w:rFonts w:ascii="NobelCE Lt" w:hAnsi="NobelCE Lt"/>
          <w:bCs/>
          <w:sz w:val="24"/>
          <w:szCs w:val="24"/>
        </w:rPr>
        <w:t xml:space="preserve"> podkreśliła, że LC 500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to „mieszanka luksusu ze sportowym charakterem prosto z Japonii”. Jej zdaniem „wspaniały silnik” to jeden z czynników definiujących ten „wyjątkowy i niezapomniany samochód”. </w:t>
      </w:r>
      <w:r w:rsidR="00086383">
        <w:rPr>
          <w:rFonts w:ascii="NobelCE Lt" w:hAnsi="NobelCE Lt"/>
          <w:bCs/>
          <w:sz w:val="24"/>
          <w:szCs w:val="24"/>
        </w:rPr>
        <w:lastRenderedPageBreak/>
        <w:t xml:space="preserve">Przedstawicielka prasy motoryzacyjnej z RPA,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Charleen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Clarke</w:t>
      </w:r>
      <w:r w:rsidR="00086383">
        <w:rPr>
          <w:rFonts w:ascii="NobelCE Lt" w:hAnsi="NobelCE Lt"/>
          <w:bCs/>
          <w:sz w:val="24"/>
          <w:szCs w:val="24"/>
        </w:rPr>
        <w:t>,</w:t>
      </w:r>
      <w:r w:rsidRPr="002555F2">
        <w:rPr>
          <w:rFonts w:ascii="NobelCE Lt" w:hAnsi="NobelCE Lt"/>
          <w:bCs/>
          <w:sz w:val="24"/>
          <w:szCs w:val="24"/>
        </w:rPr>
        <w:t xml:space="preserve"> </w:t>
      </w:r>
      <w:r w:rsidR="00086383">
        <w:rPr>
          <w:rFonts w:ascii="NobelCE Lt" w:hAnsi="NobelCE Lt"/>
          <w:bCs/>
          <w:sz w:val="24"/>
          <w:szCs w:val="24"/>
        </w:rPr>
        <w:t>oceniła</w:t>
      </w:r>
      <w:r w:rsidRPr="002555F2">
        <w:rPr>
          <w:rFonts w:ascii="NobelCE Lt" w:hAnsi="NobelCE Lt"/>
          <w:bCs/>
          <w:sz w:val="24"/>
          <w:szCs w:val="24"/>
        </w:rPr>
        <w:t xml:space="preserve">, że kabriolet Lexusa wspaniale się prowadzi. </w:t>
      </w:r>
    </w:p>
    <w:p w14:paraId="4762A647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708FBCFC" w14:textId="3FF65678" w:rsid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 xml:space="preserve">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– podobnie jak jego bliźniaczy model 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Coupe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– doskonale oddaje ducha Lexusa jako marki luksusowego stylu życia. Auto zapewnia przyjemność z jazdy</w:t>
      </w:r>
      <w:r w:rsidR="00086383">
        <w:rPr>
          <w:rFonts w:ascii="NobelCE Lt" w:hAnsi="NobelCE Lt"/>
          <w:bCs/>
          <w:sz w:val="24"/>
          <w:szCs w:val="24"/>
        </w:rPr>
        <w:t xml:space="preserve"> i</w:t>
      </w:r>
      <w:r w:rsidRPr="002555F2">
        <w:rPr>
          <w:rFonts w:ascii="NobelCE Lt" w:hAnsi="NobelCE Lt"/>
          <w:bCs/>
          <w:sz w:val="24"/>
          <w:szCs w:val="24"/>
        </w:rPr>
        <w:t xml:space="preserve"> wyjątkowy design</w:t>
      </w:r>
      <w:r w:rsidR="00086383">
        <w:rPr>
          <w:rFonts w:ascii="NobelCE Lt" w:hAnsi="NobelCE Lt"/>
          <w:bCs/>
          <w:sz w:val="24"/>
          <w:szCs w:val="24"/>
        </w:rPr>
        <w:t xml:space="preserve">, na poziomie satysfakcjonującym </w:t>
      </w:r>
      <w:r w:rsidR="00086383" w:rsidRPr="002555F2">
        <w:rPr>
          <w:rFonts w:ascii="NobelCE Lt" w:hAnsi="NobelCE Lt"/>
          <w:bCs/>
          <w:sz w:val="24"/>
          <w:szCs w:val="24"/>
        </w:rPr>
        <w:t>najbardziej wymagający</w:t>
      </w:r>
      <w:r w:rsidR="00086383">
        <w:rPr>
          <w:rFonts w:ascii="NobelCE Lt" w:hAnsi="NobelCE Lt"/>
          <w:bCs/>
          <w:sz w:val="24"/>
          <w:szCs w:val="24"/>
        </w:rPr>
        <w:t>ch</w:t>
      </w:r>
      <w:r w:rsidR="00086383" w:rsidRPr="002555F2">
        <w:rPr>
          <w:rFonts w:ascii="NobelCE Lt" w:hAnsi="NobelCE Lt"/>
          <w:bCs/>
          <w:sz w:val="24"/>
          <w:szCs w:val="24"/>
        </w:rPr>
        <w:t xml:space="preserve"> klient</w:t>
      </w:r>
      <w:r w:rsidR="00086383">
        <w:rPr>
          <w:rFonts w:ascii="NobelCE Lt" w:hAnsi="NobelCE Lt"/>
          <w:bCs/>
          <w:sz w:val="24"/>
          <w:szCs w:val="24"/>
        </w:rPr>
        <w:t xml:space="preserve">ów. </w:t>
      </w:r>
      <w:r w:rsidR="003A3799">
        <w:rPr>
          <w:rFonts w:ascii="NobelCE Lt" w:hAnsi="NobelCE Lt"/>
          <w:bCs/>
          <w:sz w:val="24"/>
          <w:szCs w:val="24"/>
        </w:rPr>
        <w:t>Sportowy Lexus zwraca uwagę n</w:t>
      </w:r>
      <w:r w:rsidRPr="002555F2">
        <w:rPr>
          <w:rFonts w:ascii="NobelCE Lt" w:hAnsi="NobelCE Lt"/>
          <w:bCs/>
          <w:sz w:val="24"/>
          <w:szCs w:val="24"/>
        </w:rPr>
        <w:t>ajwyższą jakoś</w:t>
      </w:r>
      <w:r w:rsidR="003A3799">
        <w:rPr>
          <w:rFonts w:ascii="NobelCE Lt" w:hAnsi="NobelCE Lt"/>
          <w:bCs/>
          <w:sz w:val="24"/>
          <w:szCs w:val="24"/>
        </w:rPr>
        <w:t>cią</w:t>
      </w:r>
      <w:r w:rsidRPr="002555F2">
        <w:rPr>
          <w:rFonts w:ascii="NobelCE Lt" w:hAnsi="NobelCE Lt"/>
          <w:bCs/>
          <w:sz w:val="24"/>
          <w:szCs w:val="24"/>
        </w:rPr>
        <w:t xml:space="preserve"> </w:t>
      </w:r>
      <w:r w:rsidR="003A3799">
        <w:rPr>
          <w:rFonts w:ascii="NobelCE Lt" w:hAnsi="NobelCE Lt"/>
          <w:bCs/>
          <w:sz w:val="24"/>
          <w:szCs w:val="24"/>
        </w:rPr>
        <w:t>wykonania</w:t>
      </w:r>
      <w:r w:rsidRPr="002555F2">
        <w:rPr>
          <w:rFonts w:ascii="NobelCE Lt" w:hAnsi="NobelCE Lt"/>
          <w:bCs/>
          <w:sz w:val="24"/>
          <w:szCs w:val="24"/>
        </w:rPr>
        <w:t xml:space="preserve">, możliwą dzięki zaangażowaniu w proces produkcji każdego egzemplarza mistrzów rzemiosła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. </w:t>
      </w:r>
    </w:p>
    <w:p w14:paraId="464351E5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55520E8D" w14:textId="34F3B174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 xml:space="preserve">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po raz pierwszy znalazł się w świetle reflektorów jako samochód koncepcyjny podczas Salonu Samochodowego w Detroit NAIAS 2019.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Tadao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Mori, główny inżynier auta, </w:t>
      </w:r>
      <w:r w:rsidR="003A3799">
        <w:rPr>
          <w:rFonts w:ascii="NobelCE Lt" w:hAnsi="NobelCE Lt"/>
          <w:bCs/>
          <w:sz w:val="24"/>
          <w:szCs w:val="24"/>
        </w:rPr>
        <w:t>udowodnił, że jego zespół potrafi</w:t>
      </w:r>
      <w:r w:rsidRPr="002555F2">
        <w:rPr>
          <w:rFonts w:ascii="NobelCE Lt" w:hAnsi="NobelCE Lt"/>
          <w:bCs/>
          <w:sz w:val="24"/>
          <w:szCs w:val="24"/>
        </w:rPr>
        <w:t xml:space="preserve"> przełożyć wielokrotnie nagradzany design 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Coupe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na równie stylową formę kabrioletu, zgodnie z maksymą „skończonego piękna” (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ultimate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beauty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). Wersja produkcyjna 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tylko minimalnie różniła się od konceptu, stanowiąc wizytówkę umiejętności i kunsztu projektantów Lexusa oraz punkt odniesienia dla nowych modeli marki. Auto zadebiutowało na światowych rynkach w 2020 roku.</w:t>
      </w:r>
    </w:p>
    <w:p w14:paraId="48050C91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04BFEC3F" w14:textId="58EA3446" w:rsid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 xml:space="preserve">Projektanci wiele uwagi poświęcili </w:t>
      </w:r>
      <w:r w:rsidR="003A3799">
        <w:rPr>
          <w:rFonts w:ascii="NobelCE Lt" w:hAnsi="NobelCE Lt"/>
          <w:bCs/>
          <w:sz w:val="24"/>
          <w:szCs w:val="24"/>
        </w:rPr>
        <w:t>zadbaniu</w:t>
      </w:r>
      <w:r w:rsidRPr="002555F2">
        <w:rPr>
          <w:rFonts w:ascii="NobelCE Lt" w:hAnsi="NobelCE Lt"/>
          <w:bCs/>
          <w:sz w:val="24"/>
          <w:szCs w:val="24"/>
        </w:rPr>
        <w:t xml:space="preserve">, by 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wyglądał równie zachwycająco ze złożonym i z rozłożonym dachem. Słynne przywiązanie do szczegółów Lexusa w tym przypadku znalazło wyraz w skrupulatnym zaprojektowaniu mechanizmu składania dachu, aby uzyskać jego idealną linię, odzwierciedlającą linię dachu 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Coupe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. Jednocześnie mechanizm ten umożliwia złożenie dachu i schowanie go w nadwoziu w taki sposób, by nie obniżać komfortu pasażerów i nie ograniczać miejsca w bagażniku. </w:t>
      </w:r>
    </w:p>
    <w:p w14:paraId="4699F050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51D6F0FF" w14:textId="49F29849" w:rsid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 xml:space="preserve">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zapewnia świetne osiągi za sprawą 5,0-litrowego silnika V8 oraz 10-stopniowej automatycznej skrzyni biegów Direct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Shift</w:t>
      </w:r>
      <w:proofErr w:type="spellEnd"/>
      <w:r w:rsidRPr="002555F2">
        <w:rPr>
          <w:rFonts w:ascii="NobelCE Lt" w:hAnsi="NobelCE Lt"/>
          <w:bCs/>
          <w:sz w:val="24"/>
          <w:szCs w:val="24"/>
        </w:rPr>
        <w:t>. Auto rozwija maksymalną, ograniczoną elektronicznie prędkość 270 km/h</w:t>
      </w:r>
      <w:r w:rsidR="003A3799">
        <w:rPr>
          <w:rFonts w:ascii="NobelCE Lt" w:hAnsi="NobelCE Lt"/>
          <w:bCs/>
          <w:sz w:val="24"/>
          <w:szCs w:val="24"/>
        </w:rPr>
        <w:t xml:space="preserve"> i przyspiesza </w:t>
      </w:r>
      <w:r w:rsidRPr="002555F2">
        <w:rPr>
          <w:rFonts w:ascii="NobelCE Lt" w:hAnsi="NobelCE Lt"/>
          <w:bCs/>
          <w:sz w:val="24"/>
          <w:szCs w:val="24"/>
        </w:rPr>
        <w:t xml:space="preserve">od 0 do 100 km/h </w:t>
      </w:r>
      <w:r w:rsidR="003A3799">
        <w:rPr>
          <w:rFonts w:ascii="NobelCE Lt" w:hAnsi="NobelCE Lt"/>
          <w:bCs/>
          <w:sz w:val="24"/>
          <w:szCs w:val="24"/>
        </w:rPr>
        <w:t xml:space="preserve">w zaledwie </w:t>
      </w:r>
      <w:r w:rsidRPr="002555F2">
        <w:rPr>
          <w:rFonts w:ascii="NobelCE Lt" w:hAnsi="NobelCE Lt"/>
          <w:bCs/>
          <w:sz w:val="24"/>
          <w:szCs w:val="24"/>
        </w:rPr>
        <w:t xml:space="preserve">5 sekund. Precyzyjnie dopracowana aerodynamika nadwozia zapobiega nieprzyjemnym </w:t>
      </w:r>
      <w:r w:rsidR="003A3799">
        <w:rPr>
          <w:rFonts w:ascii="NobelCE Lt" w:hAnsi="NobelCE Lt"/>
          <w:bCs/>
          <w:sz w:val="24"/>
          <w:szCs w:val="24"/>
        </w:rPr>
        <w:t>zawirowaniom powietrza w kabinie</w:t>
      </w:r>
      <w:r w:rsidRPr="002555F2">
        <w:rPr>
          <w:rFonts w:ascii="NobelCE Lt" w:hAnsi="NobelCE Lt"/>
          <w:bCs/>
          <w:sz w:val="24"/>
          <w:szCs w:val="24"/>
        </w:rPr>
        <w:t xml:space="preserve"> podczas jazdy z dużą prędkością. </w:t>
      </w:r>
    </w:p>
    <w:p w14:paraId="773C4325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3DE844BF" w14:textId="138C3848" w:rsid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 xml:space="preserve">Elegancko zaprojektowana kabina została wykończona wysokiej klasy materiałami. Wnętrze LC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to luksusowa przestrzeń, odzwierciedlająca filozofię Lexusa koncentracji na człowieku, która znajduje wyraz w stylistyce, rozwiązaniach podnoszących komfort oraz szczegółach wpływających na wysoką jakość</w:t>
      </w:r>
      <w:r w:rsidR="003A3799">
        <w:rPr>
          <w:rFonts w:ascii="NobelCE Lt" w:hAnsi="NobelCE Lt"/>
          <w:bCs/>
          <w:sz w:val="24"/>
          <w:szCs w:val="24"/>
        </w:rPr>
        <w:t>, postrzeganą przez różne zmysły</w:t>
      </w:r>
      <w:r w:rsidRPr="002555F2">
        <w:rPr>
          <w:rFonts w:ascii="NobelCE Lt" w:hAnsi="NobelCE Lt"/>
          <w:bCs/>
          <w:sz w:val="24"/>
          <w:szCs w:val="24"/>
        </w:rPr>
        <w:t xml:space="preserve">. </w:t>
      </w:r>
    </w:p>
    <w:p w14:paraId="792BA6DA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12A232A0" w14:textId="18CABB48" w:rsid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2555F2">
        <w:rPr>
          <w:rFonts w:ascii="NobelCE Lt" w:hAnsi="NobelCE Lt"/>
          <w:bCs/>
          <w:sz w:val="24"/>
          <w:szCs w:val="24"/>
        </w:rPr>
        <w:t>Women’s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World Car of the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Year</w:t>
      </w:r>
      <w:proofErr w:type="spellEnd"/>
      <w:r w:rsidRPr="002555F2">
        <w:rPr>
          <w:rFonts w:ascii="NobelCE Lt" w:hAnsi="NobelCE Lt"/>
          <w:bCs/>
          <w:sz w:val="24"/>
          <w:szCs w:val="24"/>
        </w:rPr>
        <w:t xml:space="preserve"> to jedyny w swoim rodzaju międzynarodowy konkurs, który odzwierciedla kobiecy punkt widzenia w motoryzacji. W 2021 roku </w:t>
      </w:r>
      <w:r w:rsidR="003A3799">
        <w:rPr>
          <w:rFonts w:ascii="NobelCE Lt" w:hAnsi="NobelCE Lt"/>
          <w:bCs/>
          <w:sz w:val="24"/>
          <w:szCs w:val="24"/>
        </w:rPr>
        <w:t xml:space="preserve">organizatorzy </w:t>
      </w:r>
      <w:r w:rsidRPr="002555F2">
        <w:rPr>
          <w:rFonts w:ascii="NobelCE Lt" w:hAnsi="NobelCE Lt"/>
          <w:bCs/>
          <w:sz w:val="24"/>
          <w:szCs w:val="24"/>
        </w:rPr>
        <w:t>WWCOTY wprowadzi</w:t>
      </w:r>
      <w:r w:rsidR="003A3799">
        <w:rPr>
          <w:rFonts w:ascii="NobelCE Lt" w:hAnsi="NobelCE Lt"/>
          <w:bCs/>
          <w:sz w:val="24"/>
          <w:szCs w:val="24"/>
        </w:rPr>
        <w:t>li</w:t>
      </w:r>
      <w:r w:rsidRPr="002555F2">
        <w:rPr>
          <w:rFonts w:ascii="NobelCE Lt" w:hAnsi="NobelCE Lt"/>
          <w:bCs/>
          <w:sz w:val="24"/>
          <w:szCs w:val="24"/>
        </w:rPr>
        <w:t xml:space="preserve"> nową metodę głosowania, zgodnie z którą najpierw wybierane są trzy najlepsze samochody w danej klasie aut, </w:t>
      </w:r>
      <w:r w:rsidR="003A3799">
        <w:rPr>
          <w:rFonts w:ascii="NobelCE Lt" w:hAnsi="NobelCE Lt"/>
          <w:bCs/>
          <w:sz w:val="24"/>
          <w:szCs w:val="24"/>
        </w:rPr>
        <w:t>spośród których</w:t>
      </w:r>
      <w:r w:rsidRPr="002555F2">
        <w:rPr>
          <w:rFonts w:ascii="NobelCE Lt" w:hAnsi="NobelCE Lt"/>
          <w:bCs/>
          <w:sz w:val="24"/>
          <w:szCs w:val="24"/>
        </w:rPr>
        <w:t xml:space="preserve"> w kolejnym etapie </w:t>
      </w:r>
      <w:r w:rsidR="003A3799">
        <w:rPr>
          <w:rFonts w:ascii="NobelCE Lt" w:hAnsi="NobelCE Lt"/>
          <w:bCs/>
          <w:sz w:val="24"/>
          <w:szCs w:val="24"/>
        </w:rPr>
        <w:t xml:space="preserve">wyłaniani są </w:t>
      </w:r>
      <w:r w:rsidRPr="002555F2">
        <w:rPr>
          <w:rFonts w:ascii="NobelCE Lt" w:hAnsi="NobelCE Lt"/>
          <w:bCs/>
          <w:sz w:val="24"/>
          <w:szCs w:val="24"/>
        </w:rPr>
        <w:t xml:space="preserve">zwycięzcy kategorii. W </w:t>
      </w:r>
      <w:r w:rsidR="003A3799">
        <w:rPr>
          <w:rFonts w:ascii="NobelCE Lt" w:hAnsi="NobelCE Lt"/>
          <w:bCs/>
          <w:sz w:val="24"/>
          <w:szCs w:val="24"/>
        </w:rPr>
        <w:t xml:space="preserve">tegorocznym </w:t>
      </w:r>
      <w:r w:rsidRPr="002555F2">
        <w:rPr>
          <w:rFonts w:ascii="NobelCE Lt" w:hAnsi="NobelCE Lt"/>
          <w:bCs/>
          <w:sz w:val="24"/>
          <w:szCs w:val="24"/>
        </w:rPr>
        <w:t xml:space="preserve">konkursie uwzględniono modele, które zadebiutowały między styczniem a grudniem 2020 roku. Tak jak w poprzednich edycjach, głosy były certyfikowane przez niezależny zespół audytorów Grant Thornton New </w:t>
      </w:r>
      <w:proofErr w:type="spellStart"/>
      <w:r w:rsidRPr="002555F2">
        <w:rPr>
          <w:rFonts w:ascii="NobelCE Lt" w:hAnsi="NobelCE Lt"/>
          <w:bCs/>
          <w:sz w:val="24"/>
          <w:szCs w:val="24"/>
        </w:rPr>
        <w:t>Zealand</w:t>
      </w:r>
      <w:proofErr w:type="spellEnd"/>
      <w:r w:rsidRPr="002555F2">
        <w:rPr>
          <w:rFonts w:ascii="NobelCE Lt" w:hAnsi="NobelCE Lt"/>
          <w:bCs/>
          <w:sz w:val="24"/>
          <w:szCs w:val="24"/>
        </w:rPr>
        <w:t>.</w:t>
      </w:r>
    </w:p>
    <w:p w14:paraId="52F1FC68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18C4C586" w14:textId="53D5554B" w:rsidR="003A3799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  <w:r w:rsidRPr="002555F2">
        <w:rPr>
          <w:rFonts w:ascii="NobelCE Lt" w:hAnsi="NobelCE Lt"/>
          <w:bCs/>
          <w:sz w:val="24"/>
          <w:szCs w:val="24"/>
        </w:rPr>
        <w:t xml:space="preserve">Więcej informacji na temat WWCOTY jest dostępnych na stronie </w:t>
      </w:r>
      <w:hyperlink r:id="rId9" w:history="1">
        <w:r w:rsidR="003A3799" w:rsidRPr="00D909A3">
          <w:rPr>
            <w:rStyle w:val="Hipercze"/>
            <w:rFonts w:ascii="NobelCE Lt" w:hAnsi="NobelCE Lt"/>
            <w:bCs/>
            <w:sz w:val="24"/>
            <w:szCs w:val="24"/>
          </w:rPr>
          <w:t>https://www.womensworldcoty.com/</w:t>
        </w:r>
      </w:hyperlink>
      <w:r w:rsidR="003A3799">
        <w:rPr>
          <w:rFonts w:ascii="NobelCE Lt" w:hAnsi="NobelCE Lt"/>
          <w:bCs/>
          <w:sz w:val="24"/>
          <w:szCs w:val="24"/>
        </w:rPr>
        <w:t>.</w:t>
      </w:r>
    </w:p>
    <w:p w14:paraId="5B82CD9E" w14:textId="3A35EE46" w:rsidR="008619DE" w:rsidRDefault="008619DE" w:rsidP="002555F2">
      <w:pPr>
        <w:spacing w:after="0"/>
        <w:rPr>
          <w:rFonts w:ascii="NobelCE Lt" w:hAnsi="NobelCE Lt"/>
          <w:bCs/>
          <w:sz w:val="24"/>
          <w:szCs w:val="24"/>
        </w:rPr>
      </w:pPr>
      <w:bookmarkStart w:id="0" w:name="_GoBack"/>
      <w:bookmarkEnd w:id="0"/>
    </w:p>
    <w:sectPr w:rsidR="00861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B786D" w14:textId="77777777" w:rsidR="0003771B" w:rsidRDefault="0003771B">
      <w:pPr>
        <w:spacing w:after="0" w:line="240" w:lineRule="auto"/>
      </w:pPr>
      <w:r>
        <w:separator/>
      </w:r>
    </w:p>
  </w:endnote>
  <w:endnote w:type="continuationSeparator" w:id="0">
    <w:p w14:paraId="4FE22ACA" w14:textId="77777777" w:rsidR="0003771B" w:rsidRDefault="0003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943C8" w14:textId="77777777" w:rsidR="0003771B" w:rsidRDefault="0003771B">
      <w:pPr>
        <w:spacing w:after="0" w:line="240" w:lineRule="auto"/>
      </w:pPr>
      <w:r>
        <w:separator/>
      </w:r>
    </w:p>
  </w:footnote>
  <w:footnote w:type="continuationSeparator" w:id="0">
    <w:p w14:paraId="116EC2D6" w14:textId="77777777" w:rsidR="0003771B" w:rsidRDefault="0003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78D7"/>
    <w:rsid w:val="00471578"/>
    <w:rsid w:val="00474289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125B1"/>
    <w:rsid w:val="00D21365"/>
    <w:rsid w:val="00D26F56"/>
    <w:rsid w:val="00D35B3A"/>
    <w:rsid w:val="00D403B4"/>
    <w:rsid w:val="00D428B8"/>
    <w:rsid w:val="00D4370A"/>
    <w:rsid w:val="00D52D15"/>
    <w:rsid w:val="00D53899"/>
    <w:rsid w:val="00D549C4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omensworldcoty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E19C-7699-D045-8834-19AD5B7B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17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5</cp:revision>
  <cp:lastPrinted>2020-11-10T10:42:00Z</cp:lastPrinted>
  <dcterms:created xsi:type="dcterms:W3CDTF">2021-02-18T12:30:00Z</dcterms:created>
  <dcterms:modified xsi:type="dcterms:W3CDTF">2021-03-01T12:51:00Z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