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51B302B1" w:rsidR="00647CD7" w:rsidRPr="00957230" w:rsidRDefault="00E50514" w:rsidP="00957230">
      <w:pPr>
        <w:ind w:right="39"/>
        <w:rPr>
          <w:lang w:val="en-US"/>
        </w:rPr>
      </w:pPr>
      <w:bookmarkStart w:id="0" w:name="_GoBack"/>
      <w:bookmarkEnd w:id="0"/>
      <w:r>
        <w:rPr>
          <w:rFonts w:ascii="NobelCE Lt" w:hAnsi="NobelCE Lt"/>
          <w:sz w:val="24"/>
          <w:szCs w:val="24"/>
          <w:lang w:val="en-US"/>
        </w:rPr>
        <w:t>7</w:t>
      </w:r>
      <w:r w:rsidR="00112D14">
        <w:rPr>
          <w:rFonts w:ascii="NobelCE Lt" w:hAnsi="NobelCE Lt"/>
          <w:sz w:val="24"/>
          <w:szCs w:val="24"/>
          <w:lang w:val="en-US"/>
        </w:rPr>
        <w:t xml:space="preserve"> </w:t>
      </w:r>
      <w:r w:rsidR="00BA4840">
        <w:rPr>
          <w:rFonts w:ascii="NobelCE Lt" w:hAnsi="NobelCE Lt"/>
          <w:sz w:val="24"/>
          <w:szCs w:val="24"/>
          <w:lang w:val="en-US"/>
        </w:rPr>
        <w:t>MAJA</w:t>
      </w:r>
      <w:r w:rsidR="008220D3" w:rsidRPr="001D3DD3">
        <w:rPr>
          <w:rFonts w:ascii="NobelCE Lt" w:hAnsi="NobelCE Lt"/>
          <w:sz w:val="24"/>
          <w:szCs w:val="24"/>
          <w:lang w:val="en-US"/>
        </w:rPr>
        <w:t xml:space="preserve"> 201</w:t>
      </w:r>
      <w:r w:rsidR="004357C8">
        <w:rPr>
          <w:rFonts w:ascii="NobelCE Lt" w:hAnsi="NobelCE Lt"/>
          <w:sz w:val="24"/>
          <w:szCs w:val="24"/>
          <w:lang w:val="en-US"/>
        </w:rPr>
        <w:t>8</w:t>
      </w:r>
    </w:p>
    <w:p w14:paraId="25F402FF" w14:textId="670AB7D1" w:rsidR="00C15001" w:rsidRDefault="00C15001" w:rsidP="009F1786">
      <w:pPr>
        <w:rPr>
          <w:rFonts w:ascii="NobelCE Lt" w:hAnsi="NobelCE Lt"/>
          <w:b/>
          <w:sz w:val="36"/>
          <w:szCs w:val="36"/>
        </w:rPr>
      </w:pPr>
      <w:bookmarkStart w:id="1" w:name="_Hlk510176649"/>
    </w:p>
    <w:p w14:paraId="5A861E6C" w14:textId="0662A6AE" w:rsidR="00BA4840" w:rsidRDefault="00BA4840" w:rsidP="00C15001">
      <w:pPr>
        <w:rPr>
          <w:rFonts w:ascii="NobelCE Lt" w:hAnsi="NobelCE Lt"/>
          <w:b/>
          <w:sz w:val="36"/>
          <w:szCs w:val="36"/>
        </w:rPr>
      </w:pPr>
    </w:p>
    <w:p w14:paraId="592C9CA1" w14:textId="5F4B6A38" w:rsidR="00C15001" w:rsidRPr="00E50514" w:rsidRDefault="00BA4840" w:rsidP="00BA4840">
      <w:pPr>
        <w:rPr>
          <w:rFonts w:ascii="NobelCE Lt" w:hAnsi="NobelCE Lt"/>
          <w:b/>
          <w:sz w:val="36"/>
          <w:szCs w:val="36"/>
          <w:lang w:val="en-US"/>
        </w:rPr>
      </w:pPr>
      <w:r w:rsidRPr="00E50514">
        <w:rPr>
          <w:rFonts w:ascii="NobelCE Lt" w:hAnsi="NobelCE Lt"/>
          <w:b/>
          <w:sz w:val="36"/>
          <w:szCs w:val="36"/>
          <w:lang w:val="en-US"/>
        </w:rPr>
        <w:t xml:space="preserve">Lexus RX L – </w:t>
      </w:r>
      <w:proofErr w:type="spellStart"/>
      <w:r w:rsidRPr="00E50514">
        <w:rPr>
          <w:rFonts w:ascii="NobelCE Lt" w:hAnsi="NobelCE Lt"/>
          <w:b/>
          <w:sz w:val="36"/>
          <w:szCs w:val="36"/>
          <w:lang w:val="en-US"/>
        </w:rPr>
        <w:t>mobilny</w:t>
      </w:r>
      <w:proofErr w:type="spellEnd"/>
      <w:r w:rsidRPr="00E50514">
        <w:rPr>
          <w:rFonts w:ascii="NobelCE Lt" w:hAnsi="NobelCE Lt"/>
          <w:b/>
          <w:sz w:val="36"/>
          <w:szCs w:val="36"/>
          <w:lang w:val="en-US"/>
        </w:rPr>
        <w:t xml:space="preserve"> salon </w:t>
      </w:r>
      <w:proofErr w:type="spellStart"/>
      <w:r w:rsidRPr="00E50514">
        <w:rPr>
          <w:rFonts w:ascii="NobelCE Lt" w:hAnsi="NobelCE Lt"/>
          <w:b/>
          <w:sz w:val="36"/>
          <w:szCs w:val="36"/>
          <w:lang w:val="en-US"/>
        </w:rPr>
        <w:t>Omotenashi</w:t>
      </w:r>
      <w:bookmarkEnd w:id="1"/>
      <w:proofErr w:type="spellEnd"/>
    </w:p>
    <w:p w14:paraId="65694E28" w14:textId="13E83617" w:rsidR="00BA4840" w:rsidRPr="00E50514" w:rsidRDefault="00BA4840" w:rsidP="00C15001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  <w:lang w:val="en-US"/>
        </w:rPr>
      </w:pPr>
    </w:p>
    <w:p w14:paraId="31B86BA2" w14:textId="77777777" w:rsidR="00BA4840" w:rsidRPr="00BA4840" w:rsidRDefault="00BA4840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BA4840">
        <w:rPr>
          <w:rFonts w:ascii="NobelCE Lt" w:hAnsi="NobelCE Lt"/>
          <w:sz w:val="24"/>
          <w:szCs w:val="24"/>
        </w:rPr>
        <w:t xml:space="preserve">Jako pierwszy w Europie Lexus z siedmioma miejscami w kabinie, nowy RX L otwiera szereg nowych możliwości, pozwalając bez żadnych kłopotów przewozić większą liczbę osób lub więcej ładunków o większych rozmiarach. </w:t>
      </w:r>
    </w:p>
    <w:p w14:paraId="0B05F50E" w14:textId="77777777" w:rsidR="00BA4840" w:rsidRPr="00BA4840" w:rsidRDefault="00BA4840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BA4840">
        <w:rPr>
          <w:rFonts w:ascii="NobelCE Lt" w:hAnsi="NobelCE Lt"/>
          <w:sz w:val="24"/>
          <w:szCs w:val="24"/>
        </w:rPr>
        <w:t xml:space="preserve">Wnętrze RX L zaprojektowano w sposób umożliwiający łatwe dostosowanie do potrzeb i maksymalne wykorzystanie potencjału, jaki stwarza większa długość nadwozia. Rzecz jasna, znakomitej funkcjonalności towarzyszy luksus i komfort, z którego słynie Lexus, a także gościnne podejście płynące z japońskiej tradycji </w:t>
      </w:r>
      <w:proofErr w:type="spellStart"/>
      <w:r w:rsidRPr="00BA4840">
        <w:rPr>
          <w:rFonts w:ascii="NobelCE Lt" w:hAnsi="NobelCE Lt"/>
          <w:sz w:val="24"/>
          <w:szCs w:val="24"/>
        </w:rPr>
        <w:t>omotenashi</w:t>
      </w:r>
      <w:proofErr w:type="spellEnd"/>
      <w:r w:rsidRPr="00BA4840">
        <w:rPr>
          <w:rFonts w:ascii="NobelCE Lt" w:hAnsi="NobelCE Lt"/>
          <w:sz w:val="24"/>
          <w:szCs w:val="24"/>
        </w:rPr>
        <w:t>, gwarantujące zaspokojenie potrzeb każdej z osób znajdujących się na pokładzie.</w:t>
      </w:r>
    </w:p>
    <w:p w14:paraId="7E96CD55" w14:textId="77777777" w:rsidR="00BA4840" w:rsidRPr="00BA4840" w:rsidRDefault="00BA4840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BA4840">
        <w:rPr>
          <w:rFonts w:ascii="NobelCE Lt" w:hAnsi="NobelCE Lt"/>
          <w:sz w:val="24"/>
          <w:szCs w:val="24"/>
        </w:rPr>
        <w:t xml:space="preserve">Gdy potrzebne są dwa dodatkowe fotele, tworzące ostatni, trzeci rząd – na rodzinną wycieczkę czy wieczorną wyprawę na miasto z przyjaciółmi – wystarczy po prostu nacisnąć przycisk, by fotele uniosły się gładko i przygotowały na przyjęcie pasażerów. Dla wygody użytkowników, jeden taki przycisk umieszczony jest przy drugim rzędzie foteli, a drugi w bagażniku. </w:t>
      </w:r>
    </w:p>
    <w:p w14:paraId="7A503F5E" w14:textId="2CB61F68" w:rsidR="00BA4840" w:rsidRPr="00BA4840" w:rsidRDefault="00BA4840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BA4840">
        <w:rPr>
          <w:rFonts w:ascii="NobelCE Lt" w:hAnsi="NobelCE Lt"/>
          <w:sz w:val="24"/>
          <w:szCs w:val="24"/>
        </w:rPr>
        <w:t>Tak samo łatwo można złożyć fotele, by utworzyły płaską podłogę tylnej przestrzeni ładunkowej, której długość zwiększa się wówczas do 1067 mm. Przestrzeń ładunkowa wyposażona jest w pokrywę, którą w razie potrzeby można schować w specjalnym schowku pod podłogą bagażnika.</w:t>
      </w:r>
    </w:p>
    <w:p w14:paraId="739C0556" w14:textId="77777777" w:rsidR="00BA4840" w:rsidRPr="00BA4840" w:rsidRDefault="00BA4840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BA4840">
        <w:rPr>
          <w:rFonts w:ascii="NobelCE Lt" w:hAnsi="NobelCE Lt"/>
          <w:sz w:val="24"/>
          <w:szCs w:val="24"/>
        </w:rPr>
        <w:t xml:space="preserve">Twórcy RX L zadbali o najdrobniejsze szczegóły. Na przykład odchylane fotele drugiego rzędu są pozbawione wystających elementów, więc nie ma możliwości potknięcia się przy wsiadaniu i wysiadaniu. Dostęp do trzeciego rzędu siedzeń jest bardzo łatwy po przechyleniu i przesunięciu foteli drugiego rzędu ku przodowi za pomocą odpowiedniej dźwigni, a wygodny stopień ułatwia wsiadanie. </w:t>
      </w:r>
    </w:p>
    <w:p w14:paraId="4385AEC0" w14:textId="77777777" w:rsidR="00BA4840" w:rsidRPr="00BA4840" w:rsidRDefault="00BA4840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BA4840">
        <w:rPr>
          <w:rFonts w:ascii="NobelCE Lt" w:hAnsi="NobelCE Lt"/>
          <w:sz w:val="24"/>
          <w:szCs w:val="24"/>
        </w:rPr>
        <w:lastRenderedPageBreak/>
        <w:t>Po złożeniu tylnych siedzeń, fotele drugiego rzędu można przesuwać w zakresie 150 mm – większym, niż w którymkolwiek innym współczesnym SUV-</w:t>
      </w:r>
      <w:proofErr w:type="spellStart"/>
      <w:r w:rsidRPr="00BA4840">
        <w:rPr>
          <w:rFonts w:ascii="NobelCE Lt" w:hAnsi="NobelCE Lt"/>
          <w:sz w:val="24"/>
          <w:szCs w:val="24"/>
        </w:rPr>
        <w:t>ie</w:t>
      </w:r>
      <w:proofErr w:type="spellEnd"/>
      <w:r w:rsidRPr="00BA4840">
        <w:rPr>
          <w:rFonts w:ascii="NobelCE Lt" w:hAnsi="NobelCE Lt"/>
          <w:sz w:val="24"/>
          <w:szCs w:val="24"/>
        </w:rPr>
        <w:t>, co umożliwia pasażerom zajęcie komfortowej pozycji.</w:t>
      </w:r>
    </w:p>
    <w:p w14:paraId="7A8DD4FD" w14:textId="77777777" w:rsidR="00BA4840" w:rsidRPr="00BA4840" w:rsidRDefault="00BA4840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BA4840">
        <w:rPr>
          <w:rFonts w:ascii="NobelCE Lt" w:hAnsi="NobelCE Lt"/>
          <w:sz w:val="24"/>
          <w:szCs w:val="24"/>
        </w:rPr>
        <w:t xml:space="preserve">RX L, zaprojektowany specjalnie jako pojazd siedmiomiejscowy, zapewnia znakomity luksus, komfort i wygodę. Trójstrefowy system klimatyzacji umożliwia pasażerom siedzącym w trzecim rzędzie niezależne sterowanie ogrzewaniem i wentylacją za pomocą urządzeń regulacyjnych, które umieszczone są po obu stronach foteli. Może to także robić kierowca za pomocą ekranu multimedialnego. </w:t>
      </w:r>
    </w:p>
    <w:p w14:paraId="2E30D490" w14:textId="77777777" w:rsidR="00BA4840" w:rsidRPr="00BA4840" w:rsidRDefault="00BA4840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BA4840">
        <w:rPr>
          <w:rFonts w:ascii="NobelCE Lt" w:hAnsi="NobelCE Lt"/>
          <w:sz w:val="24"/>
          <w:szCs w:val="24"/>
        </w:rPr>
        <w:t>Wielofunkcyjna konsola w środkowym podłokietniku trzeciego rzędu siedzeń udostępnia także dwa uchwyty na kubki, a także dwa gniazda USB, pozwalające np. dzieciom podłączać konsole do gier podczas długich podróży.</w:t>
      </w:r>
    </w:p>
    <w:p w14:paraId="22576C76" w14:textId="61DFA7AE" w:rsidR="00BA4840" w:rsidRPr="00BA4840" w:rsidRDefault="00BA4840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BA4840">
        <w:rPr>
          <w:rFonts w:ascii="NobelCE Lt" w:hAnsi="NobelCE Lt"/>
          <w:sz w:val="24"/>
          <w:szCs w:val="24"/>
        </w:rPr>
        <w:t xml:space="preserve">Wszystko to stanowi uzupełnienie bogatego wyposażenia, charakterystycznego dla rodziny Lexus RX. W zależności od wersji, może ono obejmować ekran multimedialno-nawigacyjny o przekątnej 12,3 cala, opracowany specjalnie dla tego modelu 15-głośnikowy system audio </w:t>
      </w:r>
      <w:proofErr w:type="spellStart"/>
      <w:r w:rsidRPr="00BA4840">
        <w:rPr>
          <w:rFonts w:ascii="NobelCE Lt" w:hAnsi="NobelCE Lt"/>
          <w:sz w:val="24"/>
          <w:szCs w:val="24"/>
        </w:rPr>
        <w:t>surround</w:t>
      </w:r>
      <w:proofErr w:type="spellEnd"/>
      <w:r w:rsidRPr="00BA4840">
        <w:rPr>
          <w:rFonts w:ascii="NobelCE Lt" w:hAnsi="NobelCE Lt"/>
          <w:sz w:val="24"/>
          <w:szCs w:val="24"/>
        </w:rPr>
        <w:t xml:space="preserve"> firmy Mark Levinson, elektrycznie otwieraną i zamykaną pokrywę bagażnika z bezdotykowym sterowaniem, ogrzewane i wentylowane przednie fotele z elektryczną regulacją oraz pełne oświetlenie LED.</w:t>
      </w:r>
    </w:p>
    <w:p w14:paraId="0EE89DAC" w14:textId="78C5B583" w:rsidR="00BA4840" w:rsidRPr="00BA4840" w:rsidRDefault="00BA4840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BA4840">
        <w:rPr>
          <w:rFonts w:ascii="NobelCE Lt" w:hAnsi="NobelCE Lt"/>
          <w:sz w:val="24"/>
          <w:szCs w:val="24"/>
        </w:rPr>
        <w:t xml:space="preserve">Zadbano także o fundamentalne kwestie bezpieczeństwa – podobnie jak pięciomiejscowy RX, również RX L zdobył pięć gwiazdek w niezależnych testach zderzeniowych Euro NCAP. Najwyższemu poziomowi bezpieczeństwa biernego towarzyszą funkcje bezpieczeństwa czynnego, zintegrowane w pakiecie Lexus </w:t>
      </w:r>
      <w:proofErr w:type="spellStart"/>
      <w:r w:rsidRPr="00BA4840">
        <w:rPr>
          <w:rFonts w:ascii="NobelCE Lt" w:hAnsi="NobelCE Lt"/>
          <w:sz w:val="24"/>
          <w:szCs w:val="24"/>
        </w:rPr>
        <w:t>Safety</w:t>
      </w:r>
      <w:proofErr w:type="spellEnd"/>
      <w:r w:rsidRPr="00BA4840">
        <w:rPr>
          <w:rFonts w:ascii="NobelCE Lt" w:hAnsi="NobelCE Lt"/>
          <w:sz w:val="24"/>
          <w:szCs w:val="24"/>
        </w:rPr>
        <w:t xml:space="preserve"> System +.  Należą do nich system ochrony </w:t>
      </w:r>
      <w:proofErr w:type="spellStart"/>
      <w:r w:rsidRPr="00BA4840">
        <w:rPr>
          <w:rFonts w:ascii="NobelCE Lt" w:hAnsi="NobelCE Lt"/>
          <w:sz w:val="24"/>
          <w:szCs w:val="24"/>
        </w:rPr>
        <w:t>przedzderzeniowej</w:t>
      </w:r>
      <w:proofErr w:type="spellEnd"/>
      <w:r w:rsidRPr="00BA4840">
        <w:rPr>
          <w:rFonts w:ascii="NobelCE Lt" w:hAnsi="NobelCE Lt"/>
          <w:sz w:val="24"/>
          <w:szCs w:val="24"/>
        </w:rPr>
        <w:t xml:space="preserve"> PCS (</w:t>
      </w:r>
      <w:proofErr w:type="spellStart"/>
      <w:r w:rsidRPr="00BA4840">
        <w:rPr>
          <w:rFonts w:ascii="NobelCE Lt" w:hAnsi="NobelCE Lt"/>
          <w:sz w:val="24"/>
          <w:szCs w:val="24"/>
        </w:rPr>
        <w:t>Pre-Collision</w:t>
      </w:r>
      <w:proofErr w:type="spellEnd"/>
      <w:r w:rsidRPr="00BA4840">
        <w:rPr>
          <w:rFonts w:ascii="NobelCE Lt" w:hAnsi="NobelCE Lt"/>
          <w:sz w:val="24"/>
          <w:szCs w:val="24"/>
        </w:rPr>
        <w:t xml:space="preserve"> System), adaptacyjny radarowy tempomat </w:t>
      </w:r>
      <w:proofErr w:type="spellStart"/>
      <w:r w:rsidRPr="00BA4840">
        <w:rPr>
          <w:rFonts w:ascii="NobelCE Lt" w:hAnsi="NobelCE Lt"/>
          <w:sz w:val="24"/>
          <w:szCs w:val="24"/>
        </w:rPr>
        <w:t>Dynamic</w:t>
      </w:r>
      <w:proofErr w:type="spellEnd"/>
      <w:r w:rsidRPr="00BA4840">
        <w:rPr>
          <w:rFonts w:ascii="NobelCE Lt" w:hAnsi="NobelCE Lt"/>
          <w:sz w:val="24"/>
          <w:szCs w:val="24"/>
        </w:rPr>
        <w:t xml:space="preserve"> Radar </w:t>
      </w:r>
      <w:proofErr w:type="spellStart"/>
      <w:r w:rsidRPr="00BA4840">
        <w:rPr>
          <w:rFonts w:ascii="NobelCE Lt" w:hAnsi="NobelCE Lt"/>
          <w:sz w:val="24"/>
          <w:szCs w:val="24"/>
        </w:rPr>
        <w:t>Cruise</w:t>
      </w:r>
      <w:proofErr w:type="spellEnd"/>
      <w:r w:rsidRPr="00BA4840">
        <w:rPr>
          <w:rFonts w:ascii="NobelCE Lt" w:hAnsi="NobelCE Lt"/>
          <w:sz w:val="24"/>
          <w:szCs w:val="24"/>
        </w:rPr>
        <w:t xml:space="preserve"> Control oraz funkcje wspomagania utrzymywania pasa ruchu LKA (Lane </w:t>
      </w:r>
      <w:proofErr w:type="spellStart"/>
      <w:r w:rsidRPr="00BA4840">
        <w:rPr>
          <w:rFonts w:ascii="NobelCE Lt" w:hAnsi="NobelCE Lt"/>
          <w:sz w:val="24"/>
          <w:szCs w:val="24"/>
        </w:rPr>
        <w:t>Keeping</w:t>
      </w:r>
      <w:proofErr w:type="spellEnd"/>
      <w:r w:rsidRPr="00BA484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BA4840">
        <w:rPr>
          <w:rFonts w:ascii="NobelCE Lt" w:hAnsi="NobelCE Lt"/>
          <w:sz w:val="24"/>
          <w:szCs w:val="24"/>
        </w:rPr>
        <w:t>Assist</w:t>
      </w:r>
      <w:proofErr w:type="spellEnd"/>
      <w:r w:rsidRPr="00BA4840">
        <w:rPr>
          <w:rFonts w:ascii="NobelCE Lt" w:hAnsi="NobelCE Lt"/>
          <w:sz w:val="24"/>
          <w:szCs w:val="24"/>
        </w:rPr>
        <w:t>), rozpoznawania znaków drogowych (</w:t>
      </w:r>
      <w:proofErr w:type="spellStart"/>
      <w:r w:rsidRPr="00BA4840">
        <w:rPr>
          <w:rFonts w:ascii="NobelCE Lt" w:hAnsi="NobelCE Lt"/>
          <w:sz w:val="24"/>
          <w:szCs w:val="24"/>
        </w:rPr>
        <w:t>Traffic</w:t>
      </w:r>
      <w:proofErr w:type="spellEnd"/>
      <w:r w:rsidRPr="00BA484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BA4840">
        <w:rPr>
          <w:rFonts w:ascii="NobelCE Lt" w:hAnsi="NobelCE Lt"/>
          <w:sz w:val="24"/>
          <w:szCs w:val="24"/>
        </w:rPr>
        <w:t>Sign</w:t>
      </w:r>
      <w:proofErr w:type="spellEnd"/>
      <w:r w:rsidRPr="00BA484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BA4840">
        <w:rPr>
          <w:rFonts w:ascii="NobelCE Lt" w:hAnsi="NobelCE Lt"/>
          <w:sz w:val="24"/>
          <w:szCs w:val="24"/>
        </w:rPr>
        <w:t>Recognition</w:t>
      </w:r>
      <w:proofErr w:type="spellEnd"/>
      <w:r w:rsidRPr="00BA4840">
        <w:rPr>
          <w:rFonts w:ascii="NobelCE Lt" w:hAnsi="NobelCE Lt"/>
          <w:sz w:val="24"/>
          <w:szCs w:val="24"/>
        </w:rPr>
        <w:t xml:space="preserve">) i automatycznych świateł drogowych AHB (Automatic High </w:t>
      </w:r>
      <w:proofErr w:type="spellStart"/>
      <w:r w:rsidRPr="00BA4840">
        <w:rPr>
          <w:rFonts w:ascii="NobelCE Lt" w:hAnsi="NobelCE Lt"/>
          <w:sz w:val="24"/>
          <w:szCs w:val="24"/>
        </w:rPr>
        <w:t>Beam</w:t>
      </w:r>
      <w:proofErr w:type="spellEnd"/>
      <w:r w:rsidRPr="00BA4840">
        <w:rPr>
          <w:rFonts w:ascii="NobelCE Lt" w:hAnsi="NobelCE Lt"/>
          <w:sz w:val="24"/>
          <w:szCs w:val="24"/>
        </w:rPr>
        <w:t xml:space="preserve">, w wersji wyposażeniowej </w:t>
      </w:r>
      <w:proofErr w:type="spellStart"/>
      <w:r w:rsidRPr="00BA4840">
        <w:rPr>
          <w:rFonts w:ascii="NobelCE Lt" w:hAnsi="NobelCE Lt"/>
          <w:sz w:val="24"/>
          <w:szCs w:val="24"/>
        </w:rPr>
        <w:t>Executive</w:t>
      </w:r>
      <w:proofErr w:type="spellEnd"/>
      <w:r w:rsidRPr="00BA4840">
        <w:rPr>
          <w:rFonts w:ascii="NobelCE Lt" w:hAnsi="NobelCE Lt"/>
          <w:sz w:val="24"/>
          <w:szCs w:val="24"/>
        </w:rPr>
        <w:t>) lub adaptacyjnych świateł drogowych AHS (</w:t>
      </w:r>
      <w:proofErr w:type="spellStart"/>
      <w:r w:rsidRPr="00BA4840">
        <w:rPr>
          <w:rFonts w:ascii="NobelCE Lt" w:hAnsi="NobelCE Lt"/>
          <w:sz w:val="24"/>
          <w:szCs w:val="24"/>
        </w:rPr>
        <w:t>Adaptive</w:t>
      </w:r>
      <w:proofErr w:type="spellEnd"/>
      <w:r w:rsidRPr="00BA4840">
        <w:rPr>
          <w:rFonts w:ascii="NobelCE Lt" w:hAnsi="NobelCE Lt"/>
          <w:sz w:val="24"/>
          <w:szCs w:val="24"/>
        </w:rPr>
        <w:t xml:space="preserve"> High </w:t>
      </w:r>
      <w:proofErr w:type="spellStart"/>
      <w:r w:rsidRPr="00BA4840">
        <w:rPr>
          <w:rFonts w:ascii="NobelCE Lt" w:hAnsi="NobelCE Lt"/>
          <w:sz w:val="24"/>
          <w:szCs w:val="24"/>
        </w:rPr>
        <w:t>Beam</w:t>
      </w:r>
      <w:proofErr w:type="spellEnd"/>
      <w:r w:rsidRPr="00BA4840">
        <w:rPr>
          <w:rFonts w:ascii="NobelCE Lt" w:hAnsi="NobelCE Lt"/>
          <w:sz w:val="24"/>
          <w:szCs w:val="24"/>
        </w:rPr>
        <w:t xml:space="preserve"> System, w wersji wyposażeniowej </w:t>
      </w:r>
      <w:proofErr w:type="spellStart"/>
      <w:r w:rsidRPr="00BA4840">
        <w:rPr>
          <w:rFonts w:ascii="NobelCE Lt" w:hAnsi="NobelCE Lt"/>
          <w:sz w:val="24"/>
          <w:szCs w:val="24"/>
        </w:rPr>
        <w:t>Luxury</w:t>
      </w:r>
      <w:proofErr w:type="spellEnd"/>
      <w:r w:rsidRPr="00BA4840">
        <w:rPr>
          <w:rFonts w:ascii="NobelCE Lt" w:hAnsi="NobelCE Lt"/>
          <w:sz w:val="24"/>
          <w:szCs w:val="24"/>
        </w:rPr>
        <w:t>).</w:t>
      </w:r>
    </w:p>
    <w:p w14:paraId="0CF588CF" w14:textId="77777777" w:rsidR="00BA4840" w:rsidRPr="00BA4840" w:rsidRDefault="00BA4840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4E6FD6DD" w14:textId="77777777" w:rsidR="00BA4840" w:rsidRDefault="00BA4840" w:rsidP="00C15001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sectPr w:rsidR="00BA484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11622" w14:textId="77777777" w:rsidR="00E03057" w:rsidRDefault="00E03057">
      <w:pPr>
        <w:spacing w:after="0" w:line="240" w:lineRule="auto"/>
      </w:pPr>
      <w:r>
        <w:separator/>
      </w:r>
    </w:p>
  </w:endnote>
  <w:endnote w:type="continuationSeparator" w:id="0">
    <w:p w14:paraId="78072380" w14:textId="77777777" w:rsidR="00E03057" w:rsidRDefault="00E0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bel-Regular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E50514">
      <w:rPr>
        <w:rFonts w:cs="Nobel-Book"/>
        <w:noProof/>
      </w:rPr>
      <w:t>2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E50514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2630C" w14:textId="77777777" w:rsidR="00E03057" w:rsidRDefault="00E03057">
      <w:pPr>
        <w:spacing w:after="0" w:line="240" w:lineRule="auto"/>
      </w:pPr>
      <w:r>
        <w:separator/>
      </w:r>
    </w:p>
  </w:footnote>
  <w:footnote w:type="continuationSeparator" w:id="0">
    <w:p w14:paraId="763DC7AD" w14:textId="77777777" w:rsidR="00E03057" w:rsidRDefault="00E0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4"/>
  </w:num>
  <w:num w:numId="9">
    <w:abstractNumId w:val="11"/>
  </w:num>
  <w:num w:numId="10">
    <w:abstractNumId w:val="2"/>
  </w:num>
  <w:num w:numId="11">
    <w:abstractNumId w:val="5"/>
  </w:num>
  <w:num w:numId="12">
    <w:abstractNumId w:val="12"/>
  </w:num>
  <w:num w:numId="13">
    <w:abstractNumId w:val="8"/>
  </w:num>
  <w:num w:numId="14">
    <w:abstractNumId w:val="3"/>
  </w:num>
  <w:num w:numId="15">
    <w:abstractNumId w:val="13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6"/>
    <w:rsid w:val="000002EA"/>
    <w:rsid w:val="00061B5B"/>
    <w:rsid w:val="000856C0"/>
    <w:rsid w:val="000A5603"/>
    <w:rsid w:val="000B1A87"/>
    <w:rsid w:val="000B7538"/>
    <w:rsid w:val="000C1B79"/>
    <w:rsid w:val="000D09CE"/>
    <w:rsid w:val="000D27E2"/>
    <w:rsid w:val="000D2E10"/>
    <w:rsid w:val="000F0A19"/>
    <w:rsid w:val="00112D14"/>
    <w:rsid w:val="00137D51"/>
    <w:rsid w:val="001C7B09"/>
    <w:rsid w:val="001D2EA6"/>
    <w:rsid w:val="001D32DE"/>
    <w:rsid w:val="001D3DD3"/>
    <w:rsid w:val="001D53BB"/>
    <w:rsid w:val="001D7180"/>
    <w:rsid w:val="001F3CE3"/>
    <w:rsid w:val="0023043B"/>
    <w:rsid w:val="00240FDB"/>
    <w:rsid w:val="002537D9"/>
    <w:rsid w:val="00271713"/>
    <w:rsid w:val="0028357F"/>
    <w:rsid w:val="002901BF"/>
    <w:rsid w:val="002B2B24"/>
    <w:rsid w:val="002D1140"/>
    <w:rsid w:val="003263EB"/>
    <w:rsid w:val="00384019"/>
    <w:rsid w:val="003846D5"/>
    <w:rsid w:val="003A4792"/>
    <w:rsid w:val="003B07EF"/>
    <w:rsid w:val="003B5A49"/>
    <w:rsid w:val="003C3342"/>
    <w:rsid w:val="003D43EB"/>
    <w:rsid w:val="003F002F"/>
    <w:rsid w:val="00400399"/>
    <w:rsid w:val="0040361B"/>
    <w:rsid w:val="00425582"/>
    <w:rsid w:val="0042573B"/>
    <w:rsid w:val="004357C8"/>
    <w:rsid w:val="00436559"/>
    <w:rsid w:val="00474289"/>
    <w:rsid w:val="00485DAB"/>
    <w:rsid w:val="004D2E0A"/>
    <w:rsid w:val="004D4855"/>
    <w:rsid w:val="00572DF3"/>
    <w:rsid w:val="005810A8"/>
    <w:rsid w:val="00595226"/>
    <w:rsid w:val="005B5014"/>
    <w:rsid w:val="005E1E48"/>
    <w:rsid w:val="005F6E1F"/>
    <w:rsid w:val="00604A91"/>
    <w:rsid w:val="00632F7B"/>
    <w:rsid w:val="006373E9"/>
    <w:rsid w:val="006470C9"/>
    <w:rsid w:val="00647CD7"/>
    <w:rsid w:val="006837BB"/>
    <w:rsid w:val="006C6896"/>
    <w:rsid w:val="006D16BB"/>
    <w:rsid w:val="006D49C0"/>
    <w:rsid w:val="006D7FD0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7F50FB"/>
    <w:rsid w:val="0080021E"/>
    <w:rsid w:val="00811464"/>
    <w:rsid w:val="008220D3"/>
    <w:rsid w:val="00827693"/>
    <w:rsid w:val="00827D4C"/>
    <w:rsid w:val="008436C7"/>
    <w:rsid w:val="0088506D"/>
    <w:rsid w:val="00891722"/>
    <w:rsid w:val="008927F6"/>
    <w:rsid w:val="00892F90"/>
    <w:rsid w:val="008A7CDA"/>
    <w:rsid w:val="008B309F"/>
    <w:rsid w:val="00937EA6"/>
    <w:rsid w:val="00943225"/>
    <w:rsid w:val="00954746"/>
    <w:rsid w:val="00957230"/>
    <w:rsid w:val="009632DF"/>
    <w:rsid w:val="009703F6"/>
    <w:rsid w:val="00976A76"/>
    <w:rsid w:val="00984E98"/>
    <w:rsid w:val="0098539C"/>
    <w:rsid w:val="009A6F37"/>
    <w:rsid w:val="009A7104"/>
    <w:rsid w:val="009B312F"/>
    <w:rsid w:val="009B59D4"/>
    <w:rsid w:val="009F1786"/>
    <w:rsid w:val="00A3522C"/>
    <w:rsid w:val="00A366EB"/>
    <w:rsid w:val="00A73561"/>
    <w:rsid w:val="00A93985"/>
    <w:rsid w:val="00AB3298"/>
    <w:rsid w:val="00AB32ED"/>
    <w:rsid w:val="00AD3013"/>
    <w:rsid w:val="00AD6676"/>
    <w:rsid w:val="00AF3163"/>
    <w:rsid w:val="00AF57E3"/>
    <w:rsid w:val="00B14FD2"/>
    <w:rsid w:val="00B247DA"/>
    <w:rsid w:val="00B33055"/>
    <w:rsid w:val="00B439B6"/>
    <w:rsid w:val="00B445D9"/>
    <w:rsid w:val="00B54AF5"/>
    <w:rsid w:val="00B6446C"/>
    <w:rsid w:val="00B65CC3"/>
    <w:rsid w:val="00B751BB"/>
    <w:rsid w:val="00BA0D15"/>
    <w:rsid w:val="00BA4840"/>
    <w:rsid w:val="00BD5953"/>
    <w:rsid w:val="00BE1228"/>
    <w:rsid w:val="00C00D21"/>
    <w:rsid w:val="00C05CA1"/>
    <w:rsid w:val="00C15001"/>
    <w:rsid w:val="00C25F4E"/>
    <w:rsid w:val="00CC1684"/>
    <w:rsid w:val="00CD062F"/>
    <w:rsid w:val="00CE66ED"/>
    <w:rsid w:val="00D22134"/>
    <w:rsid w:val="00D61F12"/>
    <w:rsid w:val="00D761A4"/>
    <w:rsid w:val="00DD6DE9"/>
    <w:rsid w:val="00DF71E5"/>
    <w:rsid w:val="00E03057"/>
    <w:rsid w:val="00E26D83"/>
    <w:rsid w:val="00E50514"/>
    <w:rsid w:val="00E50CC7"/>
    <w:rsid w:val="00EC4B24"/>
    <w:rsid w:val="00EE121F"/>
    <w:rsid w:val="00EE7653"/>
    <w:rsid w:val="00F14B45"/>
    <w:rsid w:val="00F2004E"/>
    <w:rsid w:val="00F261B4"/>
    <w:rsid w:val="00F7311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D7EBF-6CA5-402E-8A75-1CA44674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94</TotalTime>
  <Pages>2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monia</cp:lastModifiedBy>
  <cp:revision>13</cp:revision>
  <cp:lastPrinted>2017-10-11T08:42:00Z</cp:lastPrinted>
  <dcterms:created xsi:type="dcterms:W3CDTF">2018-03-02T15:02:00Z</dcterms:created>
  <dcterms:modified xsi:type="dcterms:W3CDTF">2018-04-27T05:55:00Z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