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43338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1C2D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  <w:bookmarkStart w:id="0" w:name="_GoBack"/>
      <w:bookmarkEnd w:id="0"/>
    </w:p>
    <w:p w14:paraId="2C24C4DF" w14:textId="0FD4A210" w:rsidR="00647CD7" w:rsidRPr="00957230" w:rsidRDefault="00674CAE" w:rsidP="00957230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31</w:t>
      </w:r>
      <w:r w:rsidR="00112D14">
        <w:rPr>
          <w:rFonts w:ascii="NobelCE Lt" w:hAnsi="NobelCE Lt"/>
          <w:sz w:val="24"/>
          <w:szCs w:val="24"/>
          <w:lang w:val="en-US"/>
        </w:rPr>
        <w:t xml:space="preserve"> </w:t>
      </w:r>
      <w:r w:rsidR="00055802">
        <w:rPr>
          <w:rFonts w:ascii="NobelCE Lt" w:hAnsi="NobelCE Lt"/>
          <w:sz w:val="24"/>
          <w:szCs w:val="24"/>
          <w:lang w:val="en-US"/>
        </w:rPr>
        <w:t>PAŹDZIERNIKA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3EAA1A35" w14:textId="1EBC2E7C" w:rsidR="00807826" w:rsidRDefault="00807826" w:rsidP="00055802">
      <w:pPr>
        <w:spacing w:line="360" w:lineRule="auto"/>
        <w:rPr>
          <w:rFonts w:ascii="NobelCE Lt" w:hAnsi="NobelCE Lt"/>
          <w:b/>
          <w:sz w:val="36"/>
          <w:szCs w:val="36"/>
        </w:rPr>
      </w:pPr>
    </w:p>
    <w:p w14:paraId="306F8F93" w14:textId="341C4A70" w:rsidR="00807826" w:rsidRPr="00807826" w:rsidRDefault="00807826" w:rsidP="00807826">
      <w:pPr>
        <w:spacing w:line="360" w:lineRule="auto"/>
        <w:rPr>
          <w:rFonts w:ascii="NobelCE Lt" w:hAnsi="NobelCE Lt"/>
          <w:b/>
          <w:sz w:val="36"/>
          <w:szCs w:val="36"/>
        </w:rPr>
      </w:pPr>
      <w:r w:rsidRPr="00807826">
        <w:rPr>
          <w:rFonts w:ascii="NobelCE Lt" w:hAnsi="NobelCE Lt"/>
          <w:b/>
          <w:sz w:val="36"/>
          <w:szCs w:val="36"/>
        </w:rPr>
        <w:t>WYRAFINOWANE PIĘKNO SAMURAJSKIEGO MIECZA W DESIGNIE LEXUSA</w:t>
      </w:r>
    </w:p>
    <w:p w14:paraId="36FC3B19" w14:textId="0573EE4D" w:rsidR="00807826" w:rsidRDefault="00807826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7ACA8A90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>Do elementów wystroju kabiny nowego ES F SPORT, które nasycają wnętrze ponadczasowym pięknem, należy wykończenie wewnętrznego panelu drzwi, inspirowane jedną z najznakomitszych tradycji japońskiego rzemiosła – sztuką wytwarzania legendarnych mieczy katana.</w:t>
      </w:r>
    </w:p>
    <w:p w14:paraId="47329DDD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3568F83B" w14:textId="5E391BAB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807826">
        <w:rPr>
          <w:rFonts w:ascii="NobelCE Lt" w:hAnsi="NobelCE Lt"/>
          <w:b/>
          <w:sz w:val="24"/>
          <w:szCs w:val="24"/>
        </w:rPr>
        <w:t>Dążenie do „Prowokacyjnej elegancji”</w:t>
      </w:r>
      <w:r>
        <w:rPr>
          <w:rFonts w:ascii="NobelCE Lt" w:hAnsi="NobelCE Lt"/>
          <w:b/>
          <w:sz w:val="24"/>
          <w:szCs w:val="24"/>
        </w:rPr>
        <w:br/>
      </w:r>
      <w:r w:rsidRPr="00807826">
        <w:rPr>
          <w:rFonts w:ascii="NobelCE Lt" w:hAnsi="NobelCE Lt"/>
          <w:sz w:val="24"/>
          <w:szCs w:val="24"/>
        </w:rPr>
        <w:t xml:space="preserve">Ewolucji samochodów Lexusa towarzyszy wzbogacanie designu kolejnych modeli o akcenty tradycyjnego japońskiego rzemiosła. Nowy ES F SPORT nawiązuje do tradycji wykończeniem wewnętrznego panelu drzwi inspirowanym przez </w:t>
      </w:r>
      <w:proofErr w:type="spellStart"/>
      <w:r w:rsidRPr="00807826">
        <w:rPr>
          <w:rFonts w:ascii="NobelCE Lt" w:hAnsi="NobelCE Lt"/>
          <w:sz w:val="24"/>
          <w:szCs w:val="24"/>
        </w:rPr>
        <w:t>Hadori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– wypracowaną przez stulecia technikę polerowania, dzięki której powierzchnia katany zyskuje fakturę srebrzystych fal. Na przestrzeni wieków wyrafinowanie zdobienia </w:t>
      </w:r>
      <w:proofErr w:type="spellStart"/>
      <w:r w:rsidRPr="00807826">
        <w:rPr>
          <w:rFonts w:ascii="NobelCE Lt" w:hAnsi="NobelCE Lt"/>
          <w:sz w:val="24"/>
          <w:szCs w:val="24"/>
        </w:rPr>
        <w:t>Hadori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świadczyło zawsze o doskonałości wykonania klingi, piękno odzwierciedlało moc, czyniąc z rzemieślniczego wyrobu prawdziwe dzieło sztuki.</w:t>
      </w:r>
    </w:p>
    <w:p w14:paraId="1707AD67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 xml:space="preserve">Zastosowanie tak wyrafinowanego wykończenia dla panelu drzwi ES F SPORT było sporym wyzwaniem. Jednak </w:t>
      </w:r>
      <w:proofErr w:type="spellStart"/>
      <w:r w:rsidRPr="00807826">
        <w:rPr>
          <w:rFonts w:ascii="NobelCE Lt" w:hAnsi="NobelCE Lt"/>
          <w:sz w:val="24"/>
          <w:szCs w:val="24"/>
        </w:rPr>
        <w:t>Toshihide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</w:t>
      </w:r>
      <w:proofErr w:type="spellStart"/>
      <w:r w:rsidRPr="00807826">
        <w:rPr>
          <w:rFonts w:ascii="NobelCE Lt" w:hAnsi="NobelCE Lt"/>
          <w:sz w:val="24"/>
          <w:szCs w:val="24"/>
        </w:rPr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>, który projektował wnętrze samochodu, zdecydował się je podjąć.</w:t>
      </w:r>
    </w:p>
    <w:p w14:paraId="1C940437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 xml:space="preserve">– „Patrząc na szkice nowego ES F SPORT uświadomiłem sobie, że ma znacznie bardziej sportowy charakter od poprzednich modeli” – mówi </w:t>
      </w:r>
      <w:proofErr w:type="spellStart"/>
      <w:r w:rsidRPr="00807826">
        <w:rPr>
          <w:rFonts w:ascii="NobelCE Lt" w:hAnsi="NobelCE Lt"/>
          <w:sz w:val="24"/>
          <w:szCs w:val="24"/>
        </w:rPr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– „Ciężar sylwetki został przesunięty do tyłu, co nadało jej ostrzejszą formę. Natychmiast zrozumiałem, że wnętrze musi się cechować zarówno  dynamiką, jak i elegancją. Rozważałem różne koncepcje designu i zastanawiałem się, jakie tradycyjne japońskie rzemiosło łączy ostrość, dynamikę i piękno? Oczywiście – katana”.</w:t>
      </w:r>
    </w:p>
    <w:p w14:paraId="75726381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proofErr w:type="spellStart"/>
      <w:r w:rsidRPr="00807826">
        <w:rPr>
          <w:rFonts w:ascii="NobelCE Lt" w:hAnsi="NobelCE Lt"/>
          <w:sz w:val="24"/>
          <w:szCs w:val="24"/>
        </w:rPr>
        <w:lastRenderedPageBreak/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pojechał do miasta Seki w prefekturze Gifu, słynnego z wytwarzania najdoskonalszych mieczy w Japonii. To tu znajduje się muzeum </w:t>
      </w:r>
      <w:proofErr w:type="spellStart"/>
      <w:r w:rsidRPr="00807826">
        <w:rPr>
          <w:rFonts w:ascii="NobelCE Lt" w:hAnsi="NobelCE Lt"/>
          <w:sz w:val="24"/>
          <w:szCs w:val="24"/>
        </w:rPr>
        <w:t>miecznictwa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, prawdziwy skarbiec wiedzy o 700-letniej historii tego japońskiego rzemiosła. Można tu podziwiać najdoskonalsze miecze, jakie kiedykolwiek powstały, a także zobaczyć na żywo, jak współcześni mistrzowie </w:t>
      </w:r>
      <w:proofErr w:type="spellStart"/>
      <w:r w:rsidRPr="00807826">
        <w:rPr>
          <w:rFonts w:ascii="NobelCE Lt" w:hAnsi="NobelCE Lt"/>
          <w:sz w:val="24"/>
          <w:szCs w:val="24"/>
        </w:rPr>
        <w:t>miecznictwa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wykuwają katany.</w:t>
      </w:r>
    </w:p>
    <w:p w14:paraId="40604E8A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 xml:space="preserve">– „Piękno procesu kucia, gdy młoty uderzają w stal, zrobiło na mnie ogromne wrażenie” – wspomina </w:t>
      </w:r>
      <w:proofErr w:type="spellStart"/>
      <w:r w:rsidRPr="00807826">
        <w:rPr>
          <w:rFonts w:ascii="NobelCE Lt" w:hAnsi="NobelCE Lt"/>
          <w:sz w:val="24"/>
          <w:szCs w:val="24"/>
        </w:rPr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– „Potężna siła nadaje metalowi kształt ostrza. Jednak choć świeżo wykuta głownia ma już swoje walory użytkowe, brakuje jej elegancji, której potrzebował nowy ES. Myśląc o tym, zwróciłem uwagę na kolejny etap procesu: polerowanie. </w:t>
      </w:r>
      <w:proofErr w:type="spellStart"/>
      <w:r w:rsidRPr="00807826">
        <w:rPr>
          <w:rFonts w:ascii="NobelCE Lt" w:hAnsi="NobelCE Lt"/>
          <w:sz w:val="24"/>
          <w:szCs w:val="24"/>
        </w:rPr>
        <w:t>Hadori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to właśnie technika polerowania, dzięki której ostrze miecza przeradza się w dzieło sztuki, co znakomicie pasuje do koncepcji designu nowego ES”.</w:t>
      </w:r>
    </w:p>
    <w:p w14:paraId="465B799D" w14:textId="2B3FAF32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br/>
      </w:r>
      <w:r w:rsidRPr="00807826">
        <w:rPr>
          <w:rFonts w:ascii="NobelCE Lt" w:hAnsi="NobelCE Lt"/>
          <w:b/>
          <w:sz w:val="24"/>
          <w:szCs w:val="24"/>
        </w:rPr>
        <w:t>Głębokie, ponadczasowe piękno</w:t>
      </w:r>
      <w:r>
        <w:rPr>
          <w:rFonts w:ascii="NobelCE Lt" w:hAnsi="NobelCE Lt"/>
          <w:b/>
          <w:sz w:val="24"/>
          <w:szCs w:val="24"/>
        </w:rPr>
        <w:br/>
      </w:r>
      <w:r w:rsidRPr="00807826">
        <w:rPr>
          <w:rFonts w:ascii="NobelCE Lt" w:hAnsi="NobelCE Lt"/>
          <w:sz w:val="24"/>
          <w:szCs w:val="24"/>
        </w:rPr>
        <w:t xml:space="preserve">Spośród wielu klasycznych mieczy, które oglądał </w:t>
      </w:r>
      <w:proofErr w:type="spellStart"/>
      <w:r w:rsidRPr="00807826">
        <w:rPr>
          <w:rFonts w:ascii="NobelCE Lt" w:hAnsi="NobelCE Lt"/>
          <w:sz w:val="24"/>
          <w:szCs w:val="24"/>
        </w:rPr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>, największą inspirację dały mu katany z okresu od XIV do XVI wieku.</w:t>
      </w:r>
    </w:p>
    <w:p w14:paraId="3E5556A0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 xml:space="preserve">– „W XVII wieku zaczyna się pojawiać coraz więcej katan wykonanych głównie jako ozdoby” – mówi </w:t>
      </w:r>
      <w:proofErr w:type="spellStart"/>
      <w:r w:rsidRPr="00807826">
        <w:rPr>
          <w:rFonts w:ascii="NobelCE Lt" w:hAnsi="NobelCE Lt"/>
          <w:sz w:val="24"/>
          <w:szCs w:val="24"/>
        </w:rPr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– „Te wykute wcześniej powstały jako broń i mają bardzo oszczędną ornamentację. Ten styl, w którym przedmiot zawdzięcza swe piękno mistrzostwu wykonania oraz praktyczności, a nie bogatemu zdobieniu, pokrywał się z założeniami nowego ES”.</w:t>
      </w:r>
    </w:p>
    <w:p w14:paraId="6AE902C0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 xml:space="preserve">W porównaniu z szerokimi, ciężkimi mieczami z Europy, japońska katana wygląda na pierwszy rzut oka dość delikatnie. Ma jednak swoistą estetyczną moc, głębokie i ponadczasowe piękno, które wytrzymuje upływ czasu. Właśnie tę moc </w:t>
      </w:r>
      <w:proofErr w:type="spellStart"/>
      <w:r w:rsidRPr="00807826">
        <w:rPr>
          <w:rFonts w:ascii="NobelCE Lt" w:hAnsi="NobelCE Lt"/>
          <w:sz w:val="24"/>
          <w:szCs w:val="24"/>
        </w:rPr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pragnął przekazać projektując wykończenie drzwi.</w:t>
      </w:r>
    </w:p>
    <w:p w14:paraId="081B7CA9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>– „Aby zrozumieć piękno katany, trzeba dostrzec, że jej moc pochodzi z wnętrza. Ma głęboki charakter, w pocie czoła wykuty przez mistrza rzemiosła. Chciałem, aby kierowcy nowego Lexusa ES mogli poczuć tę wewnętrzną moc i zrozumieć ponadczasowość prawdziwego piękna”.</w:t>
      </w:r>
    </w:p>
    <w:p w14:paraId="47D7D422" w14:textId="21BA07E0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Pr="00807826">
        <w:rPr>
          <w:rFonts w:ascii="NobelCE Lt" w:hAnsi="NobelCE Lt"/>
          <w:b/>
          <w:sz w:val="24"/>
          <w:szCs w:val="24"/>
        </w:rPr>
        <w:t>Wierne odtworzenie dzieła mistrza rzemiosła</w:t>
      </w:r>
      <w:r>
        <w:rPr>
          <w:rFonts w:ascii="NobelCE Lt" w:hAnsi="NobelCE Lt"/>
          <w:b/>
          <w:sz w:val="24"/>
          <w:szCs w:val="24"/>
        </w:rPr>
        <w:br/>
      </w:r>
      <w:r w:rsidRPr="00807826">
        <w:rPr>
          <w:rFonts w:ascii="NobelCE Lt" w:hAnsi="NobelCE Lt"/>
          <w:sz w:val="24"/>
          <w:szCs w:val="24"/>
        </w:rPr>
        <w:t xml:space="preserve">Gdy </w:t>
      </w:r>
      <w:proofErr w:type="spellStart"/>
      <w:r w:rsidRPr="00807826">
        <w:rPr>
          <w:rFonts w:ascii="NobelCE Lt" w:hAnsi="NobelCE Lt"/>
          <w:sz w:val="24"/>
          <w:szCs w:val="24"/>
        </w:rPr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wybrał koncepcję i kierunek projektowania wykończenia drzwi, rozpoczęły się prace nad prototypami. Najpierw rzemieślnicy ręcznie wykonali model, który następnie został poddany digitalizacji w celu cyfrowego powielenia wzoru. Tu jednak pojawił się problem. Choć maszyna otrzymała precyzyjny opis deseniu </w:t>
      </w:r>
      <w:proofErr w:type="spellStart"/>
      <w:r w:rsidRPr="00807826">
        <w:rPr>
          <w:rFonts w:ascii="NobelCE Lt" w:hAnsi="NobelCE Lt"/>
          <w:sz w:val="24"/>
          <w:szCs w:val="24"/>
        </w:rPr>
        <w:t>Hadori</w:t>
      </w:r>
      <w:proofErr w:type="spellEnd"/>
      <w:r w:rsidRPr="00807826">
        <w:rPr>
          <w:rFonts w:ascii="NobelCE Lt" w:hAnsi="NobelCE Lt"/>
          <w:sz w:val="24"/>
          <w:szCs w:val="24"/>
        </w:rPr>
        <w:t>, nie była w stanie go odtworzyć.</w:t>
      </w:r>
    </w:p>
    <w:p w14:paraId="3DF1FC56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 xml:space="preserve">– „Dane były prawidłowe, więc postanowiłem bliżej przyjrzeć się modelowi” – wyjaśnia </w:t>
      </w:r>
      <w:proofErr w:type="spellStart"/>
      <w:r w:rsidRPr="00807826">
        <w:rPr>
          <w:rFonts w:ascii="NobelCE Lt" w:hAnsi="NobelCE Lt"/>
          <w:sz w:val="24"/>
          <w:szCs w:val="24"/>
        </w:rPr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– „Gdy spojrzałem na deseń pod mikroskopem, zobaczyłem dodatkowe, chaotycznie rozmieszczone linie, których nie była w stanie odwzorować maszyna. A to właśnie one nadają wzorowi niepowtarzalny charakter”.</w:t>
      </w:r>
    </w:p>
    <w:p w14:paraId="076A3CDF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>Owe chaotycznie rozmieszczone linie rzemieślnicy dodali w oparciu o lata doświadczeń i dogłębne zrozumienie estetyki swego rzemiosła.</w:t>
      </w:r>
    </w:p>
    <w:p w14:paraId="11ADF162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 xml:space="preserve">– „Okazało się, że powtarzalny deseń nie wygląda dobrze, natomiast wzbogacenie danych o chaotyczne elementy daje naprawdę znakomity efekt” –  mówi </w:t>
      </w:r>
      <w:proofErr w:type="spellStart"/>
      <w:r w:rsidRPr="00807826">
        <w:rPr>
          <w:rFonts w:ascii="NobelCE Lt" w:hAnsi="NobelCE Lt"/>
          <w:sz w:val="24"/>
          <w:szCs w:val="24"/>
        </w:rPr>
        <w:t>Maseki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– „Choć </w:t>
      </w:r>
      <w:r w:rsidRPr="00807826">
        <w:rPr>
          <w:rFonts w:ascii="NobelCE Lt" w:hAnsi="NobelCE Lt"/>
          <w:sz w:val="24"/>
          <w:szCs w:val="24"/>
        </w:rPr>
        <w:lastRenderedPageBreak/>
        <w:t>wyrafinowanie jest w rzemiośle cechą pożądaną, produkt bez pierwiastka ludzkiego, bez elementów wynikających z instynktów, a nie z obliczeń, okazuje się niekompletny. Metodą prób i błędów udało nam się opracować projekt łączący produkcję maszynową z rzemiosłem, wyrafinowanie z emocjami. W ten sposób wykończenie drzwi nowego ES ma w sobie coś z piękna katany”.</w:t>
      </w:r>
    </w:p>
    <w:p w14:paraId="5912032F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807826">
        <w:rPr>
          <w:rFonts w:ascii="NobelCE Lt" w:hAnsi="NobelCE Lt"/>
          <w:sz w:val="24"/>
          <w:szCs w:val="24"/>
        </w:rPr>
        <w:t xml:space="preserve">Prawdziwe piękno można osiągnąć tylko wtedy, jeśli każdy ze szczegółów składających się na obiekt jest starannie dopracowany. </w:t>
      </w:r>
      <w:proofErr w:type="spellStart"/>
      <w:r w:rsidRPr="00807826">
        <w:rPr>
          <w:rFonts w:ascii="NobelCE Lt" w:hAnsi="NobelCE Lt"/>
          <w:sz w:val="24"/>
          <w:szCs w:val="24"/>
        </w:rPr>
        <w:t>Hadori</w:t>
      </w:r>
      <w:proofErr w:type="spellEnd"/>
      <w:r w:rsidRPr="00807826">
        <w:rPr>
          <w:rFonts w:ascii="NobelCE Lt" w:hAnsi="NobelCE Lt"/>
          <w:sz w:val="24"/>
          <w:szCs w:val="24"/>
        </w:rPr>
        <w:t xml:space="preserve"> to jeden z wielu detali, dzięki którym nowy Lexus ES pozwala na chwilę oderwać się od codzienności.</w:t>
      </w:r>
    </w:p>
    <w:p w14:paraId="2310FFF6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5E384AB2" w14:textId="77777777" w:rsidR="00807826" w:rsidRPr="00807826" w:rsidRDefault="00807826" w:rsidP="00807826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p w14:paraId="4B89A6A3" w14:textId="77777777" w:rsidR="00807826" w:rsidRPr="00055802" w:rsidRDefault="00807826" w:rsidP="00055802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</w:p>
    <w:sectPr w:rsidR="00807826" w:rsidRPr="000558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57143" w14:textId="77777777" w:rsidR="00B30C13" w:rsidRDefault="00B30C13">
      <w:pPr>
        <w:spacing w:after="0" w:line="240" w:lineRule="auto"/>
      </w:pPr>
      <w:r>
        <w:separator/>
      </w:r>
    </w:p>
  </w:endnote>
  <w:endnote w:type="continuationSeparator" w:id="0">
    <w:p w14:paraId="22066DDC" w14:textId="77777777" w:rsidR="00B30C13" w:rsidRDefault="00B3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bel-Book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bel-Regular">
    <w:altName w:val="Times New Roman"/>
    <w:charset w:val="EE"/>
    <w:family w:val="roman"/>
    <w:pitch w:val="variable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2F67" w14:textId="0693142E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74CAE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74CAE">
      <w:rPr>
        <w:rFonts w:cs="Nobel-Book"/>
        <w:noProof/>
      </w:rPr>
      <w:t>3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BDA0E" w14:textId="77777777" w:rsidR="00B30C13" w:rsidRDefault="00B30C13">
      <w:pPr>
        <w:spacing w:after="0" w:line="240" w:lineRule="auto"/>
      </w:pPr>
      <w:r>
        <w:separator/>
      </w:r>
    </w:p>
  </w:footnote>
  <w:footnote w:type="continuationSeparator" w:id="0">
    <w:p w14:paraId="3A7C1AF8" w14:textId="77777777" w:rsidR="00B30C13" w:rsidRDefault="00B3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E10FA4"/>
    <w:multiLevelType w:val="multilevel"/>
    <w:tmpl w:val="822EA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283BEE"/>
    <w:multiLevelType w:val="multilevel"/>
    <w:tmpl w:val="A554068C"/>
    <w:lvl w:ilvl="0">
      <w:start w:val="1"/>
      <w:numFmt w:val="bullet"/>
      <w:lvlText w:val="•"/>
      <w:lvlJc w:val="left"/>
      <w:pPr>
        <w:ind w:left="1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1">
    <w:nsid w:val="4D2263F2"/>
    <w:multiLevelType w:val="hybridMultilevel"/>
    <w:tmpl w:val="1250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5CB97B0B"/>
    <w:multiLevelType w:val="multilevel"/>
    <w:tmpl w:val="6304E652"/>
    <w:lvl w:ilvl="0">
      <w:start w:val="1"/>
      <w:numFmt w:val="bullet"/>
      <w:lvlText w:val="•"/>
      <w:lvlJc w:val="left"/>
      <w:pPr>
        <w:ind w:left="5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15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777B6F35"/>
    <w:multiLevelType w:val="hybridMultilevel"/>
    <w:tmpl w:val="1BB69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F6DEB"/>
    <w:multiLevelType w:val="multilevel"/>
    <w:tmpl w:val="307A15D4"/>
    <w:lvl w:ilvl="0">
      <w:start w:val="1"/>
      <w:numFmt w:val="bullet"/>
      <w:lvlText w:val="□"/>
      <w:lvlJc w:val="left"/>
      <w:pPr>
        <w:ind w:left="420" w:hanging="420"/>
      </w:pPr>
      <w:rPr>
        <w:rFonts w:ascii="Arial Unicode MS" w:hAnsi="Arial Unicode MS" w:cs="Arial Unicode MS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18"/>
  </w:num>
  <w:num w:numId="9">
    <w:abstractNumId w:val="13"/>
  </w:num>
  <w:num w:numId="10">
    <w:abstractNumId w:val="2"/>
  </w:num>
  <w:num w:numId="11">
    <w:abstractNumId w:val="6"/>
  </w:num>
  <w:num w:numId="12">
    <w:abstractNumId w:val="15"/>
  </w:num>
  <w:num w:numId="13">
    <w:abstractNumId w:val="9"/>
  </w:num>
  <w:num w:numId="14">
    <w:abstractNumId w:val="4"/>
  </w:num>
  <w:num w:numId="15">
    <w:abstractNumId w:val="16"/>
  </w:num>
  <w:num w:numId="16">
    <w:abstractNumId w:val="0"/>
  </w:num>
  <w:num w:numId="17">
    <w:abstractNumId w:val="11"/>
  </w:num>
  <w:num w:numId="18">
    <w:abstractNumId w:val="19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96"/>
    <w:rsid w:val="000002EA"/>
    <w:rsid w:val="00055802"/>
    <w:rsid w:val="00061B5B"/>
    <w:rsid w:val="000856C0"/>
    <w:rsid w:val="000A5603"/>
    <w:rsid w:val="000B1A87"/>
    <w:rsid w:val="000B7538"/>
    <w:rsid w:val="000C1B79"/>
    <w:rsid w:val="000D09CE"/>
    <w:rsid w:val="000D27E2"/>
    <w:rsid w:val="000D2E10"/>
    <w:rsid w:val="000F0A19"/>
    <w:rsid w:val="00112D14"/>
    <w:rsid w:val="00137D51"/>
    <w:rsid w:val="001A419B"/>
    <w:rsid w:val="001A7D9F"/>
    <w:rsid w:val="001C7B09"/>
    <w:rsid w:val="001D2EA6"/>
    <w:rsid w:val="001D32DE"/>
    <w:rsid w:val="001D3DD3"/>
    <w:rsid w:val="001D53BB"/>
    <w:rsid w:val="001D7180"/>
    <w:rsid w:val="001F3CE3"/>
    <w:rsid w:val="0023043B"/>
    <w:rsid w:val="00240FDB"/>
    <w:rsid w:val="002537D9"/>
    <w:rsid w:val="00271713"/>
    <w:rsid w:val="0028357F"/>
    <w:rsid w:val="002901BF"/>
    <w:rsid w:val="002B2B24"/>
    <w:rsid w:val="002D1140"/>
    <w:rsid w:val="00307A47"/>
    <w:rsid w:val="003263EB"/>
    <w:rsid w:val="00384019"/>
    <w:rsid w:val="003846D5"/>
    <w:rsid w:val="00394B71"/>
    <w:rsid w:val="003A4792"/>
    <w:rsid w:val="003B07EF"/>
    <w:rsid w:val="003B5A49"/>
    <w:rsid w:val="003C3342"/>
    <w:rsid w:val="003D43EB"/>
    <w:rsid w:val="003F002F"/>
    <w:rsid w:val="00400399"/>
    <w:rsid w:val="0040361B"/>
    <w:rsid w:val="00425582"/>
    <w:rsid w:val="0042573B"/>
    <w:rsid w:val="004357C8"/>
    <w:rsid w:val="00436559"/>
    <w:rsid w:val="00474289"/>
    <w:rsid w:val="00485DAB"/>
    <w:rsid w:val="004B29B7"/>
    <w:rsid w:val="004D2E0A"/>
    <w:rsid w:val="004D4855"/>
    <w:rsid w:val="00572DF3"/>
    <w:rsid w:val="005810A8"/>
    <w:rsid w:val="00595226"/>
    <w:rsid w:val="005B5014"/>
    <w:rsid w:val="005E1E48"/>
    <w:rsid w:val="005F6E1F"/>
    <w:rsid w:val="00604A91"/>
    <w:rsid w:val="00632F7B"/>
    <w:rsid w:val="006373E9"/>
    <w:rsid w:val="006470C9"/>
    <w:rsid w:val="00647CD7"/>
    <w:rsid w:val="00674CAE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07826"/>
    <w:rsid w:val="00811464"/>
    <w:rsid w:val="008220D3"/>
    <w:rsid w:val="00827693"/>
    <w:rsid w:val="00827D4C"/>
    <w:rsid w:val="008436C7"/>
    <w:rsid w:val="0088506D"/>
    <w:rsid w:val="00891722"/>
    <w:rsid w:val="008927F6"/>
    <w:rsid w:val="00892F90"/>
    <w:rsid w:val="008A7CDA"/>
    <w:rsid w:val="008B309F"/>
    <w:rsid w:val="00937EA6"/>
    <w:rsid w:val="00943225"/>
    <w:rsid w:val="00954746"/>
    <w:rsid w:val="00957230"/>
    <w:rsid w:val="009632DF"/>
    <w:rsid w:val="009703F6"/>
    <w:rsid w:val="00976A76"/>
    <w:rsid w:val="00984E98"/>
    <w:rsid w:val="0098539C"/>
    <w:rsid w:val="009A6F37"/>
    <w:rsid w:val="009A7104"/>
    <w:rsid w:val="009B312F"/>
    <w:rsid w:val="009B59D4"/>
    <w:rsid w:val="009F1786"/>
    <w:rsid w:val="00A3522C"/>
    <w:rsid w:val="00A366EB"/>
    <w:rsid w:val="00A73561"/>
    <w:rsid w:val="00A93985"/>
    <w:rsid w:val="00AB3298"/>
    <w:rsid w:val="00AB32ED"/>
    <w:rsid w:val="00AD3013"/>
    <w:rsid w:val="00AD6676"/>
    <w:rsid w:val="00AF3163"/>
    <w:rsid w:val="00AF57E3"/>
    <w:rsid w:val="00B14FD2"/>
    <w:rsid w:val="00B22539"/>
    <w:rsid w:val="00B247DA"/>
    <w:rsid w:val="00B30C13"/>
    <w:rsid w:val="00B33055"/>
    <w:rsid w:val="00B439B6"/>
    <w:rsid w:val="00B445D9"/>
    <w:rsid w:val="00B54AF5"/>
    <w:rsid w:val="00B6446C"/>
    <w:rsid w:val="00B65CC3"/>
    <w:rsid w:val="00B751BB"/>
    <w:rsid w:val="00BA0D15"/>
    <w:rsid w:val="00BA4840"/>
    <w:rsid w:val="00BC3670"/>
    <w:rsid w:val="00BD5953"/>
    <w:rsid w:val="00BE1228"/>
    <w:rsid w:val="00BF2D05"/>
    <w:rsid w:val="00C00D21"/>
    <w:rsid w:val="00C05CA1"/>
    <w:rsid w:val="00C15001"/>
    <w:rsid w:val="00C25F4E"/>
    <w:rsid w:val="00CC1684"/>
    <w:rsid w:val="00CD062F"/>
    <w:rsid w:val="00CE66ED"/>
    <w:rsid w:val="00D22134"/>
    <w:rsid w:val="00D61F12"/>
    <w:rsid w:val="00D761A4"/>
    <w:rsid w:val="00DD6DE9"/>
    <w:rsid w:val="00DF71E5"/>
    <w:rsid w:val="00E26D83"/>
    <w:rsid w:val="00E50CC7"/>
    <w:rsid w:val="00EC4B24"/>
    <w:rsid w:val="00EE121F"/>
    <w:rsid w:val="00EE7653"/>
    <w:rsid w:val="00F14B45"/>
    <w:rsid w:val="00F2004E"/>
    <w:rsid w:val="00F261B4"/>
    <w:rsid w:val="00F3737B"/>
    <w:rsid w:val="00F7311D"/>
    <w:rsid w:val="00FC354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953"/>
    <w:rPr>
      <w:color w:val="808080"/>
      <w:shd w:val="clear" w:color="auto" w:fill="E6E6E6"/>
    </w:rPr>
  </w:style>
  <w:style w:type="character" w:customStyle="1" w:styleId="InternetLink">
    <w:name w:val="Internet Link"/>
    <w:basedOn w:val="Domylnaczcionkaakapitu"/>
    <w:uiPriority w:val="99"/>
    <w:unhideWhenUsed/>
    <w:rsid w:val="00B22539"/>
    <w:rPr>
      <w:color w:val="0000FF" w:themeColor="hyperlink"/>
      <w:u w:val="single"/>
    </w:rPr>
  </w:style>
  <w:style w:type="table" w:customStyle="1" w:styleId="TableNormal1">
    <w:name w:val="Table Normal1"/>
    <w:rsid w:val="00B22539"/>
    <w:rPr>
      <w:rFonts w:asciiTheme="minorHAnsi" w:eastAsiaTheme="minorHAnsi" w:hAnsiTheme="minorHAnsi" w:cstheme="minorBidi"/>
      <w:lang w:val="en-U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9C0A-9EC8-4E83-9D21-BBDECFEC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26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monia</cp:lastModifiedBy>
  <cp:revision>5</cp:revision>
  <cp:lastPrinted>2017-10-11T08:42:00Z</cp:lastPrinted>
  <dcterms:created xsi:type="dcterms:W3CDTF">2018-10-09T13:29:00Z</dcterms:created>
  <dcterms:modified xsi:type="dcterms:W3CDTF">2018-10-30T08:55:00Z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