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04C4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&#13;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BC30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&#13;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16654DF" w:rsidR="003309CF" w:rsidRPr="007937F8" w:rsidRDefault="004F2FD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BE45FD">
        <w:rPr>
          <w:rFonts w:ascii="NobelCE Lt" w:hAnsi="NobelCE Lt"/>
          <w:sz w:val="24"/>
          <w:szCs w:val="24"/>
        </w:rPr>
        <w:t>2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SIERPNIA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AE3EB76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4F2FDD">
        <w:rPr>
          <w:rFonts w:ascii="NobelCE Lt" w:hAnsi="NobelCE Lt"/>
          <w:b/>
          <w:sz w:val="36"/>
          <w:szCs w:val="36"/>
        </w:rPr>
        <w:t>PARTNEREM FESTIWALU „CHOPIN I JEGO EUROPA</w:t>
      </w:r>
      <w:r w:rsidR="007C3D17">
        <w:rPr>
          <w:rFonts w:ascii="NobelCE Lt" w:hAnsi="NobelCE Lt"/>
          <w:b/>
          <w:sz w:val="36"/>
          <w:szCs w:val="36"/>
        </w:rPr>
        <w:t xml:space="preserve"> 2022</w:t>
      </w:r>
      <w:r w:rsidR="004F2FDD">
        <w:rPr>
          <w:rFonts w:ascii="NobelCE Lt" w:hAnsi="NobelCE Lt"/>
          <w:b/>
          <w:sz w:val="36"/>
          <w:szCs w:val="36"/>
        </w:rPr>
        <w:t>”. NX I ES AUTAMI GWIAZD MUZYKI KLASYCZNEJ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92679C" w14:textId="785BA7BE" w:rsidR="007C3D17" w:rsidRDefault="007C3D17" w:rsidP="004F2FDD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Światowej sławy muzycy w autach Lexusa podczas Festiwalu „Chopin i jego Europa 2022”</w:t>
      </w:r>
    </w:p>
    <w:p w14:paraId="6F3F1144" w14:textId="79B5A004" w:rsidR="007C3D17" w:rsidRDefault="0099048A" w:rsidP="004F2FDD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Najnowsze samochody Lexus</w:t>
      </w:r>
      <w:r w:rsidR="00F30A2C">
        <w:rPr>
          <w:rFonts w:ascii="NobelCE Lt" w:hAnsi="NobelCE Lt"/>
          <w:b/>
          <w:sz w:val="24"/>
          <w:szCs w:val="24"/>
        </w:rPr>
        <w:t>a</w:t>
      </w:r>
      <w:r w:rsidR="007C3D17">
        <w:rPr>
          <w:rFonts w:ascii="NobelCE Lt" w:hAnsi="NobelCE Lt"/>
          <w:b/>
          <w:sz w:val="24"/>
          <w:szCs w:val="24"/>
        </w:rPr>
        <w:t>, w tym modele ES i NX, do dyspozycji gwiazd muzyki klasycznej</w:t>
      </w:r>
    </w:p>
    <w:p w14:paraId="5AEF72E8" w14:textId="6841CE40" w:rsidR="00F35AB7" w:rsidRDefault="007C3D17" w:rsidP="004F2FDD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od 2009 roku współpracuje z Narodowym Instytutem im. Fryderyka Chopina</w:t>
      </w:r>
    </w:p>
    <w:p w14:paraId="624B6E32" w14:textId="0BEB9863" w:rsidR="007C3D17" w:rsidRPr="004F2FDD" w:rsidRDefault="007C3D17" w:rsidP="004F2FDD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Festiwal „Chopin i jego Europa 2022” odbędzie się w dniach 14-31 sierpnia</w:t>
      </w:r>
    </w:p>
    <w:p w14:paraId="2F1815FC" w14:textId="77777777" w:rsidR="00F35AB7" w:rsidRDefault="00F35AB7" w:rsidP="00F35AB7"/>
    <w:p w14:paraId="5A28A6F2" w14:textId="4D9BD886" w:rsidR="00DA1017" w:rsidRDefault="00DA1017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lat jest </w:t>
      </w:r>
      <w:r w:rsidRPr="00DA1017">
        <w:rPr>
          <w:rFonts w:ascii="NobelCE Lt" w:hAnsi="NobelCE Lt"/>
          <w:bCs/>
          <w:sz w:val="24"/>
          <w:szCs w:val="24"/>
        </w:rPr>
        <w:t>mecenasem najbardziej prestiżowych wydarzeń ze świata kultury i sztuki</w:t>
      </w:r>
      <w:r>
        <w:rPr>
          <w:rFonts w:ascii="NobelCE Lt" w:hAnsi="NobelCE Lt"/>
          <w:bCs/>
          <w:sz w:val="24"/>
          <w:szCs w:val="24"/>
        </w:rPr>
        <w:t xml:space="preserve">. Marka promuje zarówno utalentowanych reprezentantów świata designu w ramach konkursu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jest partnerem uznanego </w:t>
      </w:r>
      <w:r w:rsidRPr="00DA1017">
        <w:rPr>
          <w:rFonts w:ascii="NobelCE Lt" w:hAnsi="NobelCE Lt"/>
          <w:bCs/>
          <w:sz w:val="24"/>
          <w:szCs w:val="24"/>
        </w:rPr>
        <w:t>Festiwalu Filmowego w Wenecji</w:t>
      </w:r>
      <w:r>
        <w:rPr>
          <w:rFonts w:ascii="NobelCE Lt" w:hAnsi="NobelCE Lt"/>
          <w:bCs/>
          <w:sz w:val="24"/>
          <w:szCs w:val="24"/>
        </w:rPr>
        <w:t xml:space="preserve">, a w Polsce od </w:t>
      </w:r>
      <w:r w:rsidRPr="00DA1017">
        <w:rPr>
          <w:rFonts w:ascii="NobelCE Lt" w:hAnsi="NobelCE Lt"/>
          <w:bCs/>
          <w:sz w:val="24"/>
          <w:szCs w:val="24"/>
        </w:rPr>
        <w:t>2009 roku jest partnerem Narodow</w:t>
      </w:r>
      <w:r>
        <w:rPr>
          <w:rFonts w:ascii="NobelCE Lt" w:hAnsi="NobelCE Lt"/>
          <w:bCs/>
          <w:sz w:val="24"/>
          <w:szCs w:val="24"/>
        </w:rPr>
        <w:t>ego</w:t>
      </w:r>
      <w:r w:rsidRPr="00DA1017">
        <w:rPr>
          <w:rFonts w:ascii="NobelCE Lt" w:hAnsi="NobelCE Lt"/>
          <w:bCs/>
          <w:sz w:val="24"/>
          <w:szCs w:val="24"/>
        </w:rPr>
        <w:t xml:space="preserve"> Instytut</w:t>
      </w:r>
      <w:r>
        <w:rPr>
          <w:rFonts w:ascii="NobelCE Lt" w:hAnsi="NobelCE Lt"/>
          <w:bCs/>
          <w:sz w:val="24"/>
          <w:szCs w:val="24"/>
        </w:rPr>
        <w:t>u</w:t>
      </w:r>
      <w:r w:rsidRPr="00DA1017">
        <w:rPr>
          <w:rFonts w:ascii="NobelCE Lt" w:hAnsi="NobelCE Lt"/>
          <w:bCs/>
          <w:sz w:val="24"/>
          <w:szCs w:val="24"/>
        </w:rPr>
        <w:t xml:space="preserve"> im. Fryderyka Chopina.</w:t>
      </w:r>
    </w:p>
    <w:p w14:paraId="6FE998B3" w14:textId="77777777" w:rsidR="00DA1017" w:rsidRDefault="00DA1017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BCD7A0" w14:textId="7C0743F5" w:rsidR="00DA1017" w:rsidRDefault="00DA1017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Od 13 lat auta Lexusa towarzyszą kolejnym edycj</w:t>
      </w:r>
      <w:r w:rsidR="00BE7B82">
        <w:rPr>
          <w:rFonts w:ascii="NobelCE Lt" w:hAnsi="NobelCE Lt"/>
          <w:bCs/>
          <w:sz w:val="24"/>
          <w:szCs w:val="24"/>
        </w:rPr>
        <w:t>om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046D8B">
        <w:rPr>
          <w:rFonts w:ascii="NobelCE Lt" w:hAnsi="NobelCE Lt"/>
          <w:bCs/>
          <w:sz w:val="24"/>
          <w:szCs w:val="24"/>
        </w:rPr>
        <w:t>F</w:t>
      </w:r>
      <w:r w:rsidRPr="00DA1017">
        <w:rPr>
          <w:rFonts w:ascii="NobelCE Lt" w:hAnsi="NobelCE Lt"/>
          <w:bCs/>
          <w:sz w:val="24"/>
          <w:szCs w:val="24"/>
        </w:rPr>
        <w:t>estiwalu „Chopin i jego Europa”</w:t>
      </w:r>
      <w:r>
        <w:rPr>
          <w:rFonts w:ascii="NobelCE Lt" w:hAnsi="NobelCE Lt"/>
          <w:bCs/>
          <w:sz w:val="24"/>
          <w:szCs w:val="24"/>
        </w:rPr>
        <w:t xml:space="preserve">. Limuzyny i SUV-y marki </w:t>
      </w:r>
      <w:r w:rsidR="00E15E58">
        <w:rPr>
          <w:rFonts w:ascii="NobelCE Lt" w:hAnsi="NobelCE Lt"/>
          <w:bCs/>
          <w:sz w:val="24"/>
          <w:szCs w:val="24"/>
        </w:rPr>
        <w:t>przewożą</w:t>
      </w:r>
      <w:r w:rsidRPr="00DA1017">
        <w:rPr>
          <w:rFonts w:ascii="NobelCE Lt" w:hAnsi="NobelCE Lt"/>
          <w:bCs/>
          <w:sz w:val="24"/>
          <w:szCs w:val="24"/>
        </w:rPr>
        <w:t xml:space="preserve"> muzyków między salami koncertowymi, zapewniając im komfort, bezpieczeństwo i skupienie potrzebne przed każdym występem.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046D8B">
        <w:rPr>
          <w:rFonts w:ascii="NobelCE Lt" w:hAnsi="NobelCE Lt"/>
          <w:bCs/>
          <w:sz w:val="24"/>
          <w:szCs w:val="24"/>
        </w:rPr>
        <w:t>D</w:t>
      </w:r>
      <w:r>
        <w:rPr>
          <w:rFonts w:ascii="NobelCE Lt" w:hAnsi="NobelCE Lt"/>
          <w:bCs/>
          <w:sz w:val="24"/>
          <w:szCs w:val="24"/>
        </w:rPr>
        <w:t>oskonałe wyciszeni</w:t>
      </w:r>
      <w:r w:rsidR="00046D8B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kabiny</w:t>
      </w:r>
      <w:r w:rsidR="00046D8B">
        <w:rPr>
          <w:rFonts w:ascii="NobelCE Lt" w:hAnsi="NobelCE Lt"/>
          <w:bCs/>
          <w:sz w:val="24"/>
          <w:szCs w:val="24"/>
        </w:rPr>
        <w:t xml:space="preserve"> oraz</w:t>
      </w:r>
      <w:r>
        <w:rPr>
          <w:rFonts w:ascii="NobelCE Lt" w:hAnsi="NobelCE Lt"/>
          <w:bCs/>
          <w:sz w:val="24"/>
          <w:szCs w:val="24"/>
        </w:rPr>
        <w:t xml:space="preserve"> wydajn</w:t>
      </w:r>
      <w:r w:rsidR="00046D8B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napęd</w:t>
      </w:r>
      <w:r w:rsidR="00046D8B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hybrydow</w:t>
      </w:r>
      <w:r w:rsidR="00046D8B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046D8B">
        <w:rPr>
          <w:rFonts w:ascii="NobelCE Lt" w:hAnsi="NobelCE Lt"/>
          <w:bCs/>
          <w:sz w:val="24"/>
          <w:szCs w:val="24"/>
        </w:rPr>
        <w:t>gwarantują idealne warunki do przemieszczania się po mieście.</w:t>
      </w:r>
    </w:p>
    <w:p w14:paraId="059F9246" w14:textId="55BB4193" w:rsidR="00046D8B" w:rsidRDefault="00046D8B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CF7C72" w14:textId="1C9CEF42" w:rsidR="00046D8B" w:rsidRDefault="00046D8B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2022 roku do dyspozycji </w:t>
      </w:r>
      <w:r w:rsidR="0099048A">
        <w:rPr>
          <w:rFonts w:ascii="NobelCE Lt" w:hAnsi="NobelCE Lt"/>
          <w:bCs/>
          <w:sz w:val="24"/>
          <w:szCs w:val="24"/>
        </w:rPr>
        <w:t xml:space="preserve">artystów i organizatorów </w:t>
      </w:r>
      <w:r>
        <w:rPr>
          <w:rFonts w:ascii="NobelCE Lt" w:hAnsi="NobelCE Lt"/>
          <w:bCs/>
          <w:sz w:val="24"/>
          <w:szCs w:val="24"/>
        </w:rPr>
        <w:t>F</w:t>
      </w:r>
      <w:r w:rsidRPr="00DA1017">
        <w:rPr>
          <w:rFonts w:ascii="NobelCE Lt" w:hAnsi="NobelCE Lt"/>
          <w:bCs/>
          <w:sz w:val="24"/>
          <w:szCs w:val="24"/>
        </w:rPr>
        <w:t>estiwalu „Chopin i jego Europa”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BB182E">
        <w:rPr>
          <w:rFonts w:ascii="NobelCE Lt" w:hAnsi="NobelCE Lt"/>
          <w:bCs/>
          <w:sz w:val="24"/>
          <w:szCs w:val="24"/>
        </w:rPr>
        <w:t>przekaza</w:t>
      </w:r>
      <w:r w:rsidR="0099048A">
        <w:rPr>
          <w:rFonts w:ascii="NobelCE Lt" w:hAnsi="NobelCE Lt"/>
          <w:bCs/>
          <w:sz w:val="24"/>
          <w:szCs w:val="24"/>
        </w:rPr>
        <w:t>liśmy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99048A">
        <w:rPr>
          <w:rFonts w:ascii="NobelCE Lt" w:hAnsi="NobelCE Lt"/>
          <w:bCs/>
          <w:sz w:val="24"/>
          <w:szCs w:val="24"/>
        </w:rPr>
        <w:t xml:space="preserve">najlepsze modele samochodów </w:t>
      </w:r>
      <w:r>
        <w:rPr>
          <w:rFonts w:ascii="NobelCE Lt" w:hAnsi="NobelCE Lt"/>
          <w:bCs/>
          <w:sz w:val="24"/>
          <w:szCs w:val="24"/>
        </w:rPr>
        <w:t>Lexusa wyposażonych w napędy hybrydowe najnowszej generacji. W festiwalowej flocie dominuj</w:t>
      </w:r>
      <w:r w:rsidR="00BB182E">
        <w:rPr>
          <w:rFonts w:ascii="NobelCE Lt" w:hAnsi="NobelCE Lt"/>
          <w:bCs/>
          <w:sz w:val="24"/>
          <w:szCs w:val="24"/>
        </w:rPr>
        <w:t xml:space="preserve">ą komfortowe SUV-y NX drugiej generacji oraz limuzyny ES. </w:t>
      </w:r>
    </w:p>
    <w:p w14:paraId="7270F98D" w14:textId="77777777" w:rsidR="00DA1017" w:rsidRDefault="00DA1017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EE5F3C" w14:textId="6F87E9A3" w:rsidR="00C43963" w:rsidRPr="00C43963" w:rsidRDefault="00C43963" w:rsidP="007C3D17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43963">
        <w:rPr>
          <w:rFonts w:ascii="NobelCE Lt" w:hAnsi="NobelCE Lt"/>
          <w:b/>
          <w:sz w:val="24"/>
          <w:szCs w:val="24"/>
        </w:rPr>
        <w:lastRenderedPageBreak/>
        <w:t>Lexus zaprasza na Festiwal</w:t>
      </w:r>
    </w:p>
    <w:p w14:paraId="55D03E28" w14:textId="7E75BB0D" w:rsidR="007C3D17" w:rsidRDefault="00BB182E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Współpraca Lexusa z </w:t>
      </w:r>
      <w:r w:rsidRPr="00DA1017">
        <w:rPr>
          <w:rFonts w:ascii="NobelCE Lt" w:hAnsi="NobelCE Lt"/>
          <w:bCs/>
          <w:sz w:val="24"/>
          <w:szCs w:val="24"/>
        </w:rPr>
        <w:t>Narodow</w:t>
      </w:r>
      <w:r>
        <w:rPr>
          <w:rFonts w:ascii="NobelCE Lt" w:hAnsi="NobelCE Lt"/>
          <w:bCs/>
          <w:sz w:val="24"/>
          <w:szCs w:val="24"/>
        </w:rPr>
        <w:t>ym</w:t>
      </w:r>
      <w:r w:rsidRPr="00DA1017">
        <w:rPr>
          <w:rFonts w:ascii="NobelCE Lt" w:hAnsi="NobelCE Lt"/>
          <w:bCs/>
          <w:sz w:val="24"/>
          <w:szCs w:val="24"/>
        </w:rPr>
        <w:t xml:space="preserve"> Instytut</w:t>
      </w:r>
      <w:r>
        <w:rPr>
          <w:rFonts w:ascii="NobelCE Lt" w:hAnsi="NobelCE Lt"/>
          <w:bCs/>
          <w:sz w:val="24"/>
          <w:szCs w:val="24"/>
        </w:rPr>
        <w:t>em</w:t>
      </w:r>
      <w:r w:rsidRPr="00DA1017">
        <w:rPr>
          <w:rFonts w:ascii="NobelCE Lt" w:hAnsi="NobelCE Lt"/>
          <w:bCs/>
          <w:sz w:val="24"/>
          <w:szCs w:val="24"/>
        </w:rPr>
        <w:t xml:space="preserve"> im. Fryderyka Chopina</w:t>
      </w:r>
      <w:r>
        <w:rPr>
          <w:rFonts w:ascii="NobelCE Lt" w:hAnsi="NobelCE Lt"/>
          <w:bCs/>
          <w:sz w:val="24"/>
          <w:szCs w:val="24"/>
        </w:rPr>
        <w:t xml:space="preserve"> nie ogranicza się do przekazania aut. Marka aktywnie włączyła się w F</w:t>
      </w:r>
      <w:r w:rsidRPr="00DA1017">
        <w:rPr>
          <w:rFonts w:ascii="NobelCE Lt" w:hAnsi="NobelCE Lt"/>
          <w:bCs/>
          <w:sz w:val="24"/>
          <w:szCs w:val="24"/>
        </w:rPr>
        <w:t>estiwal „Chopin i jego Europa</w:t>
      </w:r>
      <w:r>
        <w:rPr>
          <w:rFonts w:ascii="NobelCE Lt" w:hAnsi="NobelCE Lt"/>
          <w:bCs/>
          <w:sz w:val="24"/>
          <w:szCs w:val="24"/>
        </w:rPr>
        <w:t xml:space="preserve"> 2022</w:t>
      </w:r>
      <w:r w:rsidRPr="00DA1017">
        <w:rPr>
          <w:rFonts w:ascii="NobelCE Lt" w:hAnsi="NobelCE Lt"/>
          <w:bCs/>
          <w:sz w:val="24"/>
          <w:szCs w:val="24"/>
        </w:rPr>
        <w:t>”</w:t>
      </w:r>
      <w:r w:rsidR="0001003F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produkując spot reklamowy promujący to wydarzenie z </w:t>
      </w:r>
      <w:proofErr w:type="spellStart"/>
      <w:r>
        <w:rPr>
          <w:rFonts w:ascii="NobelCE Lt" w:hAnsi="NobelCE Lt"/>
          <w:bCs/>
          <w:sz w:val="24"/>
          <w:szCs w:val="24"/>
        </w:rPr>
        <w:t>Brucem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Liu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Pr="007C3D17">
        <w:rPr>
          <w:rFonts w:ascii="NobelCE Lt" w:hAnsi="NobelCE Lt"/>
          <w:bCs/>
          <w:sz w:val="24"/>
          <w:szCs w:val="24"/>
        </w:rPr>
        <w:t>zwycięzc</w:t>
      </w:r>
      <w:r>
        <w:rPr>
          <w:rFonts w:ascii="NobelCE Lt" w:hAnsi="NobelCE Lt"/>
          <w:bCs/>
          <w:sz w:val="24"/>
          <w:szCs w:val="24"/>
        </w:rPr>
        <w:t>ą</w:t>
      </w:r>
      <w:r w:rsidRPr="007C3D17">
        <w:rPr>
          <w:rFonts w:ascii="NobelCE Lt" w:hAnsi="NobelCE Lt"/>
          <w:bCs/>
          <w:sz w:val="24"/>
          <w:szCs w:val="24"/>
        </w:rPr>
        <w:t xml:space="preserve"> XVIII Międzynarodowego Konkursu Pianistycznego im. Fryderyka Chopina w Warszawie</w:t>
      </w:r>
      <w:r>
        <w:rPr>
          <w:rFonts w:ascii="NobelCE Lt" w:hAnsi="NobelCE Lt"/>
          <w:bCs/>
          <w:sz w:val="24"/>
          <w:szCs w:val="24"/>
        </w:rPr>
        <w:t>, w roli głównej.</w:t>
      </w:r>
    </w:p>
    <w:p w14:paraId="396B48B2" w14:textId="4C1B0B60" w:rsidR="00BB182E" w:rsidRDefault="00BB182E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4903E69" w14:textId="36EE1915" w:rsidR="00C43963" w:rsidRDefault="00C43963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na swojej stronie internetowej</w:t>
      </w:r>
      <w:r w:rsidR="00CF4C79">
        <w:rPr>
          <w:rFonts w:ascii="NobelCE Lt" w:hAnsi="NobelCE Lt"/>
          <w:bCs/>
          <w:sz w:val="24"/>
          <w:szCs w:val="24"/>
        </w:rPr>
        <w:t xml:space="preserve"> </w:t>
      </w:r>
      <w:hyperlink r:id="rId9" w:history="1">
        <w:r w:rsidR="00CF4C79" w:rsidRPr="00E66757">
          <w:rPr>
            <w:rStyle w:val="Hipercze"/>
            <w:rFonts w:ascii="NobelCE Lt" w:hAnsi="NobelCE Lt"/>
            <w:bCs/>
            <w:sz w:val="24"/>
            <w:szCs w:val="24"/>
          </w:rPr>
          <w:t>https://www.lexus-polska.pl/discover-lexus/news/chopin-i-jego-europa</w:t>
        </w:r>
      </w:hyperlink>
      <w:r w:rsidR="00CF4C7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pokaże na żywo transmisje z aż 13 koncertów tegorocznego Festiwalu.</w:t>
      </w:r>
    </w:p>
    <w:p w14:paraId="49996E9F" w14:textId="77777777" w:rsidR="00C43963" w:rsidRPr="00F35AB7" w:rsidRDefault="00C43963" w:rsidP="007C3D1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38CC7E78" w:rsidR="0058020E" w:rsidRPr="00F35AB7" w:rsidRDefault="007C3D1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Festiwal „Chopin i jego Europa 2022” </w:t>
      </w:r>
      <w:r w:rsidR="0033039C">
        <w:rPr>
          <w:rFonts w:ascii="NobelCE Lt" w:hAnsi="NobelCE Lt"/>
          <w:bCs/>
          <w:sz w:val="24"/>
          <w:szCs w:val="24"/>
        </w:rPr>
        <w:t>odbędzie się</w:t>
      </w:r>
      <w:r>
        <w:rPr>
          <w:rFonts w:ascii="NobelCE Lt" w:hAnsi="NobelCE Lt"/>
          <w:bCs/>
          <w:sz w:val="24"/>
          <w:szCs w:val="24"/>
        </w:rPr>
        <w:t xml:space="preserve"> w dniach 14-31 sierpnia w Warszawie.</w:t>
      </w:r>
    </w:p>
    <w:sectPr w:rsidR="0058020E" w:rsidRPr="00F35A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2004" w14:textId="77777777" w:rsidR="00C96AC6" w:rsidRDefault="00C96AC6">
      <w:pPr>
        <w:spacing w:after="0" w:line="240" w:lineRule="auto"/>
      </w:pPr>
      <w:r>
        <w:separator/>
      </w:r>
    </w:p>
  </w:endnote>
  <w:endnote w:type="continuationSeparator" w:id="0">
    <w:p w14:paraId="5508BDEF" w14:textId="77777777" w:rsidR="00C96AC6" w:rsidRDefault="00C9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8AEA" w14:textId="77777777" w:rsidR="00C96AC6" w:rsidRDefault="00C96AC6">
      <w:pPr>
        <w:spacing w:after="0" w:line="240" w:lineRule="auto"/>
      </w:pPr>
      <w:r>
        <w:separator/>
      </w:r>
    </w:p>
  </w:footnote>
  <w:footnote w:type="continuationSeparator" w:id="0">
    <w:p w14:paraId="3E919282" w14:textId="77777777" w:rsidR="00C96AC6" w:rsidRDefault="00C9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30D7A"/>
    <w:multiLevelType w:val="hybridMultilevel"/>
    <w:tmpl w:val="40EA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42351">
    <w:abstractNumId w:val="0"/>
  </w:num>
  <w:num w:numId="2" w16cid:durableId="2006476121">
    <w:abstractNumId w:val="1"/>
  </w:num>
  <w:num w:numId="3" w16cid:durableId="1777629999">
    <w:abstractNumId w:val="0"/>
  </w:num>
  <w:num w:numId="4" w16cid:durableId="1776360367">
    <w:abstractNumId w:val="13"/>
  </w:num>
  <w:num w:numId="5" w16cid:durableId="1237782800">
    <w:abstractNumId w:val="22"/>
  </w:num>
  <w:num w:numId="6" w16cid:durableId="430396417">
    <w:abstractNumId w:val="11"/>
  </w:num>
  <w:num w:numId="7" w16cid:durableId="1369910317">
    <w:abstractNumId w:val="10"/>
  </w:num>
  <w:num w:numId="8" w16cid:durableId="148592801">
    <w:abstractNumId w:val="25"/>
  </w:num>
  <w:num w:numId="9" w16cid:durableId="1992950659">
    <w:abstractNumId w:val="7"/>
  </w:num>
  <w:num w:numId="10" w16cid:durableId="1544369321">
    <w:abstractNumId w:val="29"/>
  </w:num>
  <w:num w:numId="11" w16cid:durableId="801774421">
    <w:abstractNumId w:val="31"/>
  </w:num>
  <w:num w:numId="12" w16cid:durableId="986471360">
    <w:abstractNumId w:val="33"/>
  </w:num>
  <w:num w:numId="13" w16cid:durableId="1652753055">
    <w:abstractNumId w:val="24"/>
  </w:num>
  <w:num w:numId="14" w16cid:durableId="972372207">
    <w:abstractNumId w:val="28"/>
  </w:num>
  <w:num w:numId="15" w16cid:durableId="2011519000">
    <w:abstractNumId w:val="30"/>
  </w:num>
  <w:num w:numId="16" w16cid:durableId="674266265">
    <w:abstractNumId w:val="5"/>
  </w:num>
  <w:num w:numId="17" w16cid:durableId="1561861200">
    <w:abstractNumId w:val="19"/>
  </w:num>
  <w:num w:numId="18" w16cid:durableId="387539105">
    <w:abstractNumId w:val="16"/>
  </w:num>
  <w:num w:numId="19" w16cid:durableId="2065907885">
    <w:abstractNumId w:val="4"/>
  </w:num>
  <w:num w:numId="20" w16cid:durableId="388962093">
    <w:abstractNumId w:val="14"/>
  </w:num>
  <w:num w:numId="21" w16cid:durableId="1903562899">
    <w:abstractNumId w:val="27"/>
  </w:num>
  <w:num w:numId="22" w16cid:durableId="1079407348">
    <w:abstractNumId w:val="32"/>
  </w:num>
  <w:num w:numId="23" w16cid:durableId="270095496">
    <w:abstractNumId w:val="3"/>
  </w:num>
  <w:num w:numId="24" w16cid:durableId="1854882877">
    <w:abstractNumId w:val="12"/>
  </w:num>
  <w:num w:numId="25" w16cid:durableId="49115374">
    <w:abstractNumId w:val="9"/>
  </w:num>
  <w:num w:numId="26" w16cid:durableId="806702758">
    <w:abstractNumId w:val="26"/>
  </w:num>
  <w:num w:numId="27" w16cid:durableId="1996757361">
    <w:abstractNumId w:val="2"/>
  </w:num>
  <w:num w:numId="28" w16cid:durableId="988553054">
    <w:abstractNumId w:val="8"/>
  </w:num>
  <w:num w:numId="29" w16cid:durableId="564686328">
    <w:abstractNumId w:val="18"/>
  </w:num>
  <w:num w:numId="30" w16cid:durableId="2022507994">
    <w:abstractNumId w:val="17"/>
  </w:num>
  <w:num w:numId="31" w16cid:durableId="1632322428">
    <w:abstractNumId w:val="20"/>
  </w:num>
  <w:num w:numId="32" w16cid:durableId="1296527703">
    <w:abstractNumId w:val="23"/>
  </w:num>
  <w:num w:numId="33" w16cid:durableId="1833834243">
    <w:abstractNumId w:val="6"/>
  </w:num>
  <w:num w:numId="34" w16cid:durableId="73093790">
    <w:abstractNumId w:val="15"/>
  </w:num>
  <w:num w:numId="35" w16cid:durableId="4488198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1003F"/>
    <w:rsid w:val="00020E42"/>
    <w:rsid w:val="000349C1"/>
    <w:rsid w:val="00034B96"/>
    <w:rsid w:val="00035533"/>
    <w:rsid w:val="0003771B"/>
    <w:rsid w:val="0004202A"/>
    <w:rsid w:val="00043087"/>
    <w:rsid w:val="00046D8B"/>
    <w:rsid w:val="00047DC3"/>
    <w:rsid w:val="0005035B"/>
    <w:rsid w:val="0005413C"/>
    <w:rsid w:val="00056B40"/>
    <w:rsid w:val="00061B5B"/>
    <w:rsid w:val="00065542"/>
    <w:rsid w:val="000663B3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66CE6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371C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2F1B"/>
    <w:rsid w:val="00325464"/>
    <w:rsid w:val="003263EB"/>
    <w:rsid w:val="00326855"/>
    <w:rsid w:val="0033039C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37138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2FDD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0111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3D17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0422"/>
    <w:rsid w:val="00913820"/>
    <w:rsid w:val="00913B09"/>
    <w:rsid w:val="009151E2"/>
    <w:rsid w:val="00915315"/>
    <w:rsid w:val="0091572C"/>
    <w:rsid w:val="0091623A"/>
    <w:rsid w:val="00917B51"/>
    <w:rsid w:val="009347BA"/>
    <w:rsid w:val="009378C9"/>
    <w:rsid w:val="00940C8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48A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21B2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157F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182E"/>
    <w:rsid w:val="00BB296D"/>
    <w:rsid w:val="00BB55AC"/>
    <w:rsid w:val="00BD0448"/>
    <w:rsid w:val="00BD1E6A"/>
    <w:rsid w:val="00BE1228"/>
    <w:rsid w:val="00BE45FD"/>
    <w:rsid w:val="00BE6488"/>
    <w:rsid w:val="00BE77E7"/>
    <w:rsid w:val="00BE7B82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396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96AC6"/>
    <w:rsid w:val="00CC1684"/>
    <w:rsid w:val="00CC7DD8"/>
    <w:rsid w:val="00CD062F"/>
    <w:rsid w:val="00CD1260"/>
    <w:rsid w:val="00CD7E03"/>
    <w:rsid w:val="00CE171D"/>
    <w:rsid w:val="00CF0CFC"/>
    <w:rsid w:val="00CF2A8B"/>
    <w:rsid w:val="00CF4C79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A1017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5E58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279F0"/>
    <w:rsid w:val="00F30A2C"/>
    <w:rsid w:val="00F3173B"/>
    <w:rsid w:val="00F337C4"/>
    <w:rsid w:val="00F35AB7"/>
    <w:rsid w:val="00F40B51"/>
    <w:rsid w:val="00F4302D"/>
    <w:rsid w:val="00F50210"/>
    <w:rsid w:val="00F52A0E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-polska.pl/discover-lexus/news/chopin-i-jego-europa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2022-08-11T14:43:00Z</dcterms:created>
  <dcterms:modified xsi:type="dcterms:W3CDTF">2022-08-12T09:50:00Z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