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DD" w:rsidRDefault="001514DD" w:rsidP="001514DD">
      <w:pPr>
        <w:spacing w:after="0" w:line="300" w:lineRule="auto"/>
        <w:jc w:val="center"/>
        <w:rPr>
          <w:rFonts w:ascii="Arial" w:hAnsi="Arial" w:cs="Arial"/>
          <w:b/>
          <w:caps/>
          <w:sz w:val="24"/>
          <w:szCs w:val="24"/>
          <w:lang w:val="hu-HU"/>
        </w:rPr>
      </w:pPr>
    </w:p>
    <w:p w:rsidR="001514DD" w:rsidRPr="001514DD" w:rsidRDefault="00DA4DF8" w:rsidP="001514DD">
      <w:pPr>
        <w:spacing w:after="0" w:line="300" w:lineRule="auto"/>
        <w:jc w:val="center"/>
        <w:rPr>
          <w:rFonts w:ascii="Arial" w:hAnsi="Arial" w:cs="Arial"/>
          <w:b/>
          <w:caps/>
          <w:sz w:val="24"/>
          <w:szCs w:val="24"/>
          <w:lang w:val="hu-HU"/>
        </w:rPr>
      </w:pPr>
      <w:r>
        <w:rPr>
          <w:rFonts w:ascii="Arial" w:hAnsi="Arial" w:cs="Arial"/>
          <w:b/>
          <w:caps/>
          <w:sz w:val="24"/>
          <w:szCs w:val="24"/>
          <w:lang w:val="hu-HU"/>
        </w:rPr>
        <w:t xml:space="preserve">LEXUS LS: A </w:t>
      </w:r>
      <w:r w:rsidR="001514DD" w:rsidRPr="001514DD">
        <w:rPr>
          <w:rFonts w:ascii="Arial" w:hAnsi="Arial" w:cs="Arial"/>
          <w:b/>
          <w:caps/>
          <w:sz w:val="24"/>
          <w:szCs w:val="24"/>
          <w:lang w:val="hu-HU"/>
        </w:rPr>
        <w:t>KÉZZEL HAJTOGATOTT MESTERMŰ</w:t>
      </w:r>
    </w:p>
    <w:p w:rsidR="001514DD" w:rsidRDefault="001514DD" w:rsidP="001514DD">
      <w:pPr>
        <w:pStyle w:val="PlainText"/>
        <w:spacing w:line="360" w:lineRule="auto"/>
        <w:jc w:val="both"/>
        <w:rPr>
          <w:rFonts w:ascii="Arial" w:eastAsiaTheme="minorHAnsi" w:hAnsi="Arial" w:cs="Arial"/>
          <w:b/>
          <w:sz w:val="22"/>
          <w:szCs w:val="22"/>
          <w:lang w:val="hu-HU"/>
        </w:rPr>
      </w:pPr>
    </w:p>
    <w:p w:rsidR="001514DD" w:rsidRPr="001514DD" w:rsidRDefault="001514DD" w:rsidP="001514DD">
      <w:pPr>
        <w:pStyle w:val="PlainText"/>
        <w:spacing w:line="360" w:lineRule="auto"/>
        <w:jc w:val="both"/>
        <w:rPr>
          <w:rFonts w:ascii="Arial" w:eastAsiaTheme="minorHAnsi" w:hAnsi="Arial" w:cs="Arial"/>
          <w:b/>
          <w:sz w:val="22"/>
          <w:szCs w:val="22"/>
          <w:lang w:val="hu-HU"/>
        </w:rPr>
      </w:pPr>
      <w:r w:rsidRPr="001514DD">
        <w:rPr>
          <w:rFonts w:ascii="Arial" w:eastAsiaTheme="minorHAnsi" w:hAnsi="Arial" w:cs="Arial"/>
          <w:b/>
          <w:sz w:val="22"/>
          <w:szCs w:val="22"/>
          <w:lang w:val="hu-HU"/>
        </w:rPr>
        <w:t>A</w:t>
      </w:r>
      <w:r w:rsidR="00DA4DF8">
        <w:rPr>
          <w:rFonts w:ascii="Arial" w:eastAsiaTheme="minorHAnsi" w:hAnsi="Arial" w:cs="Arial"/>
          <w:b/>
          <w:sz w:val="22"/>
          <w:szCs w:val="22"/>
          <w:lang w:val="hu-HU"/>
        </w:rPr>
        <w:t xml:space="preserve"> világ vezető hibrid prémium gyártójaként ismert Lexus új zászlóshajója, </w:t>
      </w:r>
      <w:hyperlink r:id="rId8" w:anchor="Introduction" w:history="1">
        <w:r w:rsidR="00DA4DF8" w:rsidRPr="00F23D56">
          <w:rPr>
            <w:rStyle w:val="Hyperlink"/>
            <w:rFonts w:ascii="Arial" w:eastAsiaTheme="minorHAnsi" w:hAnsi="Arial" w:cs="Arial"/>
            <w:b/>
            <w:sz w:val="22"/>
            <w:szCs w:val="22"/>
            <w:lang w:val="hu-HU"/>
          </w:rPr>
          <w:t>a vadonatúj LS</w:t>
        </w:r>
      </w:hyperlink>
      <w:r w:rsidR="00DA4DF8">
        <w:rPr>
          <w:rFonts w:ascii="Arial" w:eastAsiaTheme="minorHAnsi" w:hAnsi="Arial" w:cs="Arial"/>
          <w:b/>
          <w:sz w:val="22"/>
          <w:szCs w:val="22"/>
          <w:lang w:val="hu-HU"/>
        </w:rPr>
        <w:t xml:space="preserve"> nem csupán a prémium kidolgozás és a luxus eddig nem ismert szintjével, vagy épp a forradalmi, világelső aktív biztonsági rendszerek egész sorával igyekszik meghódítani a prémium szegmens csúcskategóriáját: a modell számos rangos nemzetközi díjjal elismert </w:t>
      </w:r>
      <w:r w:rsidR="00413C53">
        <w:rPr>
          <w:rFonts w:ascii="Arial" w:eastAsiaTheme="minorHAnsi" w:hAnsi="Arial" w:cs="Arial"/>
          <w:b/>
          <w:sz w:val="22"/>
          <w:szCs w:val="22"/>
          <w:lang w:val="hu-HU"/>
        </w:rPr>
        <w:t xml:space="preserve">külső és belső </w:t>
      </w:r>
      <w:r w:rsidR="00F23D56">
        <w:rPr>
          <w:rFonts w:ascii="Arial" w:eastAsiaTheme="minorHAnsi" w:hAnsi="Arial" w:cs="Arial"/>
          <w:b/>
          <w:sz w:val="22"/>
          <w:szCs w:val="22"/>
          <w:lang w:val="hu-HU"/>
        </w:rPr>
        <w:t>f</w:t>
      </w:r>
      <w:r w:rsidR="00DA4DF8">
        <w:rPr>
          <w:rFonts w:ascii="Arial" w:eastAsiaTheme="minorHAnsi" w:hAnsi="Arial" w:cs="Arial"/>
          <w:b/>
          <w:sz w:val="22"/>
          <w:szCs w:val="22"/>
          <w:lang w:val="hu-HU"/>
        </w:rPr>
        <w:t xml:space="preserve">ormavilága legalább ennyire markáns szerepet tölt be a </w:t>
      </w:r>
      <w:r w:rsidR="00413C53">
        <w:rPr>
          <w:rFonts w:ascii="Arial" w:eastAsiaTheme="minorHAnsi" w:hAnsi="Arial" w:cs="Arial"/>
          <w:b/>
          <w:sz w:val="22"/>
          <w:szCs w:val="22"/>
          <w:lang w:val="hu-HU"/>
        </w:rPr>
        <w:t xml:space="preserve">már most értékesítési rekordokat döntő modell látványos sikerében. A vadonatúj Lexus LS ajtóborítása bizonyos modellváltozatokban a japán origami-művészet legszebb hagyományait idézi. Ezek a szövetpanelek Kiotó nagy múltú városának egyik apró kézműves manufaktúrájában készülnek, ahol egy különleges tudású </w:t>
      </w:r>
      <w:proofErr w:type="spellStart"/>
      <w:r w:rsidR="00413C53">
        <w:rPr>
          <w:rFonts w:ascii="Arial" w:eastAsiaTheme="minorHAnsi" w:hAnsi="Arial" w:cs="Arial"/>
          <w:b/>
          <w:sz w:val="22"/>
          <w:szCs w:val="22"/>
          <w:lang w:val="hu-HU"/>
        </w:rPr>
        <w:t>takumi</w:t>
      </w:r>
      <w:proofErr w:type="spellEnd"/>
      <w:r w:rsidR="00413C53">
        <w:rPr>
          <w:rFonts w:ascii="Arial" w:eastAsiaTheme="minorHAnsi" w:hAnsi="Arial" w:cs="Arial"/>
          <w:b/>
          <w:sz w:val="22"/>
          <w:szCs w:val="22"/>
          <w:lang w:val="hu-HU"/>
        </w:rPr>
        <w:t xml:space="preserve"> mester irányítja a munkát.</w:t>
      </w:r>
      <w:r w:rsidR="00DA4DF8">
        <w:rPr>
          <w:rFonts w:ascii="Arial" w:eastAsiaTheme="minorHAnsi" w:hAnsi="Arial" w:cs="Arial"/>
          <w:b/>
          <w:sz w:val="22"/>
          <w:szCs w:val="22"/>
          <w:lang w:val="hu-HU"/>
        </w:rPr>
        <w:t xml:space="preserve"> </w:t>
      </w:r>
    </w:p>
    <w:p w:rsidR="00155C14" w:rsidRDefault="001514DD" w:rsidP="001514DD">
      <w:pPr>
        <w:pStyle w:val="NormalWeb"/>
        <w:spacing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 xml:space="preserve">A kézi redőzés az ősi japán papírhajtogatás, az origami textilipari megfelelője, amikor egy sima szövetből olyan felületet hajtogatnak, amelynek mintázatát a fények és az árnyékok játéka adja ki. </w:t>
      </w:r>
      <w:proofErr w:type="spellStart"/>
      <w:r w:rsidRPr="001514DD">
        <w:rPr>
          <w:rFonts w:ascii="Arial" w:eastAsiaTheme="minorHAnsi" w:hAnsi="Arial" w:cs="Arial"/>
          <w:sz w:val="22"/>
          <w:szCs w:val="22"/>
          <w:lang w:eastAsia="en-US"/>
        </w:rPr>
        <w:t>Yuko</w:t>
      </w:r>
      <w:proofErr w:type="spellEnd"/>
      <w:r w:rsidRPr="001514DD">
        <w:rPr>
          <w:rFonts w:ascii="Arial" w:eastAsiaTheme="minorHAnsi" w:hAnsi="Arial" w:cs="Arial"/>
          <w:sz w:val="22"/>
          <w:szCs w:val="22"/>
          <w:lang w:eastAsia="en-US"/>
        </w:rPr>
        <w:t xml:space="preserve">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textilművész stúdiójában, a </w:t>
      </w:r>
      <w:proofErr w:type="spellStart"/>
      <w:r w:rsidRPr="001514DD">
        <w:rPr>
          <w:rFonts w:ascii="Arial" w:eastAsiaTheme="minorHAnsi" w:hAnsi="Arial" w:cs="Arial"/>
          <w:sz w:val="22"/>
          <w:szCs w:val="22"/>
          <w:lang w:eastAsia="en-US"/>
        </w:rPr>
        <w:t>Sankyo</w:t>
      </w:r>
      <w:proofErr w:type="spellEnd"/>
      <w:r w:rsidRPr="001514DD">
        <w:rPr>
          <w:rFonts w:ascii="Arial" w:eastAsiaTheme="minorHAnsi" w:hAnsi="Arial" w:cs="Arial"/>
          <w:sz w:val="22"/>
          <w:szCs w:val="22"/>
          <w:lang w:eastAsia="en-US"/>
        </w:rPr>
        <w:t xml:space="preserve"> cégnél finom anyagokból terveznek és formálnak különleges függönyöket, alkalmi ruhákat és menyasszonyi ruhákat</w:t>
      </w:r>
      <w:r w:rsidR="00155C14">
        <w:rPr>
          <w:rFonts w:ascii="Arial" w:eastAsiaTheme="minorHAnsi" w:hAnsi="Arial" w:cs="Arial"/>
          <w:sz w:val="22"/>
          <w:szCs w:val="22"/>
          <w:lang w:eastAsia="en-US"/>
        </w:rPr>
        <w:t>,</w:t>
      </w:r>
      <w:r w:rsidRPr="001514DD">
        <w:rPr>
          <w:rFonts w:ascii="Arial" w:eastAsiaTheme="minorHAnsi" w:hAnsi="Arial" w:cs="Arial"/>
          <w:sz w:val="22"/>
          <w:szCs w:val="22"/>
          <w:lang w:eastAsia="en-US"/>
        </w:rPr>
        <w:t xml:space="preserve"> ez utóbbi egyébként a cég specialitása.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asszony </w:t>
      </w:r>
      <w:proofErr w:type="gramStart"/>
      <w:r w:rsidRPr="001514DD">
        <w:rPr>
          <w:rFonts w:ascii="Arial" w:eastAsiaTheme="minorHAnsi" w:hAnsi="Arial" w:cs="Arial"/>
          <w:sz w:val="22"/>
          <w:szCs w:val="22"/>
          <w:lang w:eastAsia="en-US"/>
        </w:rPr>
        <w:t>nap</w:t>
      </w:r>
      <w:proofErr w:type="gramEnd"/>
      <w:r w:rsidRPr="001514DD">
        <w:rPr>
          <w:rFonts w:ascii="Arial" w:eastAsiaTheme="minorHAnsi" w:hAnsi="Arial" w:cs="Arial"/>
          <w:sz w:val="22"/>
          <w:szCs w:val="22"/>
          <w:lang w:eastAsia="en-US"/>
        </w:rPr>
        <w:t xml:space="preserve"> mint nap az őt körülvevő természetből merít ihletet. </w:t>
      </w:r>
    </w:p>
    <w:p w:rsidR="00155C14" w:rsidRDefault="001514DD" w:rsidP="001514DD">
      <w:pPr>
        <w:pStyle w:val="NormalWeb"/>
        <w:spacing w:line="360" w:lineRule="auto"/>
        <w:jc w:val="both"/>
        <w:rPr>
          <w:rFonts w:ascii="Arial" w:eastAsiaTheme="minorHAnsi" w:hAnsi="Arial" w:cs="Arial"/>
          <w:sz w:val="22"/>
          <w:szCs w:val="22"/>
          <w:lang w:eastAsia="en-US"/>
        </w:rPr>
      </w:pPr>
      <w:r w:rsidRPr="00155C14">
        <w:rPr>
          <w:rFonts w:ascii="Arial" w:eastAsiaTheme="minorHAnsi" w:hAnsi="Arial" w:cs="Arial"/>
          <w:i/>
          <w:sz w:val="22"/>
          <w:szCs w:val="22"/>
          <w:lang w:eastAsia="en-US"/>
        </w:rPr>
        <w:t xml:space="preserve">„Fölöttünk feszül az égbolt, kavarognak a felhők, </w:t>
      </w:r>
      <w:r w:rsidR="00155C14">
        <w:rPr>
          <w:rFonts w:ascii="Arial" w:eastAsiaTheme="minorHAnsi" w:hAnsi="Arial" w:cs="Arial"/>
          <w:i/>
          <w:sz w:val="22"/>
          <w:szCs w:val="22"/>
          <w:lang w:eastAsia="en-US"/>
        </w:rPr>
        <w:t>folynak a vizek, és ez épp elég.</w:t>
      </w:r>
      <w:r w:rsidRPr="00155C14">
        <w:rPr>
          <w:rFonts w:ascii="Arial" w:eastAsiaTheme="minorHAnsi" w:hAnsi="Arial" w:cs="Arial"/>
          <w:i/>
          <w:sz w:val="22"/>
          <w:szCs w:val="22"/>
          <w:lang w:eastAsia="en-US"/>
        </w:rPr>
        <w:t>”</w:t>
      </w:r>
      <w:r w:rsidRPr="001514DD">
        <w:rPr>
          <w:rFonts w:ascii="Arial" w:eastAsiaTheme="minorHAnsi" w:hAnsi="Arial" w:cs="Arial"/>
          <w:sz w:val="22"/>
          <w:szCs w:val="22"/>
          <w:lang w:eastAsia="en-US"/>
        </w:rPr>
        <w:t xml:space="preserve"> </w:t>
      </w:r>
      <w:r w:rsidR="00155C14">
        <w:rPr>
          <w:rFonts w:ascii="Arial" w:eastAsiaTheme="minorHAnsi" w:hAnsi="Arial" w:cs="Arial"/>
          <w:sz w:val="22"/>
          <w:szCs w:val="22"/>
          <w:lang w:eastAsia="en-US"/>
        </w:rPr>
        <w:t xml:space="preserve">- </w:t>
      </w:r>
      <w:r w:rsidRPr="001514DD">
        <w:rPr>
          <w:rFonts w:ascii="Arial" w:eastAsiaTheme="minorHAnsi" w:hAnsi="Arial" w:cs="Arial"/>
          <w:sz w:val="22"/>
          <w:szCs w:val="22"/>
          <w:lang w:eastAsia="en-US"/>
        </w:rPr>
        <w:t xml:space="preserve">mondja erről. </w:t>
      </w:r>
      <w:r w:rsidRPr="00155C14">
        <w:rPr>
          <w:rFonts w:ascii="Arial" w:eastAsiaTheme="minorHAnsi" w:hAnsi="Arial" w:cs="Arial"/>
          <w:i/>
          <w:sz w:val="22"/>
          <w:szCs w:val="22"/>
          <w:lang w:eastAsia="en-US"/>
        </w:rPr>
        <w:t>„Itt van például a mellettünk csordogáló folyó, aminek vize úgy bukik át a kavicsokon, hogy közben izgalmas mintákat formáz. Csak ránézek, és máris támad egy új ötletem.”</w:t>
      </w:r>
      <w:r w:rsidRPr="001514DD">
        <w:rPr>
          <w:rFonts w:ascii="Arial" w:eastAsiaTheme="minorHAnsi" w:hAnsi="Arial" w:cs="Arial"/>
          <w:sz w:val="22"/>
          <w:szCs w:val="22"/>
          <w:lang w:eastAsia="en-US"/>
        </w:rPr>
        <w:t xml:space="preserve"> </w:t>
      </w:r>
    </w:p>
    <w:p w:rsidR="001514DD" w:rsidRPr="001514DD" w:rsidRDefault="001514DD" w:rsidP="001514DD">
      <w:pPr>
        <w:pStyle w:val="NormalWeb"/>
        <w:spacing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 xml:space="preserve">A </w:t>
      </w:r>
      <w:proofErr w:type="spellStart"/>
      <w:r w:rsidRPr="001514DD">
        <w:rPr>
          <w:rFonts w:ascii="Arial" w:eastAsiaTheme="minorHAnsi" w:hAnsi="Arial" w:cs="Arial"/>
          <w:sz w:val="22"/>
          <w:szCs w:val="22"/>
          <w:lang w:eastAsia="en-US"/>
        </w:rPr>
        <w:t>Sankyo</w:t>
      </w:r>
      <w:proofErr w:type="spellEnd"/>
      <w:r w:rsidRPr="001514DD">
        <w:rPr>
          <w:rFonts w:ascii="Arial" w:eastAsiaTheme="minorHAnsi" w:hAnsi="Arial" w:cs="Arial"/>
          <w:sz w:val="22"/>
          <w:szCs w:val="22"/>
          <w:lang w:eastAsia="en-US"/>
        </w:rPr>
        <w:t xml:space="preserve"> cég eredetileg </w:t>
      </w:r>
      <w:proofErr w:type="spellStart"/>
      <w:r w:rsidRPr="001514DD">
        <w:rPr>
          <w:rFonts w:ascii="Arial" w:eastAsiaTheme="minorHAnsi" w:hAnsi="Arial" w:cs="Arial"/>
          <w:sz w:val="22"/>
          <w:szCs w:val="22"/>
          <w:lang w:eastAsia="en-US"/>
        </w:rPr>
        <w:t>hajtogatógépek</w:t>
      </w:r>
      <w:proofErr w:type="spellEnd"/>
      <w:r w:rsidRPr="001514DD">
        <w:rPr>
          <w:rFonts w:ascii="Arial" w:eastAsiaTheme="minorHAnsi" w:hAnsi="Arial" w:cs="Arial"/>
          <w:sz w:val="22"/>
          <w:szCs w:val="22"/>
          <w:lang w:eastAsia="en-US"/>
        </w:rPr>
        <w:t xml:space="preserve"> gyártásával foglalkozott, ám az évtizedek során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rengeteg kézműves mesterrel találkozott a szakmában, és lassan megtanulta tőlük a kézi redőzés művészetét.</w:t>
      </w:r>
      <w:r w:rsidR="00155C14">
        <w:rPr>
          <w:rFonts w:ascii="Arial" w:eastAsiaTheme="minorHAnsi" w:hAnsi="Arial" w:cs="Arial"/>
          <w:sz w:val="22"/>
          <w:szCs w:val="22"/>
          <w:lang w:eastAsia="en-US"/>
        </w:rPr>
        <w:t xml:space="preserve"> </w:t>
      </w:r>
      <w:r w:rsidRPr="001514DD">
        <w:rPr>
          <w:rFonts w:ascii="Arial" w:eastAsiaTheme="minorHAnsi" w:hAnsi="Arial" w:cs="Arial"/>
          <w:sz w:val="22"/>
          <w:szCs w:val="22"/>
          <w:lang w:eastAsia="en-US"/>
        </w:rPr>
        <w:t>Mindig is arra törekedett, hogy sok különböző forrásból meríthesse tudását, és éppen ez az átlagostól eltérő szemlélet segítette hozzá ahhoz a szakértelemhez, amivel a legmeglepőbb feladatokra is képes megoldást találni – például arra a kihívásra, amellyel a Lexus kap</w:t>
      </w:r>
      <w:r w:rsidR="00155C14">
        <w:rPr>
          <w:rFonts w:ascii="Arial" w:eastAsiaTheme="minorHAnsi" w:hAnsi="Arial" w:cs="Arial"/>
          <w:sz w:val="22"/>
          <w:szCs w:val="22"/>
          <w:lang w:eastAsia="en-US"/>
        </w:rPr>
        <w:t>c</w:t>
      </w:r>
      <w:r w:rsidRPr="001514DD">
        <w:rPr>
          <w:rFonts w:ascii="Arial" w:eastAsiaTheme="minorHAnsi" w:hAnsi="Arial" w:cs="Arial"/>
          <w:sz w:val="22"/>
          <w:szCs w:val="22"/>
          <w:lang w:eastAsia="en-US"/>
        </w:rPr>
        <w:t>sán szembesült.</w:t>
      </w:r>
      <w:r w:rsidR="00155C14">
        <w:rPr>
          <w:rFonts w:ascii="Arial" w:eastAsiaTheme="minorHAnsi" w:hAnsi="Arial" w:cs="Arial"/>
          <w:sz w:val="22"/>
          <w:szCs w:val="22"/>
          <w:lang w:eastAsia="en-US"/>
        </w:rPr>
        <w:t xml:space="preserve">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művészete ugyanis felkeltette a </w:t>
      </w:r>
      <w:proofErr w:type="spellStart"/>
      <w:r w:rsidRPr="001514DD">
        <w:rPr>
          <w:rFonts w:ascii="Arial" w:eastAsiaTheme="minorHAnsi" w:hAnsi="Arial" w:cs="Arial"/>
          <w:sz w:val="22"/>
          <w:szCs w:val="22"/>
          <w:lang w:eastAsia="en-US"/>
        </w:rPr>
        <w:t>Seiren</w:t>
      </w:r>
      <w:proofErr w:type="spellEnd"/>
      <w:r w:rsidRPr="001514DD">
        <w:rPr>
          <w:rFonts w:ascii="Arial" w:eastAsiaTheme="minorHAnsi" w:hAnsi="Arial" w:cs="Arial"/>
          <w:sz w:val="22"/>
          <w:szCs w:val="22"/>
          <w:lang w:eastAsia="en-US"/>
        </w:rPr>
        <w:t xml:space="preserve"> textilüzem figyelmét, akiknek szöveteiből gyönyörű esküvői ruhákat hajtogatott. A Lexus is használja ezeket a textileket, és amikor az autógyár úgy döntött, hogy az LS modellt a régi japán kézművesség </w:t>
      </w:r>
      <w:r w:rsidRPr="001514DD">
        <w:rPr>
          <w:rFonts w:ascii="Arial" w:eastAsiaTheme="minorHAnsi" w:hAnsi="Arial" w:cs="Arial"/>
          <w:sz w:val="22"/>
          <w:szCs w:val="22"/>
          <w:lang w:eastAsia="en-US"/>
        </w:rPr>
        <w:lastRenderedPageBreak/>
        <w:t>remekeivel díszíti, egyértelmű volt, hogy a textilművész hölgyet kérik fel a hajtogatott ajtóborítás kidolgozására.</w:t>
      </w:r>
    </w:p>
    <w:p w:rsidR="00155C14"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ÚJ</w:t>
      </w:r>
      <w:r w:rsidR="00155C14">
        <w:rPr>
          <w:rFonts w:ascii="Arial" w:eastAsiaTheme="minorHAnsi" w:hAnsi="Arial" w:cs="Arial"/>
          <w:sz w:val="22"/>
          <w:szCs w:val="22"/>
          <w:lang w:eastAsia="en-US"/>
        </w:rPr>
        <w:t xml:space="preserve"> </w:t>
      </w:r>
      <w:r w:rsidRPr="001514DD">
        <w:rPr>
          <w:rFonts w:ascii="Arial" w:eastAsiaTheme="minorHAnsi" w:hAnsi="Arial" w:cs="Arial"/>
          <w:sz w:val="22"/>
          <w:szCs w:val="22"/>
          <w:lang w:eastAsia="en-US"/>
        </w:rPr>
        <w:t>KIHÍVÁS</w:t>
      </w:r>
    </w:p>
    <w:p w:rsidR="00155C14"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 xml:space="preserve">A Serien üzem leszállította a hajtogatott panelekhez szükséges szövetet, ami kétségtelenül luxusszínvonalú és tartós anyag volt, csakhogy sokkal vastagabb és sűrűbb szövésű annál, amivel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általában dolgozni szokott. Éppen ezért komoly kihívást jelentett, hogy olyan ajtópanelt alkosson belőle, ami hűen tükrözi az LS eleganciáját és kézműves kidolgozását, miközben ellenáll minden igénybevételnek, ami egy autóban mindennaposnak számít: a hőmérséklet ingadozásának, a pornak, a dörzsölésnek és még sok egyébnek.</w:t>
      </w:r>
      <w:r w:rsidR="00155C14">
        <w:rPr>
          <w:rFonts w:ascii="Arial" w:eastAsiaTheme="minorHAnsi" w:hAnsi="Arial" w:cs="Arial"/>
          <w:sz w:val="22"/>
          <w:szCs w:val="22"/>
          <w:lang w:eastAsia="en-US"/>
        </w:rPr>
        <w:t xml:space="preserve">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rugalmas szemlélete szerencsére itt is segítséget jelentett. </w:t>
      </w:r>
    </w:p>
    <w:p w:rsidR="00155C14" w:rsidRDefault="00155C14" w:rsidP="00155C14">
      <w:pPr>
        <w:pStyle w:val="NormalWeb"/>
        <w:spacing w:before="0" w:beforeAutospacing="0" w:after="0" w:afterAutospacing="0" w:line="360" w:lineRule="auto"/>
        <w:jc w:val="both"/>
        <w:rPr>
          <w:rFonts w:ascii="Arial" w:eastAsiaTheme="minorHAnsi" w:hAnsi="Arial" w:cs="Arial"/>
          <w:sz w:val="22"/>
          <w:szCs w:val="22"/>
          <w:lang w:eastAsia="en-US"/>
        </w:rPr>
      </w:pPr>
    </w:p>
    <w:p w:rsidR="00155C14"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5C14">
        <w:rPr>
          <w:rFonts w:ascii="Arial" w:eastAsiaTheme="minorHAnsi" w:hAnsi="Arial" w:cs="Arial"/>
          <w:i/>
          <w:sz w:val="22"/>
          <w:szCs w:val="22"/>
          <w:lang w:eastAsia="en-US"/>
        </w:rPr>
        <w:t>„A feladat megoldásához egészen újfajta elképzelésre és a munkamódszerek te</w:t>
      </w:r>
      <w:r w:rsidR="00155C14">
        <w:rPr>
          <w:rFonts w:ascii="Arial" w:eastAsiaTheme="minorHAnsi" w:hAnsi="Arial" w:cs="Arial"/>
          <w:i/>
          <w:sz w:val="22"/>
          <w:szCs w:val="22"/>
          <w:lang w:eastAsia="en-US"/>
        </w:rPr>
        <w:t>ljes átalakítására volt szükség.</w:t>
      </w:r>
      <w:r w:rsidRPr="00155C14">
        <w:rPr>
          <w:rFonts w:ascii="Arial" w:eastAsiaTheme="minorHAnsi" w:hAnsi="Arial" w:cs="Arial"/>
          <w:i/>
          <w:sz w:val="22"/>
          <w:szCs w:val="22"/>
          <w:lang w:eastAsia="en-US"/>
        </w:rPr>
        <w:t>”</w:t>
      </w:r>
      <w:r w:rsidRPr="001514DD">
        <w:rPr>
          <w:rFonts w:ascii="Arial" w:eastAsiaTheme="minorHAnsi" w:hAnsi="Arial" w:cs="Arial"/>
          <w:sz w:val="22"/>
          <w:szCs w:val="22"/>
          <w:lang w:eastAsia="en-US"/>
        </w:rPr>
        <w:t xml:space="preserve"> </w:t>
      </w:r>
      <w:r w:rsidR="00155C14">
        <w:rPr>
          <w:rFonts w:ascii="Arial" w:eastAsiaTheme="minorHAnsi" w:hAnsi="Arial" w:cs="Arial"/>
          <w:sz w:val="22"/>
          <w:szCs w:val="22"/>
          <w:lang w:eastAsia="en-US"/>
        </w:rPr>
        <w:t xml:space="preserve">- </w:t>
      </w:r>
      <w:r w:rsidRPr="001514DD">
        <w:rPr>
          <w:rFonts w:ascii="Arial" w:eastAsiaTheme="minorHAnsi" w:hAnsi="Arial" w:cs="Arial"/>
          <w:sz w:val="22"/>
          <w:szCs w:val="22"/>
          <w:lang w:eastAsia="en-US"/>
        </w:rPr>
        <w:t xml:space="preserve">meséli a művész, aki a korábbi három helyett hat kiválóan képzett munkatárs között osztotta meg az összesen húsz munkafázist. </w:t>
      </w:r>
    </w:p>
    <w:p w:rsidR="00155C14" w:rsidRDefault="00155C14" w:rsidP="00155C14">
      <w:pPr>
        <w:pStyle w:val="NormalWeb"/>
        <w:spacing w:before="0" w:beforeAutospacing="0" w:after="0" w:afterAutospacing="0" w:line="360" w:lineRule="auto"/>
        <w:jc w:val="both"/>
        <w:rPr>
          <w:rFonts w:ascii="Arial" w:eastAsiaTheme="minorHAnsi" w:hAnsi="Arial" w:cs="Arial"/>
          <w:sz w:val="22"/>
          <w:szCs w:val="22"/>
          <w:lang w:eastAsia="en-US"/>
        </w:rPr>
      </w:pPr>
    </w:p>
    <w:p w:rsidR="001514DD"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Így alakult ki az a munkamenet, aminek eredményeképpen három nap alatt elkészül egy ajtópanel.</w:t>
      </w:r>
      <w:r w:rsidR="00155C14">
        <w:rPr>
          <w:rFonts w:ascii="Arial" w:eastAsiaTheme="minorHAnsi" w:hAnsi="Arial" w:cs="Arial"/>
          <w:sz w:val="22"/>
          <w:szCs w:val="22"/>
          <w:lang w:eastAsia="en-US"/>
        </w:rPr>
        <w:t xml:space="preserve"> </w:t>
      </w:r>
      <w:r w:rsidRPr="001514DD">
        <w:rPr>
          <w:rFonts w:ascii="Arial" w:eastAsiaTheme="minorHAnsi" w:hAnsi="Arial" w:cs="Arial"/>
          <w:sz w:val="22"/>
          <w:szCs w:val="22"/>
          <w:lang w:eastAsia="en-US"/>
        </w:rPr>
        <w:t xml:space="preserve">A </w:t>
      </w:r>
      <w:proofErr w:type="spellStart"/>
      <w:r w:rsidRPr="001514DD">
        <w:rPr>
          <w:rFonts w:ascii="Arial" w:eastAsiaTheme="minorHAnsi" w:hAnsi="Arial" w:cs="Arial"/>
          <w:sz w:val="22"/>
          <w:szCs w:val="22"/>
          <w:lang w:eastAsia="en-US"/>
        </w:rPr>
        <w:t>Sankyo</w:t>
      </w:r>
      <w:proofErr w:type="spellEnd"/>
      <w:r w:rsidRPr="001514DD">
        <w:rPr>
          <w:rFonts w:ascii="Arial" w:eastAsiaTheme="minorHAnsi" w:hAnsi="Arial" w:cs="Arial"/>
          <w:sz w:val="22"/>
          <w:szCs w:val="22"/>
          <w:lang w:eastAsia="en-US"/>
        </w:rPr>
        <w:t xml:space="preserve"> stúdióban általában egyetlen </w:t>
      </w:r>
      <w:proofErr w:type="spellStart"/>
      <w:r w:rsidRPr="001514DD">
        <w:rPr>
          <w:rFonts w:ascii="Arial" w:eastAsiaTheme="minorHAnsi" w:hAnsi="Arial" w:cs="Arial"/>
          <w:sz w:val="22"/>
          <w:szCs w:val="22"/>
          <w:lang w:eastAsia="en-US"/>
        </w:rPr>
        <w:t>Takumi</w:t>
      </w:r>
      <w:proofErr w:type="spellEnd"/>
      <w:r w:rsidRPr="001514DD">
        <w:rPr>
          <w:rFonts w:ascii="Arial" w:eastAsiaTheme="minorHAnsi" w:hAnsi="Arial" w:cs="Arial"/>
          <w:sz w:val="22"/>
          <w:szCs w:val="22"/>
          <w:lang w:eastAsia="en-US"/>
        </w:rPr>
        <w:t xml:space="preserve"> dolgozik, ám ahhoz, hogy ebből a vastagabb és tartósabb anyagból készíthessék el a paneleket, még egy </w:t>
      </w:r>
      <w:proofErr w:type="spellStart"/>
      <w:r w:rsidRPr="001514DD">
        <w:rPr>
          <w:rFonts w:ascii="Arial" w:eastAsiaTheme="minorHAnsi" w:hAnsi="Arial" w:cs="Arial"/>
          <w:sz w:val="22"/>
          <w:szCs w:val="22"/>
          <w:lang w:eastAsia="en-US"/>
        </w:rPr>
        <w:t>Takumi</w:t>
      </w:r>
      <w:proofErr w:type="spellEnd"/>
      <w:r w:rsidRPr="001514DD">
        <w:rPr>
          <w:rFonts w:ascii="Arial" w:eastAsiaTheme="minorHAnsi" w:hAnsi="Arial" w:cs="Arial"/>
          <w:sz w:val="22"/>
          <w:szCs w:val="22"/>
          <w:lang w:eastAsia="en-US"/>
        </w:rPr>
        <w:t xml:space="preserve"> segítsége kellett, hogy a két mester együttes munkával, teljes összhangban redőzze a textilt. Ezt az innovációt újabb követte, amikor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új technikákat alkalmazott, hogy a felületeken szebben érvényesüljön a fény és az árnyék játéka – ehhez pedig az kellett, hogy a hajtások szélessége folyamatosan változzon. Amikor a Nap vagy a kabinvilágítás fénye rávetül a felületre, a fények és az árnyékok térbeli mintákat rajzolnak ki az ajtópanelen, és minden egyes hajtás a Lexus „L” motívumát kelti életre.</w:t>
      </w:r>
    </w:p>
    <w:p w:rsidR="00155C14" w:rsidRPr="001514DD" w:rsidRDefault="00155C14" w:rsidP="00155C14">
      <w:pPr>
        <w:pStyle w:val="NormalWeb"/>
        <w:spacing w:before="0" w:beforeAutospacing="0" w:after="0" w:afterAutospacing="0" w:line="360" w:lineRule="auto"/>
        <w:jc w:val="both"/>
        <w:rPr>
          <w:rFonts w:ascii="Arial" w:eastAsiaTheme="minorHAnsi" w:hAnsi="Arial" w:cs="Arial"/>
          <w:sz w:val="22"/>
          <w:szCs w:val="22"/>
          <w:lang w:eastAsia="en-US"/>
        </w:rPr>
      </w:pPr>
    </w:p>
    <w:p w:rsidR="00155C14"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VALÓRA VÁLT ÁLOM</w:t>
      </w:r>
    </w:p>
    <w:p w:rsidR="00155C14"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14DD">
        <w:rPr>
          <w:rFonts w:ascii="Arial" w:eastAsiaTheme="minorHAnsi" w:hAnsi="Arial" w:cs="Arial"/>
          <w:sz w:val="22"/>
          <w:szCs w:val="22"/>
          <w:lang w:eastAsia="en-US"/>
        </w:rPr>
        <w:t xml:space="preserve">Bár </w:t>
      </w:r>
      <w:proofErr w:type="spellStart"/>
      <w:r w:rsidRPr="001514DD">
        <w:rPr>
          <w:rFonts w:ascii="Arial" w:eastAsiaTheme="minorHAnsi" w:hAnsi="Arial" w:cs="Arial"/>
          <w:sz w:val="22"/>
          <w:szCs w:val="22"/>
          <w:lang w:eastAsia="en-US"/>
        </w:rPr>
        <w:t>Shimizu</w:t>
      </w:r>
      <w:proofErr w:type="spellEnd"/>
      <w:r w:rsidRPr="001514DD">
        <w:rPr>
          <w:rFonts w:ascii="Arial" w:eastAsiaTheme="minorHAnsi" w:hAnsi="Arial" w:cs="Arial"/>
          <w:sz w:val="22"/>
          <w:szCs w:val="22"/>
          <w:lang w:eastAsia="en-US"/>
        </w:rPr>
        <w:t xml:space="preserve"> munkatársai egytől egyig alkalmazottak, mégis úgy tűnik, mintha családtagok lennének. Családtagok, akik energiájuk, törekvésük és tudásuk természetes összhangjával alkotják meg kézzel hajtogatott szövet-költeményeiket. Itt nem egyszerűen termékek készülnek, hanem olyasmi, ami több ennél, és a művésznő azt reméli, hogy mindezt az LS utasai is átérzik majd.</w:t>
      </w:r>
    </w:p>
    <w:p w:rsidR="00155C14" w:rsidRDefault="00155C14" w:rsidP="00155C14">
      <w:pPr>
        <w:pStyle w:val="NormalWeb"/>
        <w:spacing w:before="0" w:beforeAutospacing="0" w:after="0" w:afterAutospacing="0" w:line="360" w:lineRule="auto"/>
        <w:jc w:val="both"/>
        <w:rPr>
          <w:rFonts w:ascii="Arial" w:eastAsiaTheme="minorHAnsi" w:hAnsi="Arial" w:cs="Arial"/>
          <w:sz w:val="22"/>
          <w:szCs w:val="22"/>
          <w:lang w:eastAsia="en-US"/>
        </w:rPr>
      </w:pPr>
    </w:p>
    <w:p w:rsidR="001514DD" w:rsidRPr="00155C14" w:rsidRDefault="001514DD" w:rsidP="00155C14">
      <w:pPr>
        <w:pStyle w:val="NormalWeb"/>
        <w:spacing w:before="0" w:beforeAutospacing="0" w:after="0" w:afterAutospacing="0" w:line="360" w:lineRule="auto"/>
        <w:jc w:val="both"/>
        <w:rPr>
          <w:rFonts w:ascii="Arial" w:eastAsiaTheme="minorHAnsi" w:hAnsi="Arial" w:cs="Arial"/>
          <w:sz w:val="22"/>
          <w:szCs w:val="22"/>
          <w:lang w:eastAsia="en-US"/>
        </w:rPr>
      </w:pPr>
      <w:r w:rsidRPr="00155C14">
        <w:rPr>
          <w:rFonts w:ascii="Arial" w:eastAsiaTheme="minorHAnsi" w:hAnsi="Arial" w:cs="Arial"/>
          <w:sz w:val="22"/>
          <w:szCs w:val="22"/>
          <w:lang w:eastAsia="en-US"/>
        </w:rPr>
        <w:lastRenderedPageBreak/>
        <w:t xml:space="preserve"> „</w:t>
      </w:r>
      <w:r w:rsidRPr="00155C14">
        <w:rPr>
          <w:rFonts w:ascii="Arial" w:eastAsiaTheme="minorHAnsi" w:hAnsi="Arial" w:cs="Arial"/>
          <w:i/>
          <w:sz w:val="22"/>
          <w:szCs w:val="22"/>
          <w:lang w:eastAsia="en-US"/>
        </w:rPr>
        <w:t>Rengeteg energiát fektettünk egy igazán gyönyörű dolog elkészítésébe, ami melegséget áraszt magából, hogy az autóban ülők kényelmesen és tökéletes nyugalomban utazhassanak.”</w:t>
      </w:r>
      <w:r w:rsidR="00155C14">
        <w:rPr>
          <w:rFonts w:ascii="Arial" w:eastAsiaTheme="minorHAnsi" w:hAnsi="Arial" w:cs="Arial"/>
          <w:sz w:val="22"/>
          <w:szCs w:val="22"/>
          <w:lang w:eastAsia="en-US"/>
        </w:rPr>
        <w:t xml:space="preserve"> – fogalmaz Shimizu.</w:t>
      </w:r>
      <w:bookmarkStart w:id="0" w:name="_GoBack"/>
      <w:bookmarkEnd w:id="0"/>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PR manager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Toyota Central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9"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5D" w:rsidRDefault="0068715D" w:rsidP="00566E8D">
      <w:pPr>
        <w:spacing w:after="0" w:line="240" w:lineRule="auto"/>
      </w:pPr>
      <w:r>
        <w:separator/>
      </w:r>
    </w:p>
  </w:endnote>
  <w:endnote w:type="continuationSeparator" w:id="0">
    <w:p w:rsidR="0068715D" w:rsidRDefault="0068715D"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5D" w:rsidRDefault="0068715D" w:rsidP="00566E8D">
      <w:pPr>
        <w:spacing w:after="0" w:line="240" w:lineRule="auto"/>
      </w:pPr>
      <w:r>
        <w:separator/>
      </w:r>
    </w:p>
  </w:footnote>
  <w:footnote w:type="continuationSeparator" w:id="0">
    <w:p w:rsidR="0068715D" w:rsidRDefault="0068715D"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4">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7">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1">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3">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6">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4"/>
  </w:num>
  <w:num w:numId="7">
    <w:abstractNumId w:val="8"/>
  </w:num>
  <w:num w:numId="8">
    <w:abstractNumId w:val="17"/>
  </w:num>
  <w:num w:numId="9">
    <w:abstractNumId w:val="10"/>
  </w:num>
  <w:num w:numId="10">
    <w:abstractNumId w:val="2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2"/>
  </w:num>
  <w:num w:numId="16">
    <w:abstractNumId w:val="24"/>
  </w:num>
  <w:num w:numId="17">
    <w:abstractNumId w:val="5"/>
  </w:num>
  <w:num w:numId="18">
    <w:abstractNumId w:val="23"/>
  </w:num>
  <w:num w:numId="19">
    <w:abstractNumId w:val="29"/>
  </w:num>
  <w:num w:numId="20">
    <w:abstractNumId w:val="30"/>
  </w:num>
  <w:num w:numId="21">
    <w:abstractNumId w:val="19"/>
  </w:num>
  <w:num w:numId="22">
    <w:abstractNumId w:val="14"/>
  </w:num>
  <w:num w:numId="23">
    <w:abstractNumId w:val="32"/>
  </w:num>
  <w:num w:numId="24">
    <w:abstractNumId w:val="20"/>
  </w:num>
  <w:num w:numId="25">
    <w:abstractNumId w:val="18"/>
  </w:num>
  <w:num w:numId="26">
    <w:abstractNumId w:val="27"/>
  </w:num>
  <w:num w:numId="27">
    <w:abstractNumId w:val="11"/>
  </w:num>
  <w:num w:numId="28">
    <w:abstractNumId w:val="12"/>
  </w:num>
  <w:num w:numId="29">
    <w:abstractNumId w:val="22"/>
  </w:num>
  <w:num w:numId="30">
    <w:abstractNumId w:val="3"/>
  </w:num>
  <w:num w:numId="31">
    <w:abstractNumId w:val="9"/>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6D2C"/>
    <w:rsid w:val="00073DC4"/>
    <w:rsid w:val="00076313"/>
    <w:rsid w:val="00080315"/>
    <w:rsid w:val="00080549"/>
    <w:rsid w:val="0008464C"/>
    <w:rsid w:val="00092DB1"/>
    <w:rsid w:val="000960BE"/>
    <w:rsid w:val="000A1E1A"/>
    <w:rsid w:val="000A34BD"/>
    <w:rsid w:val="000A58AF"/>
    <w:rsid w:val="000A63B0"/>
    <w:rsid w:val="000B49B2"/>
    <w:rsid w:val="000B5BBB"/>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78D9"/>
    <w:rsid w:val="00131E69"/>
    <w:rsid w:val="001514DD"/>
    <w:rsid w:val="00151725"/>
    <w:rsid w:val="0015209F"/>
    <w:rsid w:val="00154DF9"/>
    <w:rsid w:val="00155C1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911DB"/>
    <w:rsid w:val="00191B24"/>
    <w:rsid w:val="00191FAB"/>
    <w:rsid w:val="00192D0D"/>
    <w:rsid w:val="001944E6"/>
    <w:rsid w:val="00195739"/>
    <w:rsid w:val="001964DF"/>
    <w:rsid w:val="001A4DB5"/>
    <w:rsid w:val="001A5D46"/>
    <w:rsid w:val="001B0A97"/>
    <w:rsid w:val="001B3F2F"/>
    <w:rsid w:val="001B4327"/>
    <w:rsid w:val="001B70EF"/>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3C53"/>
    <w:rsid w:val="00414064"/>
    <w:rsid w:val="0042098A"/>
    <w:rsid w:val="0042542B"/>
    <w:rsid w:val="00426921"/>
    <w:rsid w:val="0042775E"/>
    <w:rsid w:val="00427BA2"/>
    <w:rsid w:val="004315BD"/>
    <w:rsid w:val="00436028"/>
    <w:rsid w:val="0043693D"/>
    <w:rsid w:val="0044194B"/>
    <w:rsid w:val="0045335A"/>
    <w:rsid w:val="004548F2"/>
    <w:rsid w:val="00466BAE"/>
    <w:rsid w:val="00473022"/>
    <w:rsid w:val="0047320E"/>
    <w:rsid w:val="00474B86"/>
    <w:rsid w:val="0047668C"/>
    <w:rsid w:val="0048670E"/>
    <w:rsid w:val="00490BBD"/>
    <w:rsid w:val="00490DBB"/>
    <w:rsid w:val="00496FE7"/>
    <w:rsid w:val="004A0CC3"/>
    <w:rsid w:val="004A22E1"/>
    <w:rsid w:val="004A3930"/>
    <w:rsid w:val="004B03A9"/>
    <w:rsid w:val="004B0E0B"/>
    <w:rsid w:val="004B13B1"/>
    <w:rsid w:val="004B23B1"/>
    <w:rsid w:val="004B4D81"/>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188D"/>
    <w:rsid w:val="00501FC2"/>
    <w:rsid w:val="00502935"/>
    <w:rsid w:val="005029A0"/>
    <w:rsid w:val="00503B4E"/>
    <w:rsid w:val="00504036"/>
    <w:rsid w:val="00505DCB"/>
    <w:rsid w:val="0050601F"/>
    <w:rsid w:val="005133F4"/>
    <w:rsid w:val="00520B13"/>
    <w:rsid w:val="0052358C"/>
    <w:rsid w:val="00523EC8"/>
    <w:rsid w:val="00526635"/>
    <w:rsid w:val="00544400"/>
    <w:rsid w:val="00544C1F"/>
    <w:rsid w:val="00545D5A"/>
    <w:rsid w:val="00546FD8"/>
    <w:rsid w:val="0055056C"/>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323E7"/>
    <w:rsid w:val="00640011"/>
    <w:rsid w:val="006412A6"/>
    <w:rsid w:val="00642FF2"/>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8715D"/>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3394"/>
    <w:rsid w:val="007C1C96"/>
    <w:rsid w:val="007E1A7F"/>
    <w:rsid w:val="007E2FAA"/>
    <w:rsid w:val="007E4C20"/>
    <w:rsid w:val="007E56FF"/>
    <w:rsid w:val="007F36C0"/>
    <w:rsid w:val="007F7FE4"/>
    <w:rsid w:val="00800309"/>
    <w:rsid w:val="00800C10"/>
    <w:rsid w:val="00803DC0"/>
    <w:rsid w:val="00814A66"/>
    <w:rsid w:val="0081653E"/>
    <w:rsid w:val="00816D0C"/>
    <w:rsid w:val="008170D8"/>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5BD3"/>
    <w:rsid w:val="00866E85"/>
    <w:rsid w:val="00870A06"/>
    <w:rsid w:val="0087107D"/>
    <w:rsid w:val="00871553"/>
    <w:rsid w:val="00872B54"/>
    <w:rsid w:val="00874A94"/>
    <w:rsid w:val="00880919"/>
    <w:rsid w:val="008824B6"/>
    <w:rsid w:val="0088329F"/>
    <w:rsid w:val="008845DD"/>
    <w:rsid w:val="00893E03"/>
    <w:rsid w:val="0089537A"/>
    <w:rsid w:val="008A0DC6"/>
    <w:rsid w:val="008A1267"/>
    <w:rsid w:val="008A244A"/>
    <w:rsid w:val="008A39F1"/>
    <w:rsid w:val="008B4D61"/>
    <w:rsid w:val="008B578A"/>
    <w:rsid w:val="008C746E"/>
    <w:rsid w:val="008D052C"/>
    <w:rsid w:val="008D67C6"/>
    <w:rsid w:val="008E6C30"/>
    <w:rsid w:val="008F5C21"/>
    <w:rsid w:val="008F72DF"/>
    <w:rsid w:val="00903371"/>
    <w:rsid w:val="00904BDA"/>
    <w:rsid w:val="00905ECF"/>
    <w:rsid w:val="009105B5"/>
    <w:rsid w:val="009211E7"/>
    <w:rsid w:val="0094352A"/>
    <w:rsid w:val="00944CC7"/>
    <w:rsid w:val="00946DFD"/>
    <w:rsid w:val="00956CE9"/>
    <w:rsid w:val="00957C0D"/>
    <w:rsid w:val="00962DC8"/>
    <w:rsid w:val="009715C2"/>
    <w:rsid w:val="009720CB"/>
    <w:rsid w:val="0097582D"/>
    <w:rsid w:val="00975B90"/>
    <w:rsid w:val="00984D46"/>
    <w:rsid w:val="0098677E"/>
    <w:rsid w:val="0099371B"/>
    <w:rsid w:val="00995D44"/>
    <w:rsid w:val="00996216"/>
    <w:rsid w:val="00997979"/>
    <w:rsid w:val="009A0E36"/>
    <w:rsid w:val="009A5750"/>
    <w:rsid w:val="009B3721"/>
    <w:rsid w:val="009B52BD"/>
    <w:rsid w:val="009C117C"/>
    <w:rsid w:val="009C1F87"/>
    <w:rsid w:val="009C27C5"/>
    <w:rsid w:val="009C2A08"/>
    <w:rsid w:val="009D0BC6"/>
    <w:rsid w:val="009D7C4D"/>
    <w:rsid w:val="009E40C6"/>
    <w:rsid w:val="009F205E"/>
    <w:rsid w:val="009F783A"/>
    <w:rsid w:val="00A00B8C"/>
    <w:rsid w:val="00A01C0E"/>
    <w:rsid w:val="00A10122"/>
    <w:rsid w:val="00A22989"/>
    <w:rsid w:val="00A25AD3"/>
    <w:rsid w:val="00A3138E"/>
    <w:rsid w:val="00A31B45"/>
    <w:rsid w:val="00A47DB4"/>
    <w:rsid w:val="00A52D58"/>
    <w:rsid w:val="00A665A1"/>
    <w:rsid w:val="00A816F1"/>
    <w:rsid w:val="00A84DDD"/>
    <w:rsid w:val="00A8543A"/>
    <w:rsid w:val="00A972C3"/>
    <w:rsid w:val="00AA065D"/>
    <w:rsid w:val="00AB01B4"/>
    <w:rsid w:val="00AB113C"/>
    <w:rsid w:val="00AB39F6"/>
    <w:rsid w:val="00AC0710"/>
    <w:rsid w:val="00AD06DA"/>
    <w:rsid w:val="00AE2382"/>
    <w:rsid w:val="00AE517B"/>
    <w:rsid w:val="00AE666E"/>
    <w:rsid w:val="00AF09C0"/>
    <w:rsid w:val="00AF25F8"/>
    <w:rsid w:val="00AF3F11"/>
    <w:rsid w:val="00AF5515"/>
    <w:rsid w:val="00B01988"/>
    <w:rsid w:val="00B03EB2"/>
    <w:rsid w:val="00B0462F"/>
    <w:rsid w:val="00B04DEB"/>
    <w:rsid w:val="00B051C6"/>
    <w:rsid w:val="00B114D3"/>
    <w:rsid w:val="00B12226"/>
    <w:rsid w:val="00B13335"/>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621E4"/>
    <w:rsid w:val="00B63EAD"/>
    <w:rsid w:val="00B72B7E"/>
    <w:rsid w:val="00B7532A"/>
    <w:rsid w:val="00B7575D"/>
    <w:rsid w:val="00B77FCB"/>
    <w:rsid w:val="00B80501"/>
    <w:rsid w:val="00B80F3B"/>
    <w:rsid w:val="00B85998"/>
    <w:rsid w:val="00B875E2"/>
    <w:rsid w:val="00B906F3"/>
    <w:rsid w:val="00B93077"/>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79BB"/>
    <w:rsid w:val="00CA376C"/>
    <w:rsid w:val="00CA4585"/>
    <w:rsid w:val="00CA4B73"/>
    <w:rsid w:val="00CB59FB"/>
    <w:rsid w:val="00CB69DA"/>
    <w:rsid w:val="00CB6D20"/>
    <w:rsid w:val="00CC07F3"/>
    <w:rsid w:val="00CC23A8"/>
    <w:rsid w:val="00CC3756"/>
    <w:rsid w:val="00CC388A"/>
    <w:rsid w:val="00CC6780"/>
    <w:rsid w:val="00CC7020"/>
    <w:rsid w:val="00CC7DEB"/>
    <w:rsid w:val="00CD0FA5"/>
    <w:rsid w:val="00CD1A7E"/>
    <w:rsid w:val="00CD2E70"/>
    <w:rsid w:val="00CD3AD5"/>
    <w:rsid w:val="00CE11A7"/>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4DF8"/>
    <w:rsid w:val="00DA51B5"/>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C074F"/>
    <w:rsid w:val="00EC2622"/>
    <w:rsid w:val="00EC3986"/>
    <w:rsid w:val="00EC430F"/>
    <w:rsid w:val="00EC7832"/>
    <w:rsid w:val="00ED1BD0"/>
    <w:rsid w:val="00ED2D93"/>
    <w:rsid w:val="00ED40DC"/>
    <w:rsid w:val="00ED7832"/>
    <w:rsid w:val="00EE3745"/>
    <w:rsid w:val="00EE48D8"/>
    <w:rsid w:val="00EE6583"/>
    <w:rsid w:val="00EE6F80"/>
    <w:rsid w:val="00EF0D78"/>
    <w:rsid w:val="00EF1164"/>
    <w:rsid w:val="00EF248D"/>
    <w:rsid w:val="00EF608E"/>
    <w:rsid w:val="00F07812"/>
    <w:rsid w:val="00F17A73"/>
    <w:rsid w:val="00F232C8"/>
    <w:rsid w:val="00F23D56"/>
    <w:rsid w:val="00F26534"/>
    <w:rsid w:val="00F31B3A"/>
    <w:rsid w:val="00F32EA5"/>
    <w:rsid w:val="00F34134"/>
    <w:rsid w:val="00F347E0"/>
    <w:rsid w:val="00F37240"/>
    <w:rsid w:val="00F435F9"/>
    <w:rsid w:val="00F43D06"/>
    <w:rsid w:val="00F56949"/>
    <w:rsid w:val="00F667FA"/>
    <w:rsid w:val="00F6715B"/>
    <w:rsid w:val="00F722F5"/>
    <w:rsid w:val="00F72991"/>
    <w:rsid w:val="00F8119D"/>
    <w:rsid w:val="00F87B5C"/>
    <w:rsid w:val="00F9045D"/>
    <w:rsid w:val="00F925A1"/>
    <w:rsid w:val="00F92F76"/>
    <w:rsid w:val="00F93B2C"/>
    <w:rsid w:val="00F95625"/>
    <w:rsid w:val="00F956BD"/>
    <w:rsid w:val="00FA04E5"/>
    <w:rsid w:val="00FA5A5F"/>
    <w:rsid w:val="00FB0876"/>
    <w:rsid w:val="00FB09C5"/>
    <w:rsid w:val="00FB311E"/>
    <w:rsid w:val="00FC18F5"/>
    <w:rsid w:val="00FC199A"/>
    <w:rsid w:val="00FD194D"/>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lexus-today/the-new-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7B60-5841-4FBB-BB90-282558F2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5</cp:revision>
  <dcterms:created xsi:type="dcterms:W3CDTF">2017-12-04T14:48:00Z</dcterms:created>
  <dcterms:modified xsi:type="dcterms:W3CDTF">2017-12-05T09:34:00Z</dcterms:modified>
</cp:coreProperties>
</file>