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1F" w:rsidRPr="00F80FE2" w:rsidRDefault="002C701F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F80FE2" w:rsidRDefault="0079135F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MEGÚJULT A LEGÜTŐSEBB PRÉMIUM CROSSOVER</w:t>
      </w:r>
      <w:bookmarkStart w:id="0" w:name="_GoBack"/>
      <w:bookmarkEnd w:id="0"/>
    </w:p>
    <w:p w:rsidR="00F80FE2" w:rsidRPr="00F80FE2" w:rsidRDefault="00F80FE2" w:rsidP="00F80F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F80FE2" w:rsidRPr="002504F7" w:rsidRDefault="002504F7" w:rsidP="00F80FE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2504F7">
        <w:rPr>
          <w:rFonts w:ascii="Arial" w:hAnsi="Arial" w:cs="Arial"/>
          <w:b/>
          <w:lang w:val="hu-HU"/>
        </w:rPr>
        <w:t xml:space="preserve">Az értékesítéseit Magyarországon is elképesztő ütemben növelő Lexus továbbfejlesztette legnépszerűbb európai (és magyarországi) modellje, az </w:t>
      </w:r>
      <w:r w:rsidR="00F80FE2" w:rsidRPr="002504F7">
        <w:rPr>
          <w:rFonts w:ascii="Arial" w:hAnsi="Arial" w:cs="Arial"/>
          <w:b/>
          <w:lang w:val="hu-HU"/>
        </w:rPr>
        <w:t>NX crossover kifinomultan sportos stílusát</w:t>
      </w:r>
      <w:r w:rsidRPr="002504F7">
        <w:rPr>
          <w:rFonts w:ascii="Arial" w:hAnsi="Arial" w:cs="Arial"/>
          <w:b/>
          <w:lang w:val="hu-HU"/>
        </w:rPr>
        <w:t>. A környezetbarát hibrid hajtással hódító SUV ú</w:t>
      </w:r>
      <w:r w:rsidR="00F80FE2" w:rsidRPr="002504F7">
        <w:rPr>
          <w:rFonts w:ascii="Arial" w:hAnsi="Arial" w:cs="Arial"/>
          <w:b/>
          <w:lang w:val="hu-HU"/>
        </w:rPr>
        <w:t>j orsó alakú hűtőrács</w:t>
      </w:r>
      <w:r w:rsidRPr="002504F7">
        <w:rPr>
          <w:rFonts w:ascii="Arial" w:hAnsi="Arial" w:cs="Arial"/>
          <w:b/>
          <w:lang w:val="hu-HU"/>
        </w:rPr>
        <w:t>ot</w:t>
      </w:r>
      <w:r w:rsidR="00F80FE2" w:rsidRPr="002504F7">
        <w:rPr>
          <w:rFonts w:ascii="Arial" w:hAnsi="Arial" w:cs="Arial"/>
          <w:b/>
          <w:lang w:val="hu-HU"/>
        </w:rPr>
        <w:t>, áttervezett első lökhárító</w:t>
      </w:r>
      <w:r w:rsidRPr="002504F7">
        <w:rPr>
          <w:rFonts w:ascii="Arial" w:hAnsi="Arial" w:cs="Arial"/>
          <w:b/>
          <w:lang w:val="hu-HU"/>
        </w:rPr>
        <w:t>t</w:t>
      </w:r>
      <w:r w:rsidR="00F80FE2" w:rsidRPr="002504F7">
        <w:rPr>
          <w:rFonts w:ascii="Arial" w:hAnsi="Arial" w:cs="Arial"/>
          <w:b/>
          <w:lang w:val="hu-HU"/>
        </w:rPr>
        <w:t xml:space="preserve"> és új könnyűfém keréktárcsák</w:t>
      </w:r>
      <w:r w:rsidRPr="002504F7">
        <w:rPr>
          <w:rFonts w:ascii="Arial" w:hAnsi="Arial" w:cs="Arial"/>
          <w:b/>
          <w:lang w:val="hu-HU"/>
        </w:rPr>
        <w:t xml:space="preserve">at kapott. </w:t>
      </w:r>
      <w:r w:rsidR="00F80FE2" w:rsidRPr="002504F7">
        <w:rPr>
          <w:rFonts w:ascii="Arial" w:hAnsi="Arial" w:cs="Arial"/>
          <w:b/>
          <w:lang w:val="hu-HU"/>
        </w:rPr>
        <w:t>A LED fényszórók belső átalakításával lehetővé vált az adaptív távfény-vezérlés alkalmazása, és a hátsó LED lámpatestek is új formát kaptak, akárcsak az irányjelzők</w:t>
      </w:r>
      <w:r w:rsidRPr="002504F7">
        <w:rPr>
          <w:rFonts w:ascii="Arial" w:hAnsi="Arial" w:cs="Arial"/>
          <w:b/>
          <w:lang w:val="hu-HU"/>
        </w:rPr>
        <w:t xml:space="preserve">. </w:t>
      </w:r>
      <w:r w:rsidR="00F80FE2" w:rsidRPr="002504F7">
        <w:rPr>
          <w:rFonts w:ascii="Arial" w:hAnsi="Arial" w:cs="Arial"/>
          <w:b/>
          <w:lang w:val="hu-HU"/>
        </w:rPr>
        <w:t>Az utastérben új színsémák, áttervezett sebességváltó kar és ke</w:t>
      </w:r>
      <w:r w:rsidRPr="002504F7">
        <w:rPr>
          <w:rFonts w:ascii="Arial" w:hAnsi="Arial" w:cs="Arial"/>
          <w:b/>
          <w:lang w:val="hu-HU"/>
        </w:rPr>
        <w:t>zelőszervek várják a vásárlókat</w:t>
      </w:r>
      <w:r w:rsidR="00F80FE2" w:rsidRPr="002504F7">
        <w:rPr>
          <w:rFonts w:ascii="Arial" w:hAnsi="Arial" w:cs="Arial"/>
          <w:b/>
          <w:lang w:val="hu-HU"/>
        </w:rPr>
        <w:t xml:space="preserve"> az eddig 7 colos központi multimédia EMVN kijelző mérete immár 10,3 col</w:t>
      </w:r>
      <w:r w:rsidRPr="002504F7">
        <w:rPr>
          <w:rFonts w:ascii="Arial" w:hAnsi="Arial" w:cs="Arial"/>
          <w:b/>
          <w:lang w:val="hu-HU"/>
        </w:rPr>
        <w:t xml:space="preserve">, miközben a kiemelt biztonságot jelentő </w:t>
      </w:r>
      <w:r w:rsidR="00F80FE2" w:rsidRPr="002504F7">
        <w:rPr>
          <w:rFonts w:ascii="Arial" w:hAnsi="Arial" w:cs="Arial"/>
          <w:b/>
          <w:lang w:val="hu-HU"/>
        </w:rPr>
        <w:t>Lexus Safety System + csomag az NX modellkínálatában is megjelenik</w:t>
      </w:r>
      <w:r w:rsidRPr="002504F7">
        <w:rPr>
          <w:rFonts w:ascii="Arial" w:hAnsi="Arial" w:cs="Arial"/>
          <w:b/>
          <w:lang w:val="hu-HU"/>
        </w:rPr>
        <w:t>.</w:t>
      </w:r>
    </w:p>
    <w:p w:rsidR="00F80FE2" w:rsidRPr="007358EA" w:rsidRDefault="00F80FE2" w:rsidP="00F80FE2">
      <w:pPr>
        <w:jc w:val="both"/>
        <w:rPr>
          <w:rFonts w:ascii="Nobel-Book" w:hAnsi="Nobel-Book" w:cs="Nobel-Book"/>
          <w:sz w:val="24"/>
          <w:szCs w:val="24"/>
          <w:lang w:val="hu-HU"/>
        </w:rPr>
      </w:pPr>
    </w:p>
    <w:p w:rsidR="00F80FE2" w:rsidRDefault="002504F7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2014-es bemutatkozása óta a világ vezető prémium hibrid autógyártója, a Lexus futurisztikus </w:t>
      </w:r>
      <w:hyperlink r:id="rId8" w:anchor="Introduction" w:history="1">
        <w:proofErr w:type="spellStart"/>
        <w:r>
          <w:rPr>
            <w:rStyle w:val="Hyperlink"/>
            <w:rFonts w:ascii="Arial" w:hAnsi="Arial" w:cs="Arial"/>
            <w:lang w:val="hu-HU"/>
          </w:rPr>
          <w:t>crossovere</w:t>
        </w:r>
        <w:proofErr w:type="spellEnd"/>
        <w:r>
          <w:rPr>
            <w:rStyle w:val="Hyperlink"/>
            <w:rFonts w:ascii="Arial" w:hAnsi="Arial" w:cs="Arial"/>
            <w:lang w:val="hu-HU"/>
          </w:rPr>
          <w:t>, az N</w:t>
        </w:r>
        <w:r w:rsidR="00F80FE2" w:rsidRPr="002504F7">
          <w:rPr>
            <w:rStyle w:val="Hyperlink"/>
            <w:rFonts w:ascii="Arial" w:hAnsi="Arial" w:cs="Arial"/>
            <w:lang w:val="hu-HU"/>
          </w:rPr>
          <w:t>X</w:t>
        </w:r>
      </w:hyperlink>
      <w:r w:rsidR="00F80FE2" w:rsidRPr="00F80FE2">
        <w:rPr>
          <w:rFonts w:ascii="Arial" w:hAnsi="Arial" w:cs="Arial"/>
          <w:lang w:val="hu-HU"/>
        </w:rPr>
        <w:t xml:space="preserve"> gyorsan népszerűv</w:t>
      </w:r>
      <w:r w:rsidR="00F1230A">
        <w:rPr>
          <w:rFonts w:ascii="Arial" w:hAnsi="Arial" w:cs="Arial"/>
          <w:lang w:val="hu-HU"/>
        </w:rPr>
        <w:t>é vált; olyannyira, hogy mára a japán prémium márka</w:t>
      </w:r>
      <w:r w:rsidR="00F80FE2" w:rsidRPr="00F80FE2">
        <w:rPr>
          <w:rFonts w:ascii="Arial" w:hAnsi="Arial" w:cs="Arial"/>
          <w:lang w:val="hu-HU"/>
        </w:rPr>
        <w:t xml:space="preserve"> európai értékesítéseinek több mint </w:t>
      </w:r>
      <w:r w:rsidR="00304B74">
        <w:rPr>
          <w:rFonts w:ascii="Arial" w:hAnsi="Arial" w:cs="Arial"/>
          <w:lang w:val="hu-HU"/>
        </w:rPr>
        <w:t xml:space="preserve">30 százalékát (Magyarországon 47,5%) ez a modell teszi </w:t>
      </w:r>
      <w:r w:rsidR="00F80FE2" w:rsidRPr="00F80FE2">
        <w:rPr>
          <w:rFonts w:ascii="Arial" w:hAnsi="Arial" w:cs="Arial"/>
          <w:lang w:val="hu-HU"/>
        </w:rPr>
        <w:t xml:space="preserve">ki. Az autó sikeresen szólította meg a vásárlókat – akik közül sokan ezzel a modellel lettek a márka első vevői –, hiszen a luxus, a hatásos és modern dizájn, az intelligens térkialakítás és az élvezetes menetdinamika hatásos kombinációját kínálta. Az NX értékesítési sikereit tovább növelte, hogy a vásárlók választhattak a full hybrid hajtás és a benzines turbómotor, illetve az </w:t>
      </w:r>
      <w:proofErr w:type="spellStart"/>
      <w:r w:rsidR="00F80FE2" w:rsidRPr="00F80FE2">
        <w:rPr>
          <w:rFonts w:ascii="Arial" w:hAnsi="Arial" w:cs="Arial"/>
          <w:lang w:val="hu-HU"/>
        </w:rPr>
        <w:t>elsőkerékhajtás</w:t>
      </w:r>
      <w:proofErr w:type="spellEnd"/>
      <w:r w:rsidR="00F80FE2" w:rsidRPr="00F80FE2">
        <w:rPr>
          <w:rFonts w:ascii="Arial" w:hAnsi="Arial" w:cs="Arial"/>
          <w:lang w:val="hu-HU"/>
        </w:rPr>
        <w:t xml:space="preserve"> és az összkerékhajtás közül.</w:t>
      </w:r>
      <w:r w:rsidR="00304B74">
        <w:rPr>
          <w:rFonts w:ascii="Arial" w:hAnsi="Arial" w:cs="Arial"/>
          <w:lang w:val="hu-HU"/>
        </w:rPr>
        <w:t xml:space="preserve"> </w:t>
      </w:r>
      <w:r w:rsidR="00F80FE2" w:rsidRPr="00F80FE2">
        <w:rPr>
          <w:rFonts w:ascii="Arial" w:hAnsi="Arial" w:cs="Arial"/>
          <w:lang w:val="hu-HU"/>
        </w:rPr>
        <w:t>Az autó népszerűsége még a L</w:t>
      </w:r>
      <w:r w:rsidR="00304B74">
        <w:rPr>
          <w:rFonts w:ascii="Arial" w:hAnsi="Arial" w:cs="Arial"/>
          <w:lang w:val="hu-HU"/>
        </w:rPr>
        <w:t>exus várakozásait is felülmúlta:</w:t>
      </w:r>
      <w:r w:rsidR="00F80FE2" w:rsidRPr="00F80FE2">
        <w:rPr>
          <w:rFonts w:ascii="Arial" w:hAnsi="Arial" w:cs="Arial"/>
          <w:lang w:val="hu-HU"/>
        </w:rPr>
        <w:t xml:space="preserve"> az NX minden piacon, így Európában is sorra túlszárnyalta az értékesítési terveket. E lendületre építve, és megőrizve a modell vonzerejét, a Lexus most számos tekintetben továbbfejlesztette az NX külső és belső megjelenését, biztonságát és felszereltségét. Az új változat a Frankfurti Nemzetközi Autószalonon áll először az európai vásárlók elé.</w:t>
      </w:r>
    </w:p>
    <w:p w:rsidR="00304B74" w:rsidRPr="00F80FE2" w:rsidRDefault="00304B74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04B74" w:rsidRPr="00304B74" w:rsidRDefault="00304B74" w:rsidP="00F80FE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304B74">
        <w:rPr>
          <w:rFonts w:ascii="Arial" w:hAnsi="Arial" w:cs="Arial"/>
          <w:b/>
          <w:lang w:val="hu-HU"/>
        </w:rPr>
        <w:t>Kifinomult külső stílusjegyek</w:t>
      </w:r>
    </w:p>
    <w:p w:rsidR="00F80FE2" w:rsidRPr="00F80FE2" w:rsidRDefault="00F80FE2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80FE2">
        <w:rPr>
          <w:rFonts w:ascii="Arial" w:hAnsi="Arial" w:cs="Arial"/>
          <w:lang w:val="hu-HU"/>
        </w:rPr>
        <w:t xml:space="preserve">A Lexus arra törekedett, hogy megőrizze az NX karakteres dizájnjának összhatását, ami annyira népszerűvé tette az autót a vásárlók körében, ezért azokra a részletmegoldásokra </w:t>
      </w:r>
      <w:proofErr w:type="gramStart"/>
      <w:r w:rsidRPr="00F80FE2">
        <w:rPr>
          <w:rFonts w:ascii="Arial" w:hAnsi="Arial" w:cs="Arial"/>
          <w:lang w:val="hu-HU"/>
        </w:rPr>
        <w:t>összpontosított</w:t>
      </w:r>
      <w:proofErr w:type="gramEnd"/>
      <w:r w:rsidRPr="00F80FE2">
        <w:rPr>
          <w:rFonts w:ascii="Arial" w:hAnsi="Arial" w:cs="Arial"/>
          <w:lang w:val="hu-HU"/>
        </w:rPr>
        <w:t>, amelyektől még hatásosabbá válik az autó látványa.</w:t>
      </w:r>
    </w:p>
    <w:p w:rsidR="00F80FE2" w:rsidRDefault="00F80FE2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80FE2">
        <w:rPr>
          <w:rFonts w:ascii="Arial" w:hAnsi="Arial" w:cs="Arial"/>
          <w:lang w:val="hu-HU"/>
        </w:rPr>
        <w:t xml:space="preserve">A jellegzetes orsó formájú hűtőrács erőteljes kiállással ruházza fel az </w:t>
      </w:r>
      <w:proofErr w:type="spellStart"/>
      <w:r w:rsidRPr="00F80FE2">
        <w:rPr>
          <w:rFonts w:ascii="Arial" w:hAnsi="Arial" w:cs="Arial"/>
          <w:lang w:val="hu-HU"/>
        </w:rPr>
        <w:t>NX-et</w:t>
      </w:r>
      <w:proofErr w:type="spellEnd"/>
      <w:r w:rsidRPr="00F80FE2">
        <w:rPr>
          <w:rFonts w:ascii="Arial" w:hAnsi="Arial" w:cs="Arial"/>
          <w:lang w:val="hu-HU"/>
        </w:rPr>
        <w:t xml:space="preserve">, ami így még közelebbi rokonságot mutat a Lexus </w:t>
      </w:r>
      <w:proofErr w:type="spellStart"/>
      <w:r w:rsidRPr="00F80FE2">
        <w:rPr>
          <w:rFonts w:ascii="Arial" w:hAnsi="Arial" w:cs="Arial"/>
          <w:lang w:val="hu-HU"/>
        </w:rPr>
        <w:t>SUV-kínálatával</w:t>
      </w:r>
      <w:proofErr w:type="spellEnd"/>
      <w:r w:rsidRPr="00F80FE2">
        <w:rPr>
          <w:rFonts w:ascii="Arial" w:hAnsi="Arial" w:cs="Arial"/>
          <w:lang w:val="hu-HU"/>
        </w:rPr>
        <w:t xml:space="preserve">, az RX és az LX modellekkel. A hűtőrács kialakításában hangsúlyos szerepet kapnak a vízszintes díszlécek, amelyek közt nagyobb a </w:t>
      </w:r>
      <w:r w:rsidRPr="00F80FE2">
        <w:rPr>
          <w:rFonts w:ascii="Arial" w:hAnsi="Arial" w:cs="Arial"/>
          <w:lang w:val="hu-HU"/>
        </w:rPr>
        <w:lastRenderedPageBreak/>
        <w:t xml:space="preserve">távolság az </w:t>
      </w:r>
      <w:proofErr w:type="gramStart"/>
      <w:r w:rsidRPr="00F80FE2">
        <w:rPr>
          <w:rFonts w:ascii="Arial" w:hAnsi="Arial" w:cs="Arial"/>
          <w:lang w:val="hu-HU"/>
        </w:rPr>
        <w:t>orsó forma</w:t>
      </w:r>
      <w:proofErr w:type="gramEnd"/>
      <w:r w:rsidRPr="00F80FE2">
        <w:rPr>
          <w:rFonts w:ascii="Arial" w:hAnsi="Arial" w:cs="Arial"/>
          <w:lang w:val="hu-HU"/>
        </w:rPr>
        <w:t xml:space="preserve"> fókuszpontja alatt; ez hatásosan hangsúlyozza ki az autó szélességét, és erővel tölti fel az NX orr-részének dizájnját. Ugyanez a hatás érvényesül a nagyobb és mélyebb kialakítású oldalsó légbeömlőknél is, amelyeknek döntött formája tovább erősíti az autó magabiztos kiállását.</w:t>
      </w:r>
      <w:r w:rsidR="008C427A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>Az első lökhárító felső részének átformálásával az elem harmonikusabban olvad össze a sárvédővel és az első ajtóval, ami nemcsak szebb formavilágot, hanem kiváló aerodinamikát is eredményez.</w:t>
      </w:r>
      <w:r w:rsidR="008C427A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 xml:space="preserve">A LED fényszóró új belső kialakításának köszönhetően az autó kínálatában megjelenhetett – az </w:t>
      </w:r>
      <w:proofErr w:type="spellStart"/>
      <w:r w:rsidRPr="00F80FE2">
        <w:rPr>
          <w:rFonts w:ascii="Arial" w:hAnsi="Arial" w:cs="Arial"/>
          <w:lang w:val="hu-HU"/>
        </w:rPr>
        <w:t>NX-ben</w:t>
      </w:r>
      <w:proofErr w:type="spellEnd"/>
      <w:r w:rsidRPr="00F80FE2">
        <w:rPr>
          <w:rFonts w:ascii="Arial" w:hAnsi="Arial" w:cs="Arial"/>
          <w:lang w:val="hu-HU"/>
        </w:rPr>
        <w:t xml:space="preserve"> újonnan bevezetett Lexus Safety System + csomag részeként kínált – adaptív távfény-vezérlés. A sportos látvány az új LC luxuskupé világítását idézi. A </w:t>
      </w:r>
      <w:proofErr w:type="spellStart"/>
      <w:r w:rsidRPr="00F80FE2">
        <w:rPr>
          <w:rFonts w:ascii="Arial" w:hAnsi="Arial" w:cs="Arial"/>
          <w:lang w:val="hu-HU"/>
        </w:rPr>
        <w:t>dizájnerek</w:t>
      </w:r>
      <w:proofErr w:type="spellEnd"/>
      <w:r w:rsidRPr="00F80FE2">
        <w:rPr>
          <w:rFonts w:ascii="Arial" w:hAnsi="Arial" w:cs="Arial"/>
          <w:lang w:val="hu-HU"/>
        </w:rPr>
        <w:t xml:space="preserve"> az első és hátsó irányjelzőket is áttervezték.</w:t>
      </w:r>
      <w:r w:rsidR="008C427A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>A hátsó lökhárító alsó részén végrehajtott változások közt fontos megemlíteni az első hűtőrács orsó formájának megjelenítését, ami érzékletesen sugallja az autó széles kiállását és alacsony tömegközéppontját. A hosszabban elnyúló hátsó lámpatesteket fekete elemek keretezik, ráirányítva a figyelmet az L-alakú lencsékre. A benzinmotoros modellen (aminek neve mostantól NX 300) nagyobb, krómmal keretezett kipufogóvégek láthatók, a full hybrid hajtású NX 300h változaton pedig erőteljesebb, selyemfényű króm díszlécek hangsúlyozzák ki az orsó-motívumot.</w:t>
      </w:r>
      <w:r w:rsidR="008C427A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 xml:space="preserve">A </w:t>
      </w:r>
      <w:proofErr w:type="spellStart"/>
      <w:r w:rsidRPr="00F80FE2">
        <w:rPr>
          <w:rFonts w:ascii="Arial" w:hAnsi="Arial" w:cs="Arial"/>
          <w:lang w:val="hu-HU"/>
        </w:rPr>
        <w:t>Luxury</w:t>
      </w:r>
      <w:proofErr w:type="spellEnd"/>
      <w:r w:rsidRPr="00F80FE2">
        <w:rPr>
          <w:rFonts w:ascii="Arial" w:hAnsi="Arial" w:cs="Arial"/>
          <w:lang w:val="hu-HU"/>
        </w:rPr>
        <w:t xml:space="preserve"> és az F SPORT kivitelekhez két új, 18 colos könnyűfém keréktárcsa készült; mindkettőt a fényes, csiszolt felületek és a sötét metálfényezés izgalmas kontrasztja varázsolja különlegessé.</w:t>
      </w:r>
    </w:p>
    <w:p w:rsidR="008C427A" w:rsidRPr="00F80FE2" w:rsidRDefault="008C427A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80FE2" w:rsidRPr="00941FAE" w:rsidRDefault="00F80FE2" w:rsidP="00F80FE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941FAE">
        <w:rPr>
          <w:rFonts w:ascii="Arial" w:hAnsi="Arial" w:cs="Arial"/>
          <w:b/>
          <w:lang w:val="hu-HU"/>
        </w:rPr>
        <w:t>U</w:t>
      </w:r>
      <w:r w:rsidR="00941FAE">
        <w:rPr>
          <w:rFonts w:ascii="Arial" w:hAnsi="Arial" w:cs="Arial"/>
          <w:b/>
          <w:lang w:val="hu-HU"/>
        </w:rPr>
        <w:t>tastér: tökéletes vezetői környezet és nagyfokú kényelem</w:t>
      </w:r>
    </w:p>
    <w:p w:rsidR="00F80FE2" w:rsidRDefault="00F80FE2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80FE2">
        <w:rPr>
          <w:rFonts w:ascii="Arial" w:hAnsi="Arial" w:cs="Arial"/>
          <w:lang w:val="hu-HU"/>
        </w:rPr>
        <w:t xml:space="preserve">Az NX utasterének változásai még sportosabb hangulattal és még magasabb szintű luxusérzettel ruházzák fel az autót. A Lexus egyik alapelve, az </w:t>
      </w:r>
      <w:proofErr w:type="spellStart"/>
      <w:r w:rsidRPr="00F80FE2">
        <w:rPr>
          <w:rFonts w:ascii="Arial" w:hAnsi="Arial" w:cs="Arial"/>
          <w:lang w:val="hu-HU"/>
        </w:rPr>
        <w:t>Omotenashi</w:t>
      </w:r>
      <w:proofErr w:type="spellEnd"/>
      <w:r w:rsidRPr="00F80FE2">
        <w:rPr>
          <w:rFonts w:ascii="Arial" w:hAnsi="Arial" w:cs="Arial"/>
          <w:lang w:val="hu-HU"/>
        </w:rPr>
        <w:t xml:space="preserve"> vendégszeretet jegyében a felszereltség kialakítása során a mérnökök nagy hangsúlyt helyeztek a könnyű használhatóságra és a kényelemre.</w:t>
      </w:r>
      <w:r w:rsidR="00941FAE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 xml:space="preserve">A leglátványosabb változás a központi multimédia kijelző méretének növelése: a Lexus prémium navigációval felszerelt modellekben az eddigi 7 helyett 10,3 colos képernyő található, de a Lexus Display </w:t>
      </w:r>
      <w:proofErr w:type="spellStart"/>
      <w:r w:rsidRPr="00F80FE2">
        <w:rPr>
          <w:rFonts w:ascii="Arial" w:hAnsi="Arial" w:cs="Arial"/>
          <w:lang w:val="hu-HU"/>
        </w:rPr>
        <w:t>Audio</w:t>
      </w:r>
      <w:proofErr w:type="spellEnd"/>
      <w:r w:rsidRPr="00F80FE2">
        <w:rPr>
          <w:rFonts w:ascii="Arial" w:hAnsi="Arial" w:cs="Arial"/>
          <w:lang w:val="hu-HU"/>
        </w:rPr>
        <w:t xml:space="preserve"> rendszerhez is nagyobb, 8 colos kijelző tartozik.</w:t>
      </w:r>
      <w:r w:rsidR="00941FAE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 xml:space="preserve">A klímaberendezés középkonzolon elhelyezett kezelőfelülete ergonomikusabb lett, mivel több gombot is könnyebben kezelhető </w:t>
      </w:r>
      <w:proofErr w:type="spellStart"/>
      <w:r w:rsidRPr="00F80FE2">
        <w:rPr>
          <w:rFonts w:ascii="Arial" w:hAnsi="Arial" w:cs="Arial"/>
          <w:lang w:val="hu-HU"/>
        </w:rPr>
        <w:t>billenőkapcsoló</w:t>
      </w:r>
      <w:proofErr w:type="spellEnd"/>
      <w:r w:rsidRPr="00F80FE2">
        <w:rPr>
          <w:rFonts w:ascii="Arial" w:hAnsi="Arial" w:cs="Arial"/>
          <w:lang w:val="hu-HU"/>
        </w:rPr>
        <w:t xml:space="preserve"> helyettesít. A kellemes tapintású kapcsolók felületét apró, domború fém Lexus L-motívum díszíti. A központi analóg időmérő óra is nagyobb, és letisztultabb számlapját hangsúlyosabb gyűrű keretezi. Amellett, hogy immár még könnyebben leolvasható, az óra GPS-kapcsolattal is rendelkezik, így a különböző időzónákon áthajtva automatikusan alkalmazkodik a helyi időhöz.</w:t>
      </w:r>
      <w:r w:rsidR="00941FAE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 xml:space="preserve">A középkonzol közepén található a legújabb generációs, nagyobb és még könnyebben kezelhető érintőpados vezérlőfelület. Az új formájú tenyértámasz stabilabban tartja a kézfejet, a vezeték nélküli telefontöltő szélesebb és hosszabb tálcájában pedig nagyobb méretű készülékek is elférnek. Az USB-portok könnyebben elérhető </w:t>
      </w:r>
      <w:r w:rsidRPr="00F80FE2">
        <w:rPr>
          <w:rFonts w:ascii="Arial" w:hAnsi="Arial" w:cs="Arial"/>
          <w:lang w:val="hu-HU"/>
        </w:rPr>
        <w:lastRenderedPageBreak/>
        <w:t xml:space="preserve">helyre, középre kerültek, és nagyobb áramerősségük révén gyorsabban töltik a mobil eszközöket. A </w:t>
      </w:r>
      <w:proofErr w:type="spellStart"/>
      <w:r w:rsidRPr="00F80FE2">
        <w:rPr>
          <w:rFonts w:ascii="Arial" w:hAnsi="Arial" w:cs="Arial"/>
          <w:lang w:val="hu-HU"/>
        </w:rPr>
        <w:t>head-up</w:t>
      </w:r>
      <w:proofErr w:type="spellEnd"/>
      <w:r w:rsidRPr="00F80FE2">
        <w:rPr>
          <w:rFonts w:ascii="Arial" w:hAnsi="Arial" w:cs="Arial"/>
          <w:lang w:val="hu-HU"/>
        </w:rPr>
        <w:t xml:space="preserve"> display teljesen a műszerfalba simul, így nem töri meg annak felületét.</w:t>
      </w:r>
      <w:r w:rsidR="00941FAE">
        <w:rPr>
          <w:rFonts w:ascii="Arial" w:hAnsi="Arial" w:cs="Arial"/>
          <w:lang w:val="hu-HU"/>
        </w:rPr>
        <w:t xml:space="preserve"> </w:t>
      </w:r>
      <w:r w:rsidRPr="00F80FE2">
        <w:rPr>
          <w:rFonts w:ascii="Arial" w:hAnsi="Arial" w:cs="Arial"/>
          <w:lang w:val="hu-HU"/>
        </w:rPr>
        <w:t xml:space="preserve">Az NX modell kabinjának színkínálatában az eddigi Fehér Okker, Fekete és Sötét Rózsa árnyalatok mellett immár a Gazdag Krémszín és az Okker is megjelenik. Az NX F SPORT változat újdonsága a Lobbanó Vörös és a Mustársárga. </w:t>
      </w:r>
    </w:p>
    <w:p w:rsidR="00941FAE" w:rsidRPr="00F80FE2" w:rsidRDefault="00941FAE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80FE2" w:rsidRPr="00941FAE" w:rsidRDefault="00941FAE" w:rsidP="00F80FE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941FAE">
        <w:rPr>
          <w:rFonts w:ascii="Arial" w:hAnsi="Arial" w:cs="Arial"/>
          <w:b/>
          <w:lang w:val="hu-HU"/>
        </w:rPr>
        <w:t xml:space="preserve">Elektromos mozgatású </w:t>
      </w:r>
      <w:proofErr w:type="spellStart"/>
      <w:r w:rsidRPr="00941FAE">
        <w:rPr>
          <w:rFonts w:ascii="Arial" w:hAnsi="Arial" w:cs="Arial"/>
          <w:b/>
          <w:lang w:val="hu-HU"/>
        </w:rPr>
        <w:t>csomagtérajtó</w:t>
      </w:r>
      <w:proofErr w:type="spellEnd"/>
    </w:p>
    <w:p w:rsidR="00F80FE2" w:rsidRDefault="00F80FE2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80FE2">
        <w:rPr>
          <w:rFonts w:ascii="Arial" w:hAnsi="Arial" w:cs="Arial"/>
          <w:lang w:val="hu-HU"/>
        </w:rPr>
        <w:t xml:space="preserve">Az új </w:t>
      </w:r>
      <w:proofErr w:type="spellStart"/>
      <w:r w:rsidRPr="00F80FE2">
        <w:rPr>
          <w:rFonts w:ascii="Arial" w:hAnsi="Arial" w:cs="Arial"/>
          <w:lang w:val="hu-HU"/>
        </w:rPr>
        <w:t>NX-ben</w:t>
      </w:r>
      <w:proofErr w:type="spellEnd"/>
      <w:r w:rsidRPr="00F80FE2">
        <w:rPr>
          <w:rFonts w:ascii="Arial" w:hAnsi="Arial" w:cs="Arial"/>
          <w:lang w:val="hu-HU"/>
        </w:rPr>
        <w:t xml:space="preserve"> is feltűnik az “érintés nélkül” nyitható és zárható, elektromos mozgatású </w:t>
      </w:r>
      <w:proofErr w:type="spellStart"/>
      <w:r w:rsidRPr="00F80FE2">
        <w:rPr>
          <w:rFonts w:ascii="Arial" w:hAnsi="Arial" w:cs="Arial"/>
          <w:lang w:val="hu-HU"/>
        </w:rPr>
        <w:t>csomagtérajtó</w:t>
      </w:r>
      <w:proofErr w:type="spellEnd"/>
      <w:r w:rsidRPr="00F80FE2">
        <w:rPr>
          <w:rFonts w:ascii="Arial" w:hAnsi="Arial" w:cs="Arial"/>
          <w:lang w:val="hu-HU"/>
        </w:rPr>
        <w:t xml:space="preserve">. Ha a kulcs az autósnál van, az ajtók nyitása után elég, ha megmozdítja a lábát a hátsó lökhárító alatt; ezt a mozdulatot egy szenzor érzékeli. A </w:t>
      </w:r>
      <w:proofErr w:type="spellStart"/>
      <w:r w:rsidRPr="00F80FE2">
        <w:rPr>
          <w:rFonts w:ascii="Arial" w:hAnsi="Arial" w:cs="Arial"/>
          <w:lang w:val="hu-HU"/>
        </w:rPr>
        <w:t>csomagtérajtó</w:t>
      </w:r>
      <w:proofErr w:type="spellEnd"/>
      <w:r w:rsidRPr="00F80FE2">
        <w:rPr>
          <w:rFonts w:ascii="Arial" w:hAnsi="Arial" w:cs="Arial"/>
          <w:lang w:val="hu-HU"/>
        </w:rPr>
        <w:t xml:space="preserve"> zárása ugyanígy történik. Az ajtó fogantyúja mellett elhelyezett gomb megnyomásával a jármű minden ajtaja automatikusan bezáródik.</w:t>
      </w:r>
    </w:p>
    <w:p w:rsidR="00941FAE" w:rsidRPr="00F80FE2" w:rsidRDefault="00941FAE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F80FE2" w:rsidRPr="000073D1" w:rsidRDefault="00F80FE2" w:rsidP="00F80FE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0073D1">
        <w:rPr>
          <w:rFonts w:ascii="Arial" w:hAnsi="Arial" w:cs="Arial"/>
          <w:b/>
          <w:lang w:val="hu-HU"/>
        </w:rPr>
        <w:t>L</w:t>
      </w:r>
      <w:r w:rsidR="00941FAE" w:rsidRPr="000073D1">
        <w:rPr>
          <w:rFonts w:ascii="Arial" w:hAnsi="Arial" w:cs="Arial"/>
          <w:b/>
          <w:lang w:val="hu-HU"/>
        </w:rPr>
        <w:t>exus Safety System Plus</w:t>
      </w:r>
      <w:r w:rsidRPr="000073D1">
        <w:rPr>
          <w:rFonts w:ascii="Arial" w:hAnsi="Arial" w:cs="Arial"/>
          <w:b/>
          <w:lang w:val="hu-HU"/>
        </w:rPr>
        <w:t xml:space="preserve"> +</w:t>
      </w:r>
    </w:p>
    <w:p w:rsidR="00F80FE2" w:rsidRPr="00F80FE2" w:rsidRDefault="00F80FE2" w:rsidP="00F80FE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F80FE2">
        <w:rPr>
          <w:rFonts w:ascii="Arial" w:hAnsi="Arial" w:cs="Arial"/>
          <w:lang w:val="hu-HU"/>
        </w:rPr>
        <w:t xml:space="preserve">A Lexus Safety System + előnyeit immár az NX vásárlói is élvezhetik. A csomag számos vezetősegítő rendszert tartalmaz, többek közt ütközés előtti biztonsági rendszert, adaptív sebességtartó </w:t>
      </w:r>
      <w:proofErr w:type="spellStart"/>
      <w:r w:rsidRPr="00F80FE2">
        <w:rPr>
          <w:rFonts w:ascii="Arial" w:hAnsi="Arial" w:cs="Arial"/>
          <w:lang w:val="hu-HU"/>
        </w:rPr>
        <w:t>automatikát</w:t>
      </w:r>
      <w:proofErr w:type="spellEnd"/>
      <w:r w:rsidRPr="00F80FE2">
        <w:rPr>
          <w:rFonts w:ascii="Arial" w:hAnsi="Arial" w:cs="Arial"/>
          <w:lang w:val="hu-HU"/>
        </w:rPr>
        <w:t xml:space="preserve">, adaptív távfény-vezérlést, sávelhagyásra figyelmeztetést és jelzőtábla-felismerő rendszert. Az autóhoz intelligens </w:t>
      </w:r>
      <w:proofErr w:type="spellStart"/>
      <w:r w:rsidRPr="00F80FE2">
        <w:rPr>
          <w:rFonts w:ascii="Arial" w:hAnsi="Arial" w:cs="Arial"/>
          <w:lang w:val="hu-HU"/>
        </w:rPr>
        <w:t>parkolássegítő</w:t>
      </w:r>
      <w:proofErr w:type="spellEnd"/>
      <w:r w:rsidRPr="00F80FE2">
        <w:rPr>
          <w:rFonts w:ascii="Arial" w:hAnsi="Arial" w:cs="Arial"/>
          <w:lang w:val="hu-HU"/>
        </w:rPr>
        <w:t xml:space="preserve"> radar is rendelhető.</w:t>
      </w:r>
    </w:p>
    <w:p w:rsidR="00F80FE2" w:rsidRPr="007358EA" w:rsidRDefault="00F80FE2" w:rsidP="00F80FE2">
      <w:pPr>
        <w:jc w:val="both"/>
        <w:rPr>
          <w:rFonts w:ascii="Nobel-Book" w:hAnsi="Nobel-Book" w:cs="Nobel-Book"/>
          <w:sz w:val="24"/>
          <w:szCs w:val="24"/>
          <w:lang w:val="hu-HU"/>
        </w:rPr>
      </w:pPr>
    </w:p>
    <w:p w:rsidR="0037684B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37684B" w:rsidRPr="000D01B7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37684B" w:rsidRPr="000D01B7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447" w:rsidRDefault="00C95447" w:rsidP="00566E8D">
      <w:pPr>
        <w:spacing w:after="0" w:line="240" w:lineRule="auto"/>
      </w:pPr>
      <w:r>
        <w:separator/>
      </w:r>
    </w:p>
  </w:endnote>
  <w:endnote w:type="continuationSeparator" w:id="0">
    <w:p w:rsidR="00C95447" w:rsidRDefault="00C95447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447" w:rsidRDefault="00C95447" w:rsidP="00566E8D">
      <w:pPr>
        <w:spacing w:after="0" w:line="240" w:lineRule="auto"/>
      </w:pPr>
      <w:r>
        <w:separator/>
      </w:r>
    </w:p>
  </w:footnote>
  <w:footnote w:type="continuationSeparator" w:id="0">
    <w:p w:rsidR="00C95447" w:rsidRDefault="00C95447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458EE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C701F"/>
    <w:rsid w:val="002E2D82"/>
    <w:rsid w:val="002F42D6"/>
    <w:rsid w:val="002F5361"/>
    <w:rsid w:val="00304484"/>
    <w:rsid w:val="00304B7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A5256"/>
    <w:rsid w:val="007A5917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5579B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C427A"/>
    <w:rsid w:val="008D67C6"/>
    <w:rsid w:val="008E6C30"/>
    <w:rsid w:val="008F5C21"/>
    <w:rsid w:val="00905ECF"/>
    <w:rsid w:val="009105B5"/>
    <w:rsid w:val="009211E7"/>
    <w:rsid w:val="009238CA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447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608E"/>
    <w:rsid w:val="00F02521"/>
    <w:rsid w:val="00F1230A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0FE2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nx/nx-300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23D5-C51E-4174-9333-746216D3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11</cp:revision>
  <dcterms:created xsi:type="dcterms:W3CDTF">2017-09-12T09:54:00Z</dcterms:created>
  <dcterms:modified xsi:type="dcterms:W3CDTF">2017-09-12T11:03:00Z</dcterms:modified>
</cp:coreProperties>
</file>