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08" w:rsidRDefault="004B136F" w:rsidP="009E4E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LÁTVÁ</w:t>
      </w:r>
      <w:r w:rsidR="003D3685">
        <w:rPr>
          <w:rFonts w:ascii="Arial" w:hAnsi="Arial" w:cs="Arial"/>
          <w:b/>
          <w:sz w:val="24"/>
          <w:szCs w:val="24"/>
          <w:lang w:val="hu-HU"/>
        </w:rPr>
        <w:t xml:space="preserve">NYOSAN MEGÚJUL </w:t>
      </w:r>
      <w:r w:rsidR="009E4E08">
        <w:rPr>
          <w:rFonts w:ascii="Arial" w:hAnsi="Arial" w:cs="Arial"/>
          <w:b/>
          <w:sz w:val="24"/>
          <w:szCs w:val="24"/>
          <w:lang w:val="hu-HU"/>
        </w:rPr>
        <w:t>A LEXUS KATEGÓRIATEREMTŐ BELÉPŐ MODELLJE</w:t>
      </w:r>
    </w:p>
    <w:p w:rsidR="009E4E08" w:rsidRPr="009E4E08" w:rsidRDefault="009E4E08" w:rsidP="00B62D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9E4E08">
        <w:rPr>
          <w:rFonts w:ascii="Arial" w:hAnsi="Arial" w:cs="Arial"/>
          <w:b/>
          <w:lang w:val="hu-HU"/>
        </w:rPr>
        <w:t xml:space="preserve">A </w:t>
      </w:r>
      <w:r w:rsidR="00B62D82">
        <w:rPr>
          <w:rFonts w:ascii="Arial" w:hAnsi="Arial" w:cs="Arial"/>
          <w:b/>
          <w:lang w:val="hu-HU"/>
        </w:rPr>
        <w:t xml:space="preserve">világ leginnovatívabbnak és legzöldebbnek tartott autógyártója, a </w:t>
      </w:r>
      <w:r w:rsidRPr="009E4E08">
        <w:rPr>
          <w:rFonts w:ascii="Arial" w:hAnsi="Arial" w:cs="Arial"/>
          <w:b/>
          <w:lang w:val="hu-HU"/>
        </w:rPr>
        <w:t xml:space="preserve">Toyota prémium márkája, a világ vezető hibrid luxusmárkájaként ismert </w:t>
      </w:r>
      <w:r w:rsidRPr="009E4E08">
        <w:rPr>
          <w:rFonts w:ascii="Arial" w:hAnsi="Arial" w:cs="Arial"/>
          <w:b/>
          <w:lang w:val="hu-HU"/>
        </w:rPr>
        <w:t xml:space="preserve">Lexus 2010-ben mutatta be a </w:t>
      </w:r>
      <w:hyperlink r:id="rId8" w:anchor="Introduction" w:history="1">
        <w:r w:rsidRPr="009E4E08">
          <w:rPr>
            <w:rStyle w:val="Hyperlink"/>
            <w:rFonts w:ascii="Arial" w:hAnsi="Arial" w:cs="Arial"/>
            <w:b/>
            <w:lang w:val="hu-HU"/>
          </w:rPr>
          <w:t>CT 200h</w:t>
        </w:r>
      </w:hyperlink>
      <w:r w:rsidRPr="009E4E08">
        <w:rPr>
          <w:rFonts w:ascii="Arial" w:hAnsi="Arial" w:cs="Arial"/>
          <w:b/>
          <w:lang w:val="hu-HU"/>
        </w:rPr>
        <w:t xml:space="preserve"> modellt</w:t>
      </w:r>
      <w:bookmarkStart w:id="0" w:name="_GoBack"/>
      <w:bookmarkEnd w:id="0"/>
      <w:r w:rsidRPr="009E4E08">
        <w:rPr>
          <w:rFonts w:ascii="Arial" w:hAnsi="Arial" w:cs="Arial"/>
          <w:b/>
          <w:lang w:val="hu-HU"/>
        </w:rPr>
        <w:t xml:space="preserve"> a Genfi Autószalonon, megteremtve ezzel a kompakt hibrid ferdehátúak kategóriáját a luxusautók szegmensében. A CT 200h a márka egyik legkelendőbb modelljévé vált: 2011 óta a Lexus mintegy 300.000 ilyen autót értékesített világszerte, amiből közel 75.000 darab a típus egyik legnagyobb piacán, Európában talált gazdára.</w:t>
      </w:r>
    </w:p>
    <w:p w:rsidR="00B62D82" w:rsidRDefault="00B62D82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A mostani modellfrissítés során a</w:t>
      </w:r>
      <w:r w:rsidR="00B62D82">
        <w:rPr>
          <w:rFonts w:ascii="Arial" w:hAnsi="Arial" w:cs="Arial"/>
          <w:lang w:val="hu-HU"/>
        </w:rPr>
        <w:t xml:space="preserve"> környezetbarát hibrid</w:t>
      </w:r>
      <w:r w:rsidRPr="009E4E08">
        <w:rPr>
          <w:rFonts w:ascii="Arial" w:hAnsi="Arial" w:cs="Arial"/>
          <w:lang w:val="hu-HU"/>
        </w:rPr>
        <w:t xml:space="preserve"> Lexus a CT 200h erősségeire épít, megőrizve az autó közismert értékeit, vagyis csekély fogyasztását és </w:t>
      </w:r>
      <w:r w:rsidR="00B62D82">
        <w:rPr>
          <w:rFonts w:ascii="Arial" w:hAnsi="Arial" w:cs="Arial"/>
          <w:lang w:val="hu-HU"/>
        </w:rPr>
        <w:t xml:space="preserve">legendás </w:t>
      </w:r>
      <w:r w:rsidRPr="009E4E08">
        <w:rPr>
          <w:rFonts w:ascii="Arial" w:hAnsi="Arial" w:cs="Arial"/>
          <w:lang w:val="hu-HU"/>
        </w:rPr>
        <w:t>megbízhatóságát – ugyanakkor megújítva külső megjelenését, amely így még érzékletesebben fejezi ki az élvezetes vezetési élményt.</w:t>
      </w:r>
    </w:p>
    <w:p w:rsidR="00B62D82" w:rsidRPr="009E4E08" w:rsidRDefault="00B62D82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62D82">
        <w:rPr>
          <w:rFonts w:ascii="Arial" w:hAnsi="Arial" w:cs="Arial"/>
          <w:i/>
          <w:lang w:val="hu-HU"/>
        </w:rPr>
        <w:t>“A CT 200h felfrissítésének legfőbb eszköze az autó progresszív jellegének kihangsúlyozása volt. A megújult dizájn sportosabb, és még több érzelmet ébreszt, így jobban felhívja magára a fiatal vásárlóréteg figyelmét, akik lendületes autózásra vágynak, ugyanakkor</w:t>
      </w:r>
      <w:r w:rsidR="00B62D82">
        <w:rPr>
          <w:rFonts w:ascii="Arial" w:hAnsi="Arial" w:cs="Arial"/>
          <w:i/>
          <w:lang w:val="hu-HU"/>
        </w:rPr>
        <w:t xml:space="preserve"> a környezet is fontos számukra.</w:t>
      </w:r>
      <w:r w:rsidRPr="00B62D82">
        <w:rPr>
          <w:rFonts w:ascii="Arial" w:hAnsi="Arial" w:cs="Arial"/>
          <w:i/>
          <w:lang w:val="hu-HU"/>
        </w:rPr>
        <w:t>”</w:t>
      </w:r>
      <w:r w:rsidRPr="009E4E08">
        <w:rPr>
          <w:rFonts w:ascii="Arial" w:hAnsi="Arial" w:cs="Arial"/>
          <w:lang w:val="hu-HU"/>
        </w:rPr>
        <w:t xml:space="preserve"> </w:t>
      </w:r>
      <w:r w:rsidR="00B62D82">
        <w:rPr>
          <w:rFonts w:ascii="Arial" w:hAnsi="Arial" w:cs="Arial"/>
          <w:lang w:val="hu-HU"/>
        </w:rPr>
        <w:t>- fogalmaz</w:t>
      </w:r>
      <w:r w:rsidRPr="009E4E08">
        <w:rPr>
          <w:rFonts w:ascii="Arial" w:hAnsi="Arial" w:cs="Arial"/>
          <w:lang w:val="hu-HU"/>
        </w:rPr>
        <w:t xml:space="preserve"> </w:t>
      </w:r>
      <w:proofErr w:type="spellStart"/>
      <w:r w:rsidRPr="009E4E08">
        <w:rPr>
          <w:rFonts w:ascii="Arial" w:hAnsi="Arial" w:cs="Arial"/>
          <w:lang w:val="hu-HU"/>
        </w:rPr>
        <w:t>Chika</w:t>
      </w:r>
      <w:proofErr w:type="spellEnd"/>
      <w:r w:rsidRPr="009E4E08">
        <w:rPr>
          <w:rFonts w:ascii="Arial" w:hAnsi="Arial" w:cs="Arial"/>
          <w:lang w:val="hu-HU"/>
        </w:rPr>
        <w:t xml:space="preserve"> </w:t>
      </w:r>
      <w:proofErr w:type="spellStart"/>
      <w:r w:rsidRPr="009E4E08">
        <w:rPr>
          <w:rFonts w:ascii="Arial" w:hAnsi="Arial" w:cs="Arial"/>
          <w:lang w:val="hu-HU"/>
        </w:rPr>
        <w:t>Kako</w:t>
      </w:r>
      <w:proofErr w:type="spellEnd"/>
      <w:r w:rsidRPr="009E4E08">
        <w:rPr>
          <w:rFonts w:ascii="Arial" w:hAnsi="Arial" w:cs="Arial"/>
          <w:lang w:val="hu-HU"/>
        </w:rPr>
        <w:t>, a CT 200h főmérnöke.</w:t>
      </w: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Pr="00B62D82" w:rsidRDefault="009E4E08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B62D82">
        <w:rPr>
          <w:rFonts w:ascii="Arial" w:hAnsi="Arial" w:cs="Arial"/>
          <w:b/>
          <w:lang w:val="hu-HU"/>
        </w:rPr>
        <w:t>KÜLSŐ DIZÁJN: HATÁSOSABB MEGJELENÉS</w:t>
      </w: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Az ötajtós Lexus CT 200h már eleve olyan felépítésű, ami kiválóan megfelel tulajdonosa aktív életstílusának, és izgalmas, mégis kényelmes vezetési élményt kínál, miközben az autóst a legújabb technológiák, mesteri dizájn és kiváló minőségű anyagok veszik körül.</w:t>
      </w:r>
      <w:r w:rsidR="00B62D82">
        <w:rPr>
          <w:rFonts w:ascii="Arial" w:hAnsi="Arial" w:cs="Arial"/>
          <w:lang w:val="hu-HU"/>
        </w:rPr>
        <w:t xml:space="preserve"> </w:t>
      </w:r>
      <w:r w:rsidRPr="009E4E08">
        <w:rPr>
          <w:rFonts w:ascii="Arial" w:hAnsi="Arial" w:cs="Arial"/>
          <w:lang w:val="hu-HU"/>
        </w:rPr>
        <w:t>A CT 200h immár sokkal modernebb és agresszívebb orrkialakítást visel: a márka jellegzetes orsó formájú hűtőmaszkját ezentúl hálómintázatú rács díszíti. A lökhárító közvetlenül a Lexus embléma alatt keresztezi a hűtőrácsot, a ködfényszórók foglalata pedig szürke metálfényezést kap, amit háromszög keresztmetszetű, éles peremű díszléc keretez. A “nyílhegy” formájú nappali menetfények új helyre, a projektoros fényszórók fölé kerültek, egybeolvadva az autó oldalsó karaktervonalával.</w:t>
      </w:r>
      <w:r w:rsidR="00B62D82">
        <w:rPr>
          <w:rFonts w:ascii="Arial" w:hAnsi="Arial" w:cs="Arial"/>
          <w:lang w:val="hu-HU"/>
        </w:rPr>
        <w:t xml:space="preserve"> </w:t>
      </w:r>
      <w:r w:rsidRPr="009E4E08">
        <w:rPr>
          <w:rFonts w:ascii="Arial" w:hAnsi="Arial" w:cs="Arial"/>
          <w:lang w:val="hu-HU"/>
        </w:rPr>
        <w:t>Az új stíluselemek összhatása modernebb, atlétikusabb és még kifinomultabb külsővel ruházza fel a CT 200h modellt, elölnézetből kifejezetten tekintélyt parancsoló kiállást kölcsönözve az ötajtós kompaktnak.</w:t>
      </w:r>
    </w:p>
    <w:p w:rsidR="00B62D82" w:rsidRPr="009E4E08" w:rsidRDefault="00B62D82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62D82">
        <w:rPr>
          <w:rFonts w:ascii="Arial" w:hAnsi="Arial" w:cs="Arial"/>
          <w:i/>
          <w:lang w:val="hu-HU"/>
        </w:rPr>
        <w:lastRenderedPageBreak/>
        <w:t>“Az autó megújulását az is látványosan hangsúlyozza, hogy megfordítottuk a LED fényszórók és a nappali menetfény elhelyezését. Az autó így agresszívebb benyomást kelt, ráadásul a nappali menetfény “L” motív</w:t>
      </w:r>
      <w:r w:rsidR="00B62D82">
        <w:rPr>
          <w:rFonts w:ascii="Arial" w:hAnsi="Arial" w:cs="Arial"/>
          <w:i/>
          <w:lang w:val="hu-HU"/>
        </w:rPr>
        <w:t xml:space="preserve">uma erőteljes </w:t>
      </w:r>
      <w:proofErr w:type="spellStart"/>
      <w:r w:rsidR="00B62D82">
        <w:rPr>
          <w:rFonts w:ascii="Arial" w:hAnsi="Arial" w:cs="Arial"/>
          <w:i/>
          <w:lang w:val="hu-HU"/>
        </w:rPr>
        <w:t>Lexus-hatást</w:t>
      </w:r>
      <w:proofErr w:type="spellEnd"/>
      <w:r w:rsidR="00B62D82">
        <w:rPr>
          <w:rFonts w:ascii="Arial" w:hAnsi="Arial" w:cs="Arial"/>
          <w:i/>
          <w:lang w:val="hu-HU"/>
        </w:rPr>
        <w:t xml:space="preserve"> kelt.</w:t>
      </w:r>
      <w:r w:rsidRPr="00B62D82">
        <w:rPr>
          <w:rFonts w:ascii="Arial" w:hAnsi="Arial" w:cs="Arial"/>
          <w:i/>
          <w:lang w:val="hu-HU"/>
        </w:rPr>
        <w:t>”</w:t>
      </w:r>
      <w:r w:rsidRPr="009E4E08">
        <w:rPr>
          <w:rFonts w:ascii="Arial" w:hAnsi="Arial" w:cs="Arial"/>
          <w:lang w:val="hu-HU"/>
        </w:rPr>
        <w:t xml:space="preserve"> </w:t>
      </w:r>
      <w:r w:rsidR="00B62D82">
        <w:rPr>
          <w:rFonts w:ascii="Arial" w:hAnsi="Arial" w:cs="Arial"/>
          <w:lang w:val="hu-HU"/>
        </w:rPr>
        <w:t xml:space="preserve">– mutat rá </w:t>
      </w:r>
      <w:proofErr w:type="spellStart"/>
      <w:r w:rsidRPr="009E4E08">
        <w:rPr>
          <w:rFonts w:ascii="Arial" w:hAnsi="Arial" w:cs="Arial"/>
          <w:lang w:val="hu-HU"/>
        </w:rPr>
        <w:t>Tetsuo</w:t>
      </w:r>
      <w:proofErr w:type="spellEnd"/>
      <w:r w:rsidRPr="009E4E08">
        <w:rPr>
          <w:rFonts w:ascii="Arial" w:hAnsi="Arial" w:cs="Arial"/>
          <w:lang w:val="hu-HU"/>
        </w:rPr>
        <w:t xml:space="preserve"> Miki, a CT 200h vezető formatervezője.</w:t>
      </w:r>
    </w:p>
    <w:p w:rsidR="00B62D82" w:rsidRPr="009E4E08" w:rsidRDefault="00B62D82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 xml:space="preserve">Az autó hátsó részét az új, “L” alakú lámpatestek sportosabbnak és szélesebb kiállásúnak láttatják. A szélesebb hátsó lámpatestek minden funkciója </w:t>
      </w:r>
      <w:proofErr w:type="spellStart"/>
      <w:r w:rsidRPr="009E4E08">
        <w:rPr>
          <w:rFonts w:ascii="Arial" w:hAnsi="Arial" w:cs="Arial"/>
          <w:lang w:val="hu-HU"/>
        </w:rPr>
        <w:t>LED-technológiával</w:t>
      </w:r>
      <w:proofErr w:type="spellEnd"/>
      <w:r w:rsidRPr="009E4E08">
        <w:rPr>
          <w:rFonts w:ascii="Arial" w:hAnsi="Arial" w:cs="Arial"/>
          <w:lang w:val="hu-HU"/>
        </w:rPr>
        <w:t xml:space="preserve"> működik; az alul látható LED irányjelzők erős fénye még inkább kiemeli az “L” formát, így az új CT hátulról is jól észrevehető. A hátsó lámpatest fénykibocsátó szekciójának felső és alsó vonala kifelé hajlik, miközben láthatóan megvastagodik, kihangsúlyozva a lámpatest szélességét és az autó hátsó részének hatásos kialakítását. A </w:t>
      </w:r>
      <w:proofErr w:type="spellStart"/>
      <w:r w:rsidRPr="009E4E08">
        <w:rPr>
          <w:rFonts w:ascii="Arial" w:hAnsi="Arial" w:cs="Arial"/>
          <w:lang w:val="hu-HU"/>
        </w:rPr>
        <w:t>csomagtérajtó</w:t>
      </w:r>
      <w:proofErr w:type="spellEnd"/>
      <w:r w:rsidRPr="009E4E08">
        <w:rPr>
          <w:rFonts w:ascii="Arial" w:hAnsi="Arial" w:cs="Arial"/>
          <w:lang w:val="hu-HU"/>
        </w:rPr>
        <w:t xml:space="preserve"> díszléce – körülölelve a Lexus emblémát a hátsó szélvédő és a lámpatestek között – szintén atlétikus stílussal gazdagítja az autó egyébként is sportos hátulnézetét. A hátsó lökhárító alsó részét ezentúl ezüstmetál/fekete színkombináció díszíti, és az elem új formája tovább erősíti az autó agresszív megjelenését; a hátsó fényvisszaverők kerete – az első ködfényszórókéhoz hasonlóan </w:t>
      </w:r>
      <w:proofErr w:type="gramStart"/>
      <w:r w:rsidRPr="009E4E08">
        <w:rPr>
          <w:rFonts w:ascii="Arial" w:hAnsi="Arial" w:cs="Arial"/>
          <w:lang w:val="hu-HU"/>
        </w:rPr>
        <w:t>–  metálszürke</w:t>
      </w:r>
      <w:proofErr w:type="gramEnd"/>
      <w:r w:rsidRPr="009E4E08">
        <w:rPr>
          <w:rFonts w:ascii="Arial" w:hAnsi="Arial" w:cs="Arial"/>
          <w:lang w:val="hu-HU"/>
        </w:rPr>
        <w:t xml:space="preserve"> fényezést kap.</w:t>
      </w: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A CT 200h keréktárcsái is sportosabb stílusúak, az alapfelszereltséghez tartozó 15 colos kerekektől kezdve egészen az F SPORT változat 17 colos, sötét metálfényezésű könnyűfém keréktárcsájáig. Érdemes külön is megemlíteni az új, 16 colos tízküllős kereket, amit csiszolt felületkezelés és sötét metálfényezés díszít.</w:t>
      </w:r>
    </w:p>
    <w:p w:rsidR="009E4E08" w:rsidRPr="00B62D82" w:rsidRDefault="009E4E08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9E4E08" w:rsidRPr="00B62D82" w:rsidRDefault="009E4E08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B62D82">
        <w:rPr>
          <w:rFonts w:ascii="Arial" w:hAnsi="Arial" w:cs="Arial"/>
          <w:b/>
          <w:lang w:val="hu-HU"/>
        </w:rPr>
        <w:t>FRISS HANGULATÚ</w:t>
      </w:r>
      <w:r w:rsidR="00B62D82">
        <w:rPr>
          <w:rFonts w:ascii="Arial" w:hAnsi="Arial" w:cs="Arial"/>
          <w:b/>
          <w:lang w:val="hu-HU"/>
        </w:rPr>
        <w:t xml:space="preserve"> PRÉMIUM</w:t>
      </w:r>
      <w:r w:rsidRPr="00B62D82">
        <w:rPr>
          <w:rFonts w:ascii="Arial" w:hAnsi="Arial" w:cs="Arial"/>
          <w:b/>
          <w:lang w:val="hu-HU"/>
        </w:rPr>
        <w:t xml:space="preserve"> UTASTÉR</w:t>
      </w: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Elég egyetlen pillantást vetni a kabinba, hogy lássuk, a CT 200h a kategória egyik legkifinomultabb utasterét kínálja – kiváló minőségű anyagokkal, igényes tapintású is kidolgozású felületekkel és ‘a forma illik a funkcióhoz’ filozófiával.</w:t>
      </w:r>
      <w:r w:rsidR="00B62D82">
        <w:rPr>
          <w:rFonts w:ascii="Arial" w:hAnsi="Arial" w:cs="Arial"/>
          <w:lang w:val="hu-HU"/>
        </w:rPr>
        <w:t xml:space="preserve"> </w:t>
      </w:r>
      <w:r w:rsidRPr="009E4E08">
        <w:rPr>
          <w:rFonts w:ascii="Arial" w:hAnsi="Arial" w:cs="Arial"/>
          <w:lang w:val="hu-HU"/>
        </w:rPr>
        <w:t xml:space="preserve">Az utastéri </w:t>
      </w:r>
      <w:proofErr w:type="spellStart"/>
      <w:r w:rsidRPr="009E4E08">
        <w:rPr>
          <w:rFonts w:ascii="Arial" w:hAnsi="Arial" w:cs="Arial"/>
          <w:lang w:val="hu-HU"/>
        </w:rPr>
        <w:t>felszereltségi</w:t>
      </w:r>
      <w:proofErr w:type="spellEnd"/>
      <w:r w:rsidRPr="009E4E08">
        <w:rPr>
          <w:rFonts w:ascii="Arial" w:hAnsi="Arial" w:cs="Arial"/>
          <w:lang w:val="hu-HU"/>
        </w:rPr>
        <w:t xml:space="preserve"> listán új tétel a nagyobb, 10,3 col széles kijelzővel kínált Lexus navigációs rendszer (a kifutó modellben 7 colos volt a monitor).</w:t>
      </w:r>
      <w:r w:rsidR="00B62D82">
        <w:rPr>
          <w:rFonts w:ascii="Arial" w:hAnsi="Arial" w:cs="Arial"/>
          <w:lang w:val="hu-HU"/>
        </w:rPr>
        <w:t xml:space="preserve"> </w:t>
      </w:r>
      <w:r w:rsidRPr="009E4E08">
        <w:rPr>
          <w:rFonts w:ascii="Arial" w:hAnsi="Arial" w:cs="Arial"/>
          <w:lang w:val="hu-HU"/>
        </w:rPr>
        <w:t xml:space="preserve">A kabin színválasztéka </w:t>
      </w:r>
      <w:r w:rsidR="00B62D82">
        <w:rPr>
          <w:rFonts w:ascii="Arial" w:hAnsi="Arial" w:cs="Arial"/>
          <w:lang w:val="hu-HU"/>
        </w:rPr>
        <w:t>is bővült:</w:t>
      </w:r>
      <w:r w:rsidRPr="009E4E08">
        <w:rPr>
          <w:rFonts w:ascii="Arial" w:hAnsi="Arial" w:cs="Arial"/>
          <w:lang w:val="hu-HU"/>
        </w:rPr>
        <w:t xml:space="preserve"> az új kárpitok közt szerepel a kéttónusú, sima tapintású bőr, egy szövetből és tartós szintetikus bőrből összeállított kombináció és egy vadonatúj szövetkárpit. A vásárlók összesen kilencféle díszítés közül választhatnak.</w:t>
      </w: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62D82" w:rsidRDefault="00B62D82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62D82" w:rsidRPr="009E4E08" w:rsidRDefault="00B62D82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Pr="00B62D82" w:rsidRDefault="009E4E08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B62D82">
        <w:rPr>
          <w:rFonts w:ascii="Arial" w:hAnsi="Arial" w:cs="Arial"/>
          <w:b/>
          <w:lang w:val="hu-HU"/>
        </w:rPr>
        <w:t>F SPORT</w:t>
      </w: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A CT 200h F SP</w:t>
      </w:r>
      <w:r w:rsidR="00B62D82">
        <w:rPr>
          <w:rFonts w:ascii="Arial" w:hAnsi="Arial" w:cs="Arial"/>
          <w:lang w:val="hu-HU"/>
        </w:rPr>
        <w:t>ORT változat dizájnja nagy</w:t>
      </w:r>
      <w:r w:rsidRPr="009E4E08">
        <w:rPr>
          <w:rFonts w:ascii="Arial" w:hAnsi="Arial" w:cs="Arial"/>
          <w:lang w:val="hu-HU"/>
        </w:rPr>
        <w:t xml:space="preserve">mértékben változik a 2018-as modellévben; a kínálat egyik újdonsága a fekete metálfényezés és a megújult hálóminta az orsó formájú hűtőrácson. </w:t>
      </w:r>
      <w:r w:rsidRPr="009E4E08">
        <w:rPr>
          <w:rFonts w:ascii="Arial" w:hAnsi="Arial" w:cs="Arial"/>
          <w:lang w:val="hu-HU"/>
        </w:rPr>
        <w:lastRenderedPageBreak/>
        <w:t xml:space="preserve">Ugyanez a minta a ködfényszórók betétein és keretein is megjelenik. A modell vetítőlencsés fényszórókat kap, és az F SPORT sorozat exkluzív </w:t>
      </w:r>
      <w:proofErr w:type="spellStart"/>
      <w:r w:rsidRPr="009E4E08">
        <w:rPr>
          <w:rFonts w:ascii="Arial" w:hAnsi="Arial" w:cs="Arial"/>
          <w:lang w:val="hu-HU"/>
        </w:rPr>
        <w:t>jet</w:t>
      </w:r>
      <w:proofErr w:type="spellEnd"/>
      <w:r w:rsidRPr="009E4E08">
        <w:rPr>
          <w:rFonts w:ascii="Arial" w:hAnsi="Arial" w:cs="Arial"/>
          <w:lang w:val="hu-HU"/>
        </w:rPr>
        <w:t xml:space="preserve"> fekete fényezése díszíti az alsó és felső légbeömlők díszléceit, az autó hátsó részén pedig metálfekete díszléc látható.</w:t>
      </w:r>
    </w:p>
    <w:p w:rsidR="00B62D82" w:rsidRPr="009E4E08" w:rsidRDefault="00B62D82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B62D82">
        <w:rPr>
          <w:rFonts w:ascii="Arial" w:hAnsi="Arial" w:cs="Arial"/>
          <w:i/>
          <w:lang w:val="hu-HU"/>
        </w:rPr>
        <w:t>“Az F SPORT a fiatalabb vásárlókat szólítja meg, ezért igyekeztünk az exkluzív fekete e</w:t>
      </w:r>
      <w:r w:rsidR="00B62D82">
        <w:rPr>
          <w:rFonts w:ascii="Arial" w:hAnsi="Arial" w:cs="Arial"/>
          <w:i/>
          <w:lang w:val="hu-HU"/>
        </w:rPr>
        <w:t xml:space="preserve">lemekkel kihangsúlyozni az </w:t>
      </w:r>
      <w:proofErr w:type="gramStart"/>
      <w:r w:rsidR="00B62D82">
        <w:rPr>
          <w:rFonts w:ascii="Arial" w:hAnsi="Arial" w:cs="Arial"/>
          <w:i/>
          <w:lang w:val="hu-HU"/>
        </w:rPr>
        <w:t xml:space="preserve">autó </w:t>
      </w:r>
      <w:r w:rsidRPr="00B62D82">
        <w:rPr>
          <w:rFonts w:ascii="Arial" w:hAnsi="Arial" w:cs="Arial"/>
          <w:i/>
          <w:lang w:val="hu-HU"/>
        </w:rPr>
        <w:t>sportos</w:t>
      </w:r>
      <w:proofErr w:type="gramEnd"/>
      <w:r w:rsidRPr="00B62D82">
        <w:rPr>
          <w:rFonts w:ascii="Arial" w:hAnsi="Arial" w:cs="Arial"/>
          <w:i/>
          <w:lang w:val="hu-HU"/>
        </w:rPr>
        <w:t xml:space="preserve"> természetét. A hátsó részen is megjelenik a hűtőrács hálómintázata, és a normál modellváltozatok esetében ezüstszínű hátsó/alsó díszlé</w:t>
      </w:r>
      <w:r w:rsidR="00B62D82">
        <w:rPr>
          <w:rFonts w:ascii="Arial" w:hAnsi="Arial" w:cs="Arial"/>
          <w:i/>
          <w:lang w:val="hu-HU"/>
        </w:rPr>
        <w:t>cet itt metálfeketére fényeztük.</w:t>
      </w:r>
      <w:r w:rsidRPr="00B62D82">
        <w:rPr>
          <w:rFonts w:ascii="Arial" w:hAnsi="Arial" w:cs="Arial"/>
          <w:i/>
          <w:lang w:val="hu-HU"/>
        </w:rPr>
        <w:t>”</w:t>
      </w:r>
      <w:r w:rsidRPr="009E4E08">
        <w:rPr>
          <w:rFonts w:ascii="Arial" w:hAnsi="Arial" w:cs="Arial"/>
          <w:lang w:val="hu-HU"/>
        </w:rPr>
        <w:t xml:space="preserve"> </w:t>
      </w:r>
      <w:r w:rsidR="00D75909">
        <w:rPr>
          <w:rFonts w:ascii="Arial" w:hAnsi="Arial" w:cs="Arial"/>
          <w:lang w:val="hu-HU"/>
        </w:rPr>
        <w:t>- magyarázza</w:t>
      </w:r>
      <w:r w:rsidRPr="009E4E08">
        <w:rPr>
          <w:rFonts w:ascii="Arial" w:hAnsi="Arial" w:cs="Arial"/>
          <w:lang w:val="hu-HU"/>
        </w:rPr>
        <w:t xml:space="preserve"> </w:t>
      </w:r>
      <w:proofErr w:type="spellStart"/>
      <w:r w:rsidRPr="009E4E08">
        <w:rPr>
          <w:rFonts w:ascii="Arial" w:hAnsi="Arial" w:cs="Arial"/>
          <w:lang w:val="hu-HU"/>
        </w:rPr>
        <w:t>Tetsuo</w:t>
      </w:r>
      <w:proofErr w:type="spellEnd"/>
      <w:r w:rsidRPr="009E4E08">
        <w:rPr>
          <w:rFonts w:ascii="Arial" w:hAnsi="Arial" w:cs="Arial"/>
          <w:lang w:val="hu-HU"/>
        </w:rPr>
        <w:t xml:space="preserve"> Miki, a CT 200h vezető formatervezője. </w:t>
      </w:r>
    </w:p>
    <w:p w:rsidR="00D75909" w:rsidRPr="009E4E08" w:rsidRDefault="00D75909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A 2018-as CT 200h kínálatában új kéttónusú fényezések jelennek meg, az F SPORT változat vevői pedig új, látványos színek közül választhatnak: Láva Narancs és Izzó Kék.</w:t>
      </w:r>
      <w:r w:rsidR="00D75909">
        <w:rPr>
          <w:rFonts w:ascii="Arial" w:hAnsi="Arial" w:cs="Arial"/>
          <w:lang w:val="hu-HU"/>
        </w:rPr>
        <w:t xml:space="preserve"> </w:t>
      </w:r>
      <w:r w:rsidRPr="009E4E08">
        <w:rPr>
          <w:rFonts w:ascii="Arial" w:hAnsi="Arial" w:cs="Arial"/>
          <w:lang w:val="hu-HU"/>
        </w:rPr>
        <w:t xml:space="preserve">A kabinban az F SPORT új, exkluzív utastéri kombinációit találjuk, köztük a kéttónusú bőrből, a szövetből és a szintetikus bőrből készült kárpitokat. Az F SPORT változatokhoz a </w:t>
      </w:r>
      <w:proofErr w:type="spellStart"/>
      <w:r w:rsidRPr="009E4E08">
        <w:rPr>
          <w:rFonts w:ascii="Arial" w:hAnsi="Arial" w:cs="Arial"/>
          <w:lang w:val="hu-HU"/>
        </w:rPr>
        <w:t>Takumi</w:t>
      </w:r>
      <w:proofErr w:type="spellEnd"/>
      <w:r w:rsidRPr="009E4E08">
        <w:rPr>
          <w:rFonts w:ascii="Arial" w:hAnsi="Arial" w:cs="Arial"/>
          <w:lang w:val="hu-HU"/>
        </w:rPr>
        <w:t xml:space="preserve"> kézművesség magas színvonalát fémjelző, elegáns </w:t>
      </w:r>
      <w:proofErr w:type="spellStart"/>
      <w:r w:rsidRPr="009E4E08">
        <w:rPr>
          <w:rFonts w:ascii="Arial" w:hAnsi="Arial" w:cs="Arial"/>
          <w:lang w:val="hu-HU"/>
        </w:rPr>
        <w:t>Naguri</w:t>
      </w:r>
      <w:proofErr w:type="spellEnd"/>
      <w:r w:rsidRPr="009E4E08">
        <w:rPr>
          <w:rFonts w:ascii="Arial" w:hAnsi="Arial" w:cs="Arial"/>
          <w:lang w:val="hu-HU"/>
        </w:rPr>
        <w:t xml:space="preserve"> díszítés is megrendelhető.</w:t>
      </w: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9E4E08" w:rsidRPr="00D75909" w:rsidRDefault="009E4E08" w:rsidP="00B62D82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  <w:r w:rsidRPr="00D75909">
        <w:rPr>
          <w:rFonts w:ascii="Arial" w:hAnsi="Arial" w:cs="Arial"/>
          <w:b/>
          <w:lang w:val="hu-HU"/>
        </w:rPr>
        <w:t>LEXUS SAFETY SYSTEM +</w:t>
      </w:r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9E4E08">
        <w:rPr>
          <w:rFonts w:ascii="Arial" w:hAnsi="Arial" w:cs="Arial"/>
          <w:lang w:val="hu-HU"/>
        </w:rPr>
        <w:t>A Le</w:t>
      </w:r>
      <w:r w:rsidR="00D75909">
        <w:rPr>
          <w:rFonts w:ascii="Arial" w:hAnsi="Arial" w:cs="Arial"/>
          <w:lang w:val="hu-HU"/>
        </w:rPr>
        <w:t xml:space="preserve">xus CT 200h biztonságát immár az alapfelszereltségtől opcionálisan elérhető </w:t>
      </w:r>
      <w:r w:rsidRPr="009E4E08">
        <w:rPr>
          <w:rFonts w:ascii="Arial" w:hAnsi="Arial" w:cs="Arial"/>
          <w:lang w:val="hu-HU"/>
        </w:rPr>
        <w:t>Lexus Safety System + csomag növeli, amelyben olyan fejlett berendezések találhatók, mint az ütközés előtti biztonsági rendszer (PCS), a dinamikus radarvezérlésű sebességtartó automatika, a sávelhagyásra figyelmeztető rendszer (LDA) kormányzási rásegítés funkcióval, az automatikus távolságifény-vezérlés (AHB) és a jelzőtábla-felismerő rendszer (RSA).</w:t>
      </w:r>
    </w:p>
    <w:p w:rsidR="00F97EA7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F97EA7" w:rsidRPr="00C4082B" w:rsidRDefault="00F97EA7" w:rsidP="00F97EA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F97EA7" w:rsidRPr="00C4082B" w:rsidRDefault="00F97EA7" w:rsidP="00F97EA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9E4E08" w:rsidRPr="009E4E08" w:rsidRDefault="009E4E08" w:rsidP="00B62D82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EE71CF" w:rsidRPr="009E4E08" w:rsidRDefault="00EE71CF" w:rsidP="009E4E08">
      <w:pPr>
        <w:spacing w:line="360" w:lineRule="auto"/>
        <w:jc w:val="both"/>
        <w:rPr>
          <w:rFonts w:ascii="Arial" w:hAnsi="Arial" w:cs="Arial"/>
          <w:lang w:val="hu-HU"/>
        </w:rPr>
      </w:pPr>
    </w:p>
    <w:sectPr w:rsidR="00EE71CF" w:rsidRPr="009E4E08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05" w:rsidRDefault="00737C05" w:rsidP="00566E8D">
      <w:pPr>
        <w:spacing w:after="0" w:line="240" w:lineRule="auto"/>
      </w:pPr>
      <w:r>
        <w:separator/>
      </w:r>
    </w:p>
  </w:endnote>
  <w:endnote w:type="continuationSeparator" w:id="0">
    <w:p w:rsidR="00737C05" w:rsidRDefault="00737C0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05" w:rsidRDefault="00737C05" w:rsidP="00566E8D">
      <w:pPr>
        <w:spacing w:after="0" w:line="240" w:lineRule="auto"/>
      </w:pPr>
      <w:r>
        <w:separator/>
      </w:r>
    </w:p>
  </w:footnote>
  <w:footnote w:type="continuationSeparator" w:id="0">
    <w:p w:rsidR="00737C05" w:rsidRDefault="00737C0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F42D6"/>
    <w:rsid w:val="002F5361"/>
    <w:rsid w:val="00304484"/>
    <w:rsid w:val="00311725"/>
    <w:rsid w:val="0031244C"/>
    <w:rsid w:val="00317E2B"/>
    <w:rsid w:val="00322CBF"/>
    <w:rsid w:val="00326FE9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D3685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6F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37C05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50E1"/>
    <w:rsid w:val="007A5256"/>
    <w:rsid w:val="007C0B7A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E4E08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2D82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64B"/>
    <w:rsid w:val="00D370BB"/>
    <w:rsid w:val="00D425F4"/>
    <w:rsid w:val="00D523C0"/>
    <w:rsid w:val="00D65F75"/>
    <w:rsid w:val="00D66879"/>
    <w:rsid w:val="00D66926"/>
    <w:rsid w:val="00D75909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97EA7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car-models/ct/ct-200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476E-3D93-477F-A53A-00C8B946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6</cp:revision>
  <dcterms:created xsi:type="dcterms:W3CDTF">2017-06-16T07:16:00Z</dcterms:created>
  <dcterms:modified xsi:type="dcterms:W3CDTF">2017-06-16T07:47:00Z</dcterms:modified>
</cp:coreProperties>
</file>