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82" w:rsidRPr="00B33B0B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244641" w:rsidRPr="00B33B0B" w:rsidRDefault="00991C77" w:rsidP="00244641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B33B0B">
        <w:rPr>
          <w:rFonts w:ascii="Arial" w:hAnsi="Arial" w:cs="Arial"/>
          <w:b/>
          <w:caps/>
          <w:sz w:val="24"/>
          <w:szCs w:val="24"/>
          <w:lang w:val="hu-HU"/>
        </w:rPr>
        <w:t>AKCIÓBAN A LEXUS ÁLTAL FEJLESZTETT ŰRHAJÓ</w:t>
      </w:r>
    </w:p>
    <w:p w:rsidR="00991C77" w:rsidRPr="00B33B0B" w:rsidRDefault="00991C77" w:rsidP="00244641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FC7437" w:rsidRPr="00B33B0B" w:rsidRDefault="00991C77" w:rsidP="00991C7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lang w:val="hu-HU"/>
        </w:rPr>
      </w:pPr>
      <w:r w:rsidRPr="00B33B0B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Újabb előzetes érkezett </w:t>
      </w:r>
      <w:r w:rsidR="00FC7437" w:rsidRPr="00B33B0B">
        <w:rPr>
          <w:rFonts w:ascii="Arial" w:hAnsi="Arial" w:cs="Arial"/>
          <w:b/>
          <w:color w:val="auto"/>
          <w:sz w:val="22"/>
          <w:szCs w:val="22"/>
          <w:lang w:val="hu-HU"/>
        </w:rPr>
        <w:t>m</w:t>
      </w:r>
      <w:r w:rsidR="00244641" w:rsidRPr="00B33B0B">
        <w:rPr>
          <w:rFonts w:ascii="Arial" w:hAnsi="Arial" w:cs="Arial"/>
          <w:b/>
          <w:color w:val="auto"/>
          <w:sz w:val="22"/>
          <w:szCs w:val="22"/>
          <w:lang w:val="hu-HU"/>
        </w:rPr>
        <w:t>inden idők legdrágább európai filmj</w:t>
      </w:r>
      <w:r w:rsidR="00FC7437" w:rsidRPr="00B33B0B">
        <w:rPr>
          <w:rFonts w:ascii="Arial" w:hAnsi="Arial" w:cs="Arial"/>
          <w:b/>
          <w:color w:val="auto"/>
          <w:sz w:val="22"/>
          <w:szCs w:val="22"/>
          <w:lang w:val="hu-HU"/>
        </w:rPr>
        <w:t>éhez</w:t>
      </w:r>
      <w:r w:rsidR="00244641" w:rsidRPr="00B33B0B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, </w:t>
      </w:r>
      <w:r w:rsidR="00FC7437" w:rsidRPr="00B33B0B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a magyarországi mozikban július 21-től vetített, </w:t>
      </w:r>
      <w:r w:rsidR="00FC7437" w:rsidRPr="00B33B0B">
        <w:rPr>
          <w:rFonts w:ascii="Arial" w:hAnsi="Arial" w:cs="Arial"/>
          <w:color w:val="auto"/>
          <w:sz w:val="21"/>
          <w:szCs w:val="21"/>
          <w:lang w:val="hu-HU"/>
        </w:rPr>
        <w:t xml:space="preserve"> </w:t>
      </w:r>
      <w:r w:rsidR="002F6EC9" w:rsidRPr="00B33B0B">
        <w:rPr>
          <w:rFonts w:ascii="Arial" w:hAnsi="Arial" w:cs="Arial"/>
          <w:color w:val="auto"/>
          <w:sz w:val="21"/>
          <w:szCs w:val="21"/>
          <w:lang w:val="hu-HU"/>
        </w:rPr>
        <w:t>‘</w:t>
      </w:r>
      <w:r w:rsidR="00FC7437" w:rsidRPr="00B33B0B">
        <w:rPr>
          <w:rFonts w:ascii="Arial" w:hAnsi="Arial" w:cs="Arial"/>
          <w:b/>
          <w:color w:val="auto"/>
          <w:sz w:val="21"/>
          <w:szCs w:val="21"/>
          <w:lang w:val="hu-HU"/>
        </w:rPr>
        <w:t>Valerian és az ezer bolygó városa</w:t>
      </w:r>
      <w:r w:rsidR="002F6EC9" w:rsidRPr="00B33B0B">
        <w:rPr>
          <w:rFonts w:ascii="Arial" w:hAnsi="Arial" w:cs="Arial"/>
          <w:b/>
          <w:color w:val="auto"/>
          <w:sz w:val="21"/>
          <w:szCs w:val="21"/>
          <w:lang w:val="hu-HU"/>
        </w:rPr>
        <w:t>’</w:t>
      </w:r>
      <w:r w:rsidR="00FC7437" w:rsidRPr="00B33B0B">
        <w:rPr>
          <w:rFonts w:ascii="Arial" w:hAnsi="Arial" w:cs="Arial"/>
          <w:b/>
          <w:color w:val="auto"/>
          <w:sz w:val="21"/>
          <w:szCs w:val="21"/>
          <w:lang w:val="hu-HU"/>
        </w:rPr>
        <w:t xml:space="preserve"> című francia sci-fi képregényadaptációhoz.</w:t>
      </w:r>
      <w:r w:rsidR="002F6EC9" w:rsidRPr="00B33B0B">
        <w:rPr>
          <w:rFonts w:ascii="Arial" w:hAnsi="Arial" w:cs="Arial"/>
          <w:b/>
          <w:color w:val="auto"/>
          <w:sz w:val="21"/>
          <w:szCs w:val="21"/>
          <w:lang w:val="hu-HU"/>
        </w:rPr>
        <w:t xml:space="preserve"> A filmben a</w:t>
      </w:r>
      <w:r w:rsidR="00FC7437" w:rsidRPr="00B33B0B">
        <w:rPr>
          <w:rFonts w:ascii="Arial" w:hAnsi="Arial" w:cs="Arial"/>
          <w:b/>
          <w:color w:val="auto"/>
          <w:sz w:val="21"/>
          <w:szCs w:val="21"/>
          <w:lang w:val="hu-HU"/>
        </w:rPr>
        <w:t xml:space="preserve"> </w:t>
      </w:r>
      <w:r w:rsidR="00FC7437" w:rsidRPr="00B33B0B">
        <w:rPr>
          <w:rFonts w:ascii="Arial" w:hAnsi="Arial" w:cs="Arial"/>
          <w:b/>
          <w:color w:val="auto"/>
          <w:sz w:val="22"/>
          <w:szCs w:val="22"/>
          <w:lang w:val="hu-HU"/>
        </w:rPr>
        <w:t>két főszereplő</w:t>
      </w:r>
      <w:r w:rsidR="002F6EC9" w:rsidRPr="00B33B0B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 Dane DeHaan és Cara Delevingne mellett felítűnik Clive Owen, Ethan Hawke, </w:t>
      </w:r>
      <w:r w:rsidR="00FC7437" w:rsidRPr="00B33B0B">
        <w:rPr>
          <w:rFonts w:ascii="Arial" w:hAnsi="Arial" w:cs="Arial"/>
          <w:b/>
          <w:color w:val="auto"/>
          <w:sz w:val="22"/>
          <w:szCs w:val="22"/>
          <w:lang w:val="hu-HU"/>
        </w:rPr>
        <w:t>Rihanna</w:t>
      </w:r>
      <w:r w:rsidR="002F6EC9" w:rsidRPr="00B33B0B">
        <w:rPr>
          <w:rFonts w:ascii="Arial" w:hAnsi="Arial" w:cs="Arial"/>
          <w:b/>
          <w:color w:val="auto"/>
          <w:sz w:val="22"/>
          <w:szCs w:val="22"/>
          <w:lang w:val="hu-HU"/>
        </w:rPr>
        <w:t>, John Goodman, és nem utolsósorban a Lexus SKYJET elnevezésű űrhajója is, amelyet a trailerben most először akció közben is láthatunk.</w:t>
      </w:r>
    </w:p>
    <w:p w:rsidR="00FC7437" w:rsidRPr="00B33B0B" w:rsidRDefault="00FC7437" w:rsidP="00991C7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lang w:val="hu-HU"/>
        </w:rPr>
      </w:pPr>
    </w:p>
    <w:p w:rsidR="002F6EC9" w:rsidRPr="00B33B0B" w:rsidRDefault="006D6CEC" w:rsidP="00991C7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hu-HU"/>
        </w:rPr>
      </w:pPr>
      <w:r w:rsidRPr="00B33B0B">
        <w:rPr>
          <w:rFonts w:ascii="Arial" w:hAnsi="Arial" w:cs="Arial"/>
          <w:color w:val="auto"/>
          <w:sz w:val="22"/>
          <w:szCs w:val="22"/>
          <w:lang w:val="hu-HU"/>
        </w:rPr>
        <w:t>A világ vezető prémium hibrid autómárkája</w:t>
      </w:r>
      <w:r w:rsidR="00D77F30" w:rsidRPr="00B33B0B">
        <w:rPr>
          <w:rFonts w:ascii="Arial" w:hAnsi="Arial" w:cs="Arial"/>
          <w:color w:val="auto"/>
          <w:sz w:val="22"/>
          <w:szCs w:val="22"/>
          <w:lang w:val="hu-HU"/>
        </w:rPr>
        <w:t xml:space="preserve">, a </w:t>
      </w:r>
      <w:hyperlink r:id="rId8" w:history="1">
        <w:r w:rsidR="00D77F30" w:rsidRPr="00B33B0B">
          <w:rPr>
            <w:rStyle w:val="Hyperlink"/>
            <w:rFonts w:ascii="Arial" w:hAnsi="Arial" w:cs="Arial"/>
            <w:sz w:val="22"/>
            <w:szCs w:val="22"/>
            <w:lang w:val="hu-HU"/>
          </w:rPr>
          <w:t>Lexus</w:t>
        </w:r>
      </w:hyperlink>
      <w:r w:rsidR="00D77F30" w:rsidRPr="00B33B0B">
        <w:rPr>
          <w:rFonts w:ascii="Arial" w:hAnsi="Arial" w:cs="Arial"/>
          <w:color w:val="auto"/>
          <w:sz w:val="22"/>
          <w:szCs w:val="22"/>
          <w:lang w:val="hu-HU"/>
        </w:rPr>
        <w:t>, idén nyáron több kasszasikernek ígérkező filmben is feltűnik a mozikban: a ’Transformers: Az utolsó lovag’ után, amelynek előzetesében éjfekete Lexus RX-ek láthatóak</w:t>
      </w:r>
      <w:r w:rsidR="00B9359C">
        <w:rPr>
          <w:rFonts w:ascii="Arial" w:hAnsi="Arial" w:cs="Arial"/>
          <w:color w:val="auto"/>
          <w:sz w:val="22"/>
          <w:szCs w:val="22"/>
          <w:lang w:val="hu-HU"/>
        </w:rPr>
        <w:t>,</w:t>
      </w:r>
      <w:r w:rsidR="00D77F30" w:rsidRPr="00B33B0B">
        <w:rPr>
          <w:rFonts w:ascii="Arial" w:hAnsi="Arial" w:cs="Arial"/>
          <w:color w:val="auto"/>
          <w:sz w:val="22"/>
          <w:szCs w:val="22"/>
          <w:lang w:val="hu-HU"/>
        </w:rPr>
        <w:t xml:space="preserve"> kifejezetten hangúlyos szerepet kap a rendkívüli várakozások övezte </w:t>
      </w:r>
      <w:r w:rsidR="00D77F30" w:rsidRPr="00B33B0B">
        <w:rPr>
          <w:rFonts w:ascii="Arial" w:hAnsi="Arial" w:cs="Arial"/>
          <w:color w:val="auto"/>
          <w:sz w:val="21"/>
          <w:szCs w:val="21"/>
          <w:lang w:val="hu-HU"/>
        </w:rPr>
        <w:t>‘Valerian és az ezer bolygó városa’ című francia sci-fi képregényadaptációban.</w:t>
      </w:r>
      <w:r w:rsidR="00B9359C">
        <w:rPr>
          <w:rFonts w:ascii="Arial" w:hAnsi="Arial" w:cs="Arial"/>
          <w:color w:val="auto"/>
          <w:sz w:val="21"/>
          <w:szCs w:val="21"/>
          <w:lang w:val="hu-HU"/>
        </w:rPr>
        <w:t xml:space="preserve"> </w:t>
      </w:r>
      <w:r w:rsidR="00B9359C" w:rsidRPr="00B33B0B">
        <w:rPr>
          <w:rFonts w:ascii="Arial" w:hAnsi="Arial" w:cs="Arial"/>
          <w:sz w:val="22"/>
          <w:szCs w:val="22"/>
          <w:lang w:val="hu-HU"/>
        </w:rPr>
        <w:t>A Valerian egy a 28. században játszódó sci-fi, Luc Besson rendezésében, aki kedvenc francia képregényét filmesítette meg igazi A-listás hol</w:t>
      </w:r>
      <w:r w:rsidR="00B9359C">
        <w:rPr>
          <w:rFonts w:ascii="Arial" w:hAnsi="Arial" w:cs="Arial"/>
          <w:sz w:val="22"/>
          <w:szCs w:val="22"/>
          <w:lang w:val="hu-HU"/>
        </w:rPr>
        <w:t>lywoodi sztárok főszereplésével</w:t>
      </w:r>
      <w:r w:rsidR="00B9359C" w:rsidRPr="00B33B0B">
        <w:rPr>
          <w:rFonts w:ascii="Arial" w:hAnsi="Arial" w:cs="Arial"/>
          <w:sz w:val="22"/>
          <w:szCs w:val="22"/>
          <w:lang w:val="hu-HU"/>
        </w:rPr>
        <w:t xml:space="preserve">, és az már az </w:t>
      </w:r>
      <w:hyperlink r:id="rId9" w:history="1">
        <w:r w:rsidR="00B9359C" w:rsidRPr="00B33B0B">
          <w:rPr>
            <w:rStyle w:val="Hyperlink"/>
            <w:rFonts w:ascii="Arial" w:hAnsi="Arial" w:cs="Arial"/>
            <w:sz w:val="22"/>
            <w:szCs w:val="22"/>
            <w:lang w:val="hu-HU"/>
          </w:rPr>
          <w:t>előzetesből</w:t>
        </w:r>
      </w:hyperlink>
      <w:r w:rsidR="00B9359C" w:rsidRPr="00B33B0B">
        <w:rPr>
          <w:rFonts w:ascii="Arial" w:hAnsi="Arial" w:cs="Arial"/>
          <w:sz w:val="22"/>
          <w:szCs w:val="22"/>
          <w:lang w:val="hu-HU"/>
        </w:rPr>
        <w:t xml:space="preserve"> is kiderül, hogy a Lexus SKYJET elnevezésű űrhajója </w:t>
      </w:r>
      <w:r w:rsidR="00B9359C">
        <w:rPr>
          <w:rFonts w:ascii="Arial" w:hAnsi="Arial" w:cs="Arial"/>
          <w:sz w:val="22"/>
          <w:szCs w:val="22"/>
          <w:lang w:val="hu-HU"/>
        </w:rPr>
        <w:t>akciódús szerephez jut majd a filmben: a</w:t>
      </w:r>
      <w:r w:rsidR="00B9359C">
        <w:rPr>
          <w:rFonts w:ascii="Arial" w:hAnsi="Arial" w:cs="Arial"/>
          <w:color w:val="auto"/>
          <w:sz w:val="21"/>
          <w:szCs w:val="21"/>
          <w:lang w:val="hu-HU"/>
        </w:rPr>
        <w:t xml:space="preserve"> most megjelent trailerben 1 perc 28 másodpercnél jelenik meg a Lexus űrhajó, amellyel a főszereplők gyors tempóban távoznak egy űrbázisról, miközben egy pillanatra feltűnik a jellegzetes ’L’ formájú Lexus embléma is a hajó orrán.</w:t>
      </w:r>
      <w:bookmarkStart w:id="0" w:name="_GoBack"/>
      <w:bookmarkEnd w:id="0"/>
    </w:p>
    <w:p w:rsidR="00B03327" w:rsidRPr="00B33B0B" w:rsidRDefault="00B03327" w:rsidP="00B0332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B33B0B">
        <w:rPr>
          <w:rFonts w:ascii="Arial" w:hAnsi="Arial" w:cs="Arial"/>
          <w:sz w:val="22"/>
          <w:szCs w:val="22"/>
          <w:lang w:val="hu-HU"/>
        </w:rPr>
        <w:t xml:space="preserve">A Valerian csapata azzal az elképzeléssel készítette el a SKYJET-et, hogy egy olyan járművet alkossanak, amely a jelenből idézi meg a 700 év múlva elkövetkező Valeriánus világot. A kreatív csapat együttműködött a Lexus dizájnereivel, és együtt találták ki, milyen kortárs formatervezési ötleteket alkalmazhatnának a SKYJET végleges megformálásához. A SKYJET formatervének fontos része a Lexusra jellemző „orsó formájú” hűtőrács és a hamarosan a hazai márkakereskedésekbe is megérkező, nagy várakozás övezte </w:t>
      </w:r>
      <w:hyperlink r:id="rId10" w:anchor="Introduction" w:history="1">
        <w:r w:rsidRPr="00B33B0B">
          <w:rPr>
            <w:rStyle w:val="Hyperlink"/>
            <w:rFonts w:ascii="Arial" w:hAnsi="Arial" w:cs="Arial"/>
            <w:sz w:val="22"/>
            <w:szCs w:val="22"/>
            <w:lang w:val="hu-HU"/>
          </w:rPr>
          <w:t>Lexus LC luxus sportkupé</w:t>
        </w:r>
      </w:hyperlink>
      <w:r w:rsidRPr="00B33B0B">
        <w:rPr>
          <w:rFonts w:ascii="Arial" w:hAnsi="Arial" w:cs="Arial"/>
          <w:sz w:val="22"/>
          <w:szCs w:val="22"/>
          <w:lang w:val="hu-HU"/>
        </w:rPr>
        <w:t xml:space="preserve"> lámpakialakítása, amely atlétikus és aerodinamikus hatást kelt. A Valerian kreatív csapata a koncepció belső terének kialakítása során számos ötletet merített azokból a fejlesztésekből, amelyeket a márka a mesterséges intelligencia és a fejlett ember-gép interfész területein folytatott. A történetben egy jövőbeli energiakapszula is szerepel, amit a Lexus innovatív hidrogén üzemanyagcellás kutatásai ihlettek. Az űrhajó első fotói novemberben jelentek meg, a film </w:t>
      </w:r>
      <w:r w:rsidR="00467D0C" w:rsidRPr="00B33B0B">
        <w:rPr>
          <w:rFonts w:ascii="Arial" w:hAnsi="Arial" w:cs="Arial"/>
          <w:sz w:val="22"/>
          <w:szCs w:val="22"/>
          <w:lang w:val="hu-HU"/>
        </w:rPr>
        <w:t xml:space="preserve">első </w:t>
      </w:r>
      <w:r w:rsidRPr="00B33B0B">
        <w:rPr>
          <w:rFonts w:ascii="Arial" w:hAnsi="Arial" w:cs="Arial"/>
          <w:sz w:val="22"/>
          <w:szCs w:val="22"/>
          <w:lang w:val="hu-HU"/>
        </w:rPr>
        <w:t>előzetesének bemutatása napján.</w:t>
      </w:r>
    </w:p>
    <w:p w:rsidR="00244641" w:rsidRPr="00B33B0B" w:rsidRDefault="00244641" w:rsidP="00991C7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467D0C" w:rsidRPr="00B33B0B" w:rsidRDefault="00467D0C" w:rsidP="00991C7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B33B0B">
        <w:rPr>
          <w:rFonts w:ascii="Arial" w:hAnsi="Arial" w:cs="Arial"/>
          <w:i/>
          <w:sz w:val="22"/>
          <w:szCs w:val="22"/>
          <w:lang w:val="hu-HU"/>
        </w:rPr>
        <w:lastRenderedPageBreak/>
        <w:t>„Amikor Luc először mesélt nekünk a Valerian terveiről, azonnal megéreztük, hogy ugyanaz az ambíció fűti, ami minket is: túl akar lépni az átlagos megoldásokon, és lenyűgöző élményt szeretne alkotni. Izgalmas kihívást jelentett, hogy a Lexus világának alapján képzelhettük el és tervezhettük meg a SKYJET technológiáit. Amellett, hogy márkánk e hihetetlen történet részesévé válhatott, azt sem felejtjük el soha, hogyan néztek ránk dizájnereink és mérnökeink, amikor megmondtuk nekik, hogy most egy űrhajón fognak dolgozni!”</w:t>
      </w:r>
      <w:r w:rsidRPr="00B33B0B">
        <w:rPr>
          <w:rFonts w:ascii="Arial" w:hAnsi="Arial" w:cs="Arial"/>
          <w:sz w:val="22"/>
          <w:szCs w:val="22"/>
          <w:lang w:val="hu-HU"/>
        </w:rPr>
        <w:t xml:space="preserve"> – </w:t>
      </w:r>
      <w:r w:rsidR="00D46ED6" w:rsidRPr="00B33B0B">
        <w:rPr>
          <w:rFonts w:ascii="Arial" w:hAnsi="Arial" w:cs="Arial"/>
          <w:sz w:val="22"/>
          <w:szCs w:val="22"/>
          <w:lang w:val="hu-HU"/>
        </w:rPr>
        <w:t xml:space="preserve">meséli </w:t>
      </w:r>
      <w:r w:rsidRPr="00B33B0B">
        <w:rPr>
          <w:rFonts w:ascii="Arial" w:hAnsi="Arial" w:cs="Arial"/>
          <w:sz w:val="22"/>
          <w:szCs w:val="22"/>
          <w:lang w:val="hu-HU"/>
        </w:rPr>
        <w:t>Spiros Fotinos, a Lexus európai marketing vezetője.</w:t>
      </w:r>
    </w:p>
    <w:p w:rsidR="00991C77" w:rsidRPr="00B33B0B" w:rsidRDefault="00991C77" w:rsidP="00991C7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:rsidR="00FC7437" w:rsidRPr="00B33B0B" w:rsidRDefault="00991C77" w:rsidP="00664A98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B33B0B">
        <w:rPr>
          <w:rFonts w:ascii="Arial" w:hAnsi="Arial" w:cs="Arial"/>
          <w:sz w:val="22"/>
          <w:szCs w:val="22"/>
          <w:lang w:val="hu-HU"/>
        </w:rPr>
        <w:t>Az</w:t>
      </w:r>
      <w:r w:rsidR="00D46ED6" w:rsidRPr="00B33B0B">
        <w:rPr>
          <w:rFonts w:ascii="Arial" w:hAnsi="Arial" w:cs="Arial"/>
          <w:sz w:val="22"/>
          <w:szCs w:val="22"/>
          <w:lang w:val="hu-HU"/>
        </w:rPr>
        <w:t xml:space="preserve"> izgalmasnak ígérkező sci-fi egyébiránt a</w:t>
      </w:r>
      <w:r w:rsidRPr="00B33B0B">
        <w:rPr>
          <w:rFonts w:ascii="Arial" w:hAnsi="Arial" w:cs="Arial"/>
          <w:sz w:val="22"/>
          <w:szCs w:val="22"/>
          <w:lang w:val="hu-HU"/>
        </w:rPr>
        <w:t xml:space="preserve"> francia, Valérian címre hallgató képregényre alapul, és a Dane DeHaan valamint a híres modell Cara Delevingne által eljátszott főszereplőpáros két ügynököt alakít, </w:t>
      </w:r>
      <w:r w:rsidR="00D46ED6" w:rsidRPr="00B33B0B">
        <w:rPr>
          <w:rFonts w:ascii="Arial" w:hAnsi="Arial" w:cs="Arial"/>
          <w:sz w:val="22"/>
          <w:szCs w:val="22"/>
          <w:lang w:val="hu-HU"/>
        </w:rPr>
        <w:t>a</w:t>
      </w:r>
      <w:r w:rsidR="00FC7437" w:rsidRPr="00B33B0B">
        <w:rPr>
          <w:rFonts w:ascii="Arial" w:hAnsi="Arial" w:cs="Arial"/>
          <w:sz w:val="22"/>
          <w:szCs w:val="22"/>
          <w:lang w:val="hu-HU"/>
        </w:rPr>
        <w:t>kik a kormány megbízásából az univerzum rendfenntartására szerződtek. Következő küldetésük az Alpha nevű intergalaktikus városba vezet, ahol a 17 milliós lakosság a világegyetem minden sarkából összeverbuválódott fajokból áll. Az egyre csak növekvő és fejlődő metropolisz hátterében azonba</w:t>
      </w:r>
      <w:r w:rsidR="00D46ED6" w:rsidRPr="00B33B0B">
        <w:rPr>
          <w:rFonts w:ascii="Arial" w:hAnsi="Arial" w:cs="Arial"/>
          <w:sz w:val="22"/>
          <w:szCs w:val="22"/>
          <w:lang w:val="hu-HU"/>
        </w:rPr>
        <w:t>n veszélyes erők munkálkodnak.</w:t>
      </w:r>
      <w:r w:rsidR="00FC7437" w:rsidRPr="00B33B0B">
        <w:rPr>
          <w:rFonts w:ascii="Arial" w:hAnsi="Arial" w:cs="Arial"/>
          <w:sz w:val="22"/>
          <w:szCs w:val="22"/>
          <w:lang w:val="hu-HU"/>
        </w:rPr>
        <w:t xml:space="preserve"> A két időutazó ügynök Valerian és Laureline uj feladata, hogy egy intergalaktikus összeesküvést derítsenek fel a galaktikus birodalomban.</w:t>
      </w:r>
    </w:p>
    <w:p w:rsidR="0094352A" w:rsidRPr="00C4082B" w:rsidRDefault="0094352A" w:rsidP="00BB4349">
      <w:pPr>
        <w:pStyle w:val="BasicParagraph"/>
        <w:spacing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C4082B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C4082B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3F" w:rsidRDefault="003D113F" w:rsidP="00566E8D">
      <w:pPr>
        <w:spacing w:after="0" w:line="240" w:lineRule="auto"/>
      </w:pPr>
      <w:r>
        <w:separator/>
      </w:r>
    </w:p>
  </w:endnote>
  <w:endnote w:type="continuationSeparator" w:id="0">
    <w:p w:rsidR="003D113F" w:rsidRDefault="003D113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ans-Semibol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3F" w:rsidRDefault="003D113F" w:rsidP="00566E8D">
      <w:pPr>
        <w:spacing w:after="0" w:line="240" w:lineRule="auto"/>
      </w:pPr>
      <w:r>
        <w:separator/>
      </w:r>
    </w:p>
  </w:footnote>
  <w:footnote w:type="continuationSeparator" w:id="0">
    <w:p w:rsidR="003D113F" w:rsidRDefault="003D113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85586"/>
    <w:multiLevelType w:val="hybridMultilevel"/>
    <w:tmpl w:val="A07A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4E67"/>
    <w:rsid w:val="00005C32"/>
    <w:rsid w:val="00005DB7"/>
    <w:rsid w:val="00012327"/>
    <w:rsid w:val="000363F7"/>
    <w:rsid w:val="0003659A"/>
    <w:rsid w:val="00041131"/>
    <w:rsid w:val="0004396E"/>
    <w:rsid w:val="00045451"/>
    <w:rsid w:val="000629DC"/>
    <w:rsid w:val="00072C4F"/>
    <w:rsid w:val="00073DC4"/>
    <w:rsid w:val="00080315"/>
    <w:rsid w:val="00080549"/>
    <w:rsid w:val="000831FF"/>
    <w:rsid w:val="0008464C"/>
    <w:rsid w:val="000A0C10"/>
    <w:rsid w:val="000A34BD"/>
    <w:rsid w:val="000A3E09"/>
    <w:rsid w:val="000A63B0"/>
    <w:rsid w:val="000C4385"/>
    <w:rsid w:val="000D0863"/>
    <w:rsid w:val="000E4569"/>
    <w:rsid w:val="000E5CD9"/>
    <w:rsid w:val="000E7840"/>
    <w:rsid w:val="000F2F58"/>
    <w:rsid w:val="000F3E38"/>
    <w:rsid w:val="000F4543"/>
    <w:rsid w:val="000F51C1"/>
    <w:rsid w:val="000F58C2"/>
    <w:rsid w:val="001000DC"/>
    <w:rsid w:val="00102308"/>
    <w:rsid w:val="001028AD"/>
    <w:rsid w:val="001122FF"/>
    <w:rsid w:val="00113ED6"/>
    <w:rsid w:val="00114BFA"/>
    <w:rsid w:val="001176B8"/>
    <w:rsid w:val="00131E69"/>
    <w:rsid w:val="00140B71"/>
    <w:rsid w:val="00151725"/>
    <w:rsid w:val="00154DF9"/>
    <w:rsid w:val="00160524"/>
    <w:rsid w:val="00171B34"/>
    <w:rsid w:val="00175533"/>
    <w:rsid w:val="001804DB"/>
    <w:rsid w:val="00181C7D"/>
    <w:rsid w:val="00186821"/>
    <w:rsid w:val="001911DB"/>
    <w:rsid w:val="00191FAB"/>
    <w:rsid w:val="001944E6"/>
    <w:rsid w:val="001964DF"/>
    <w:rsid w:val="001A4DB5"/>
    <w:rsid w:val="001E6AE2"/>
    <w:rsid w:val="001F1530"/>
    <w:rsid w:val="001F5AC9"/>
    <w:rsid w:val="001F5C32"/>
    <w:rsid w:val="00215B21"/>
    <w:rsid w:val="00215D13"/>
    <w:rsid w:val="0022161A"/>
    <w:rsid w:val="00222936"/>
    <w:rsid w:val="002248C5"/>
    <w:rsid w:val="00226C40"/>
    <w:rsid w:val="00232103"/>
    <w:rsid w:val="00232739"/>
    <w:rsid w:val="00241587"/>
    <w:rsid w:val="00244641"/>
    <w:rsid w:val="002462B0"/>
    <w:rsid w:val="002462F0"/>
    <w:rsid w:val="002618DA"/>
    <w:rsid w:val="002709D6"/>
    <w:rsid w:val="0027229D"/>
    <w:rsid w:val="00277607"/>
    <w:rsid w:val="00293764"/>
    <w:rsid w:val="00294BF5"/>
    <w:rsid w:val="002A15D4"/>
    <w:rsid w:val="002A3253"/>
    <w:rsid w:val="002A45F3"/>
    <w:rsid w:val="002B0337"/>
    <w:rsid w:val="002B374B"/>
    <w:rsid w:val="002B610F"/>
    <w:rsid w:val="002D4F37"/>
    <w:rsid w:val="002E07F7"/>
    <w:rsid w:val="002E2D82"/>
    <w:rsid w:val="002F5361"/>
    <w:rsid w:val="002F6EC9"/>
    <w:rsid w:val="00301956"/>
    <w:rsid w:val="00304484"/>
    <w:rsid w:val="00305D61"/>
    <w:rsid w:val="00311725"/>
    <w:rsid w:val="0031244C"/>
    <w:rsid w:val="00322CBF"/>
    <w:rsid w:val="00325DF3"/>
    <w:rsid w:val="0032685F"/>
    <w:rsid w:val="00326FE9"/>
    <w:rsid w:val="00336555"/>
    <w:rsid w:val="00342746"/>
    <w:rsid w:val="0035284B"/>
    <w:rsid w:val="00354971"/>
    <w:rsid w:val="00356CE1"/>
    <w:rsid w:val="00356DF0"/>
    <w:rsid w:val="003659D4"/>
    <w:rsid w:val="00371408"/>
    <w:rsid w:val="003728A3"/>
    <w:rsid w:val="00373B96"/>
    <w:rsid w:val="00380AC2"/>
    <w:rsid w:val="00390471"/>
    <w:rsid w:val="00396367"/>
    <w:rsid w:val="003A216B"/>
    <w:rsid w:val="003B4894"/>
    <w:rsid w:val="003C2105"/>
    <w:rsid w:val="003C40AC"/>
    <w:rsid w:val="003C6C8D"/>
    <w:rsid w:val="003D0EA0"/>
    <w:rsid w:val="003D113F"/>
    <w:rsid w:val="003D32DD"/>
    <w:rsid w:val="003D4A42"/>
    <w:rsid w:val="003D7275"/>
    <w:rsid w:val="003E6C49"/>
    <w:rsid w:val="003F2A13"/>
    <w:rsid w:val="003F35C5"/>
    <w:rsid w:val="00411C65"/>
    <w:rsid w:val="00414064"/>
    <w:rsid w:val="0042098A"/>
    <w:rsid w:val="0042542B"/>
    <w:rsid w:val="0042775E"/>
    <w:rsid w:val="00427BA2"/>
    <w:rsid w:val="00436028"/>
    <w:rsid w:val="0043693D"/>
    <w:rsid w:val="0044194B"/>
    <w:rsid w:val="0045335A"/>
    <w:rsid w:val="00466BAE"/>
    <w:rsid w:val="00467D0C"/>
    <w:rsid w:val="00473022"/>
    <w:rsid w:val="0047668C"/>
    <w:rsid w:val="0048670E"/>
    <w:rsid w:val="00490DBB"/>
    <w:rsid w:val="00496FE7"/>
    <w:rsid w:val="004A0CC3"/>
    <w:rsid w:val="004B03A9"/>
    <w:rsid w:val="004B0E0B"/>
    <w:rsid w:val="004B13B1"/>
    <w:rsid w:val="004B4D81"/>
    <w:rsid w:val="004C04C2"/>
    <w:rsid w:val="004C1F7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6F2A"/>
    <w:rsid w:val="004F73F5"/>
    <w:rsid w:val="0050188D"/>
    <w:rsid w:val="00501FC2"/>
    <w:rsid w:val="005029A0"/>
    <w:rsid w:val="00504036"/>
    <w:rsid w:val="00505DCB"/>
    <w:rsid w:val="0050601F"/>
    <w:rsid w:val="005133F4"/>
    <w:rsid w:val="00540D94"/>
    <w:rsid w:val="00544400"/>
    <w:rsid w:val="00544C1F"/>
    <w:rsid w:val="00546FD8"/>
    <w:rsid w:val="00555076"/>
    <w:rsid w:val="00562C80"/>
    <w:rsid w:val="00562EC3"/>
    <w:rsid w:val="00566E8D"/>
    <w:rsid w:val="005741D8"/>
    <w:rsid w:val="00576BB3"/>
    <w:rsid w:val="00584235"/>
    <w:rsid w:val="0058548A"/>
    <w:rsid w:val="00591F60"/>
    <w:rsid w:val="00592A42"/>
    <w:rsid w:val="00594F5A"/>
    <w:rsid w:val="005A1F33"/>
    <w:rsid w:val="005A2113"/>
    <w:rsid w:val="005B129A"/>
    <w:rsid w:val="005B578C"/>
    <w:rsid w:val="005C4B40"/>
    <w:rsid w:val="005D3D76"/>
    <w:rsid w:val="005E2678"/>
    <w:rsid w:val="00606143"/>
    <w:rsid w:val="00610210"/>
    <w:rsid w:val="00610DCA"/>
    <w:rsid w:val="00611FF9"/>
    <w:rsid w:val="006142E1"/>
    <w:rsid w:val="006170CF"/>
    <w:rsid w:val="0062278F"/>
    <w:rsid w:val="006323E7"/>
    <w:rsid w:val="00640011"/>
    <w:rsid w:val="006449EB"/>
    <w:rsid w:val="0065425E"/>
    <w:rsid w:val="00656AD6"/>
    <w:rsid w:val="00656B5A"/>
    <w:rsid w:val="00662E2A"/>
    <w:rsid w:val="006634F2"/>
    <w:rsid w:val="00663E67"/>
    <w:rsid w:val="00664A98"/>
    <w:rsid w:val="006671FF"/>
    <w:rsid w:val="00667729"/>
    <w:rsid w:val="006716ED"/>
    <w:rsid w:val="0067664D"/>
    <w:rsid w:val="006805E3"/>
    <w:rsid w:val="006832F0"/>
    <w:rsid w:val="00685E28"/>
    <w:rsid w:val="00686F10"/>
    <w:rsid w:val="006915C3"/>
    <w:rsid w:val="00691838"/>
    <w:rsid w:val="006A539D"/>
    <w:rsid w:val="006B583B"/>
    <w:rsid w:val="006C7FB9"/>
    <w:rsid w:val="006D0613"/>
    <w:rsid w:val="006D6CEC"/>
    <w:rsid w:val="006D78FF"/>
    <w:rsid w:val="006D7FEC"/>
    <w:rsid w:val="006E1914"/>
    <w:rsid w:val="006E7FCC"/>
    <w:rsid w:val="006F3623"/>
    <w:rsid w:val="0070335B"/>
    <w:rsid w:val="00705E7E"/>
    <w:rsid w:val="00711B94"/>
    <w:rsid w:val="007236A9"/>
    <w:rsid w:val="00732B29"/>
    <w:rsid w:val="007440CF"/>
    <w:rsid w:val="00752CFB"/>
    <w:rsid w:val="00753379"/>
    <w:rsid w:val="007536B2"/>
    <w:rsid w:val="00753BCF"/>
    <w:rsid w:val="007579C2"/>
    <w:rsid w:val="00760E97"/>
    <w:rsid w:val="00770962"/>
    <w:rsid w:val="00771443"/>
    <w:rsid w:val="00773A5A"/>
    <w:rsid w:val="0077550D"/>
    <w:rsid w:val="007833C6"/>
    <w:rsid w:val="00783465"/>
    <w:rsid w:val="00783E3E"/>
    <w:rsid w:val="00785155"/>
    <w:rsid w:val="00785EDD"/>
    <w:rsid w:val="00790272"/>
    <w:rsid w:val="007904CA"/>
    <w:rsid w:val="007950E1"/>
    <w:rsid w:val="007B10D6"/>
    <w:rsid w:val="007B2052"/>
    <w:rsid w:val="007D06D1"/>
    <w:rsid w:val="007E05B8"/>
    <w:rsid w:val="007E2FAA"/>
    <w:rsid w:val="007E56FF"/>
    <w:rsid w:val="007E684C"/>
    <w:rsid w:val="007F798C"/>
    <w:rsid w:val="00800309"/>
    <w:rsid w:val="00803DC0"/>
    <w:rsid w:val="00814A66"/>
    <w:rsid w:val="00816D0C"/>
    <w:rsid w:val="008224C7"/>
    <w:rsid w:val="00824BCA"/>
    <w:rsid w:val="008312A4"/>
    <w:rsid w:val="00831B32"/>
    <w:rsid w:val="00834D05"/>
    <w:rsid w:val="00837308"/>
    <w:rsid w:val="00841ED2"/>
    <w:rsid w:val="00844CD0"/>
    <w:rsid w:val="0084579B"/>
    <w:rsid w:val="00852724"/>
    <w:rsid w:val="008647B6"/>
    <w:rsid w:val="00866E85"/>
    <w:rsid w:val="008845DD"/>
    <w:rsid w:val="00893E03"/>
    <w:rsid w:val="008940DB"/>
    <w:rsid w:val="0089485D"/>
    <w:rsid w:val="008A0DC6"/>
    <w:rsid w:val="008A1267"/>
    <w:rsid w:val="008A244A"/>
    <w:rsid w:val="008A39F1"/>
    <w:rsid w:val="008B4D61"/>
    <w:rsid w:val="008D67C6"/>
    <w:rsid w:val="008E63B9"/>
    <w:rsid w:val="008E6C30"/>
    <w:rsid w:val="008F5C21"/>
    <w:rsid w:val="00903371"/>
    <w:rsid w:val="00904BDA"/>
    <w:rsid w:val="00905ECF"/>
    <w:rsid w:val="009105B5"/>
    <w:rsid w:val="009211E7"/>
    <w:rsid w:val="0094352A"/>
    <w:rsid w:val="00944CC7"/>
    <w:rsid w:val="00946DFD"/>
    <w:rsid w:val="00962DC8"/>
    <w:rsid w:val="009640FD"/>
    <w:rsid w:val="009720CB"/>
    <w:rsid w:val="0097582D"/>
    <w:rsid w:val="00984D46"/>
    <w:rsid w:val="0098677E"/>
    <w:rsid w:val="00991C77"/>
    <w:rsid w:val="0099371B"/>
    <w:rsid w:val="00995D44"/>
    <w:rsid w:val="00996216"/>
    <w:rsid w:val="009A0E36"/>
    <w:rsid w:val="009B4016"/>
    <w:rsid w:val="009C14FD"/>
    <w:rsid w:val="009C1F87"/>
    <w:rsid w:val="009C27C5"/>
    <w:rsid w:val="009C2A08"/>
    <w:rsid w:val="009D0BC6"/>
    <w:rsid w:val="009D7C4D"/>
    <w:rsid w:val="009F783A"/>
    <w:rsid w:val="00A01C0E"/>
    <w:rsid w:val="00A235A0"/>
    <w:rsid w:val="00A25AD3"/>
    <w:rsid w:val="00A3138E"/>
    <w:rsid w:val="00A37D18"/>
    <w:rsid w:val="00A402EB"/>
    <w:rsid w:val="00A44843"/>
    <w:rsid w:val="00A47DB4"/>
    <w:rsid w:val="00A52D58"/>
    <w:rsid w:val="00A80279"/>
    <w:rsid w:val="00A84DDD"/>
    <w:rsid w:val="00A92E52"/>
    <w:rsid w:val="00A972C3"/>
    <w:rsid w:val="00AB01B4"/>
    <w:rsid w:val="00AB113C"/>
    <w:rsid w:val="00AB39F6"/>
    <w:rsid w:val="00AC0710"/>
    <w:rsid w:val="00AC306F"/>
    <w:rsid w:val="00AD06DA"/>
    <w:rsid w:val="00AE517B"/>
    <w:rsid w:val="00AE666E"/>
    <w:rsid w:val="00AF25F8"/>
    <w:rsid w:val="00AF3F11"/>
    <w:rsid w:val="00B01988"/>
    <w:rsid w:val="00B03327"/>
    <w:rsid w:val="00B03EB2"/>
    <w:rsid w:val="00B04DEB"/>
    <w:rsid w:val="00B114D3"/>
    <w:rsid w:val="00B13335"/>
    <w:rsid w:val="00B13398"/>
    <w:rsid w:val="00B200F6"/>
    <w:rsid w:val="00B24352"/>
    <w:rsid w:val="00B320A9"/>
    <w:rsid w:val="00B32A60"/>
    <w:rsid w:val="00B33B0B"/>
    <w:rsid w:val="00B350A6"/>
    <w:rsid w:val="00B352E6"/>
    <w:rsid w:val="00B42241"/>
    <w:rsid w:val="00B4284A"/>
    <w:rsid w:val="00B447BE"/>
    <w:rsid w:val="00B450F5"/>
    <w:rsid w:val="00B45DE8"/>
    <w:rsid w:val="00B511E7"/>
    <w:rsid w:val="00B55237"/>
    <w:rsid w:val="00B5706F"/>
    <w:rsid w:val="00B621E4"/>
    <w:rsid w:val="00B77FCB"/>
    <w:rsid w:val="00B80F3B"/>
    <w:rsid w:val="00B85E47"/>
    <w:rsid w:val="00B906F3"/>
    <w:rsid w:val="00B93077"/>
    <w:rsid w:val="00B9359C"/>
    <w:rsid w:val="00BA6A7C"/>
    <w:rsid w:val="00BB01D7"/>
    <w:rsid w:val="00BB0621"/>
    <w:rsid w:val="00BB4349"/>
    <w:rsid w:val="00BB7251"/>
    <w:rsid w:val="00BB7CB8"/>
    <w:rsid w:val="00BC691A"/>
    <w:rsid w:val="00BC748C"/>
    <w:rsid w:val="00BD1540"/>
    <w:rsid w:val="00BD52FE"/>
    <w:rsid w:val="00BD5DD8"/>
    <w:rsid w:val="00BE005C"/>
    <w:rsid w:val="00BE1B2D"/>
    <w:rsid w:val="00BE3D47"/>
    <w:rsid w:val="00C065A6"/>
    <w:rsid w:val="00C10703"/>
    <w:rsid w:val="00C16404"/>
    <w:rsid w:val="00C2344E"/>
    <w:rsid w:val="00C34B42"/>
    <w:rsid w:val="00C4082B"/>
    <w:rsid w:val="00C4188C"/>
    <w:rsid w:val="00C46755"/>
    <w:rsid w:val="00C51CAA"/>
    <w:rsid w:val="00C529E4"/>
    <w:rsid w:val="00C60C7B"/>
    <w:rsid w:val="00C705ED"/>
    <w:rsid w:val="00C931FB"/>
    <w:rsid w:val="00C9399C"/>
    <w:rsid w:val="00C94ABD"/>
    <w:rsid w:val="00C96D12"/>
    <w:rsid w:val="00C979BB"/>
    <w:rsid w:val="00CA4B73"/>
    <w:rsid w:val="00CA4F1D"/>
    <w:rsid w:val="00CB69DA"/>
    <w:rsid w:val="00CC07F3"/>
    <w:rsid w:val="00CC3756"/>
    <w:rsid w:val="00CC388A"/>
    <w:rsid w:val="00CC6780"/>
    <w:rsid w:val="00CC7DEB"/>
    <w:rsid w:val="00CD0FA5"/>
    <w:rsid w:val="00CD1A7E"/>
    <w:rsid w:val="00CD3AD5"/>
    <w:rsid w:val="00CF0876"/>
    <w:rsid w:val="00CF5D67"/>
    <w:rsid w:val="00CF6E15"/>
    <w:rsid w:val="00D112DB"/>
    <w:rsid w:val="00D11E98"/>
    <w:rsid w:val="00D14BE2"/>
    <w:rsid w:val="00D20D2D"/>
    <w:rsid w:val="00D237F1"/>
    <w:rsid w:val="00D3237B"/>
    <w:rsid w:val="00D46ED6"/>
    <w:rsid w:val="00D523C0"/>
    <w:rsid w:val="00D6370D"/>
    <w:rsid w:val="00D65F75"/>
    <w:rsid w:val="00D66879"/>
    <w:rsid w:val="00D66926"/>
    <w:rsid w:val="00D75AF8"/>
    <w:rsid w:val="00D77F30"/>
    <w:rsid w:val="00D835E6"/>
    <w:rsid w:val="00D87CD2"/>
    <w:rsid w:val="00DA51B5"/>
    <w:rsid w:val="00DB6E89"/>
    <w:rsid w:val="00DC1282"/>
    <w:rsid w:val="00DC1A44"/>
    <w:rsid w:val="00DC398B"/>
    <w:rsid w:val="00DC6485"/>
    <w:rsid w:val="00DE45DC"/>
    <w:rsid w:val="00DF411A"/>
    <w:rsid w:val="00DF4D38"/>
    <w:rsid w:val="00DF5425"/>
    <w:rsid w:val="00DF57D2"/>
    <w:rsid w:val="00E019F1"/>
    <w:rsid w:val="00E031B7"/>
    <w:rsid w:val="00E0506D"/>
    <w:rsid w:val="00E07658"/>
    <w:rsid w:val="00E11011"/>
    <w:rsid w:val="00E12733"/>
    <w:rsid w:val="00E13ADD"/>
    <w:rsid w:val="00E14A9B"/>
    <w:rsid w:val="00E170F1"/>
    <w:rsid w:val="00E17133"/>
    <w:rsid w:val="00E23324"/>
    <w:rsid w:val="00E25C17"/>
    <w:rsid w:val="00E26B1F"/>
    <w:rsid w:val="00E27582"/>
    <w:rsid w:val="00E3196B"/>
    <w:rsid w:val="00E330D9"/>
    <w:rsid w:val="00E34B2B"/>
    <w:rsid w:val="00E41930"/>
    <w:rsid w:val="00E459AD"/>
    <w:rsid w:val="00E468F8"/>
    <w:rsid w:val="00E51FE3"/>
    <w:rsid w:val="00E5289C"/>
    <w:rsid w:val="00E60A41"/>
    <w:rsid w:val="00E67A09"/>
    <w:rsid w:val="00E77A00"/>
    <w:rsid w:val="00E8278C"/>
    <w:rsid w:val="00E8383A"/>
    <w:rsid w:val="00E8410E"/>
    <w:rsid w:val="00EA7681"/>
    <w:rsid w:val="00EB17AE"/>
    <w:rsid w:val="00EC092C"/>
    <w:rsid w:val="00EC224C"/>
    <w:rsid w:val="00EC2622"/>
    <w:rsid w:val="00EC430F"/>
    <w:rsid w:val="00ED1BD0"/>
    <w:rsid w:val="00ED2D93"/>
    <w:rsid w:val="00ED40DC"/>
    <w:rsid w:val="00EE3745"/>
    <w:rsid w:val="00EE48D8"/>
    <w:rsid w:val="00EE6F80"/>
    <w:rsid w:val="00EF1164"/>
    <w:rsid w:val="00EF248D"/>
    <w:rsid w:val="00EF5F1D"/>
    <w:rsid w:val="00EF608E"/>
    <w:rsid w:val="00F232C8"/>
    <w:rsid w:val="00F31B3A"/>
    <w:rsid w:val="00F347E0"/>
    <w:rsid w:val="00F37240"/>
    <w:rsid w:val="00F44B02"/>
    <w:rsid w:val="00F56949"/>
    <w:rsid w:val="00F722F5"/>
    <w:rsid w:val="00F80BED"/>
    <w:rsid w:val="00F925A1"/>
    <w:rsid w:val="00F92F76"/>
    <w:rsid w:val="00F93C00"/>
    <w:rsid w:val="00F95625"/>
    <w:rsid w:val="00F956BD"/>
    <w:rsid w:val="00FA04E5"/>
    <w:rsid w:val="00FA5A5F"/>
    <w:rsid w:val="00FA5FD1"/>
    <w:rsid w:val="00FB311E"/>
    <w:rsid w:val="00FC7437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99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paragraph" w:customStyle="1" w:styleId="Default">
    <w:name w:val="Default"/>
    <w:rsid w:val="000A0C10"/>
    <w:pPr>
      <w:suppressAutoHyphens/>
      <w:autoSpaceDE w:val="0"/>
      <w:spacing w:after="0" w:line="240" w:lineRule="auto"/>
    </w:pPr>
    <w:rPr>
      <w:rFonts w:ascii="StoneSans-Semibold" w:eastAsia="Times New Roman" w:hAnsi="StoneSans-Semibold" w:cs="Times New Roman"/>
      <w:sz w:val="20"/>
      <w:szCs w:val="20"/>
      <w:lang w:val="hu-HU" w:eastAsia="ar-SA"/>
    </w:rPr>
  </w:style>
  <w:style w:type="paragraph" w:customStyle="1" w:styleId="Heading11">
    <w:name w:val="Heading 11"/>
    <w:basedOn w:val="Default"/>
    <w:next w:val="Default"/>
    <w:rsid w:val="000A0C10"/>
    <w:rPr>
      <w:szCs w:val="24"/>
    </w:rPr>
  </w:style>
  <w:style w:type="character" w:customStyle="1" w:styleId="art-postheadericon">
    <w:name w:val="art-postheadericon"/>
    <w:basedOn w:val="DefaultParagraphFont"/>
    <w:rsid w:val="00F4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2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7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7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253">
          <w:marLeft w:val="0"/>
          <w:marRight w:val="0"/>
          <w:marTop w:val="0"/>
          <w:marBottom w:val="0"/>
          <w:divBdr>
            <w:top w:val="single" w:sz="2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1672177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9212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divBdr>
                  <w:divsChild>
                    <w:div w:id="547375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419">
          <w:marLeft w:val="0"/>
          <w:marRight w:val="0"/>
          <w:marTop w:val="0"/>
          <w:marBottom w:val="0"/>
          <w:divBdr>
            <w:top w:val="single" w:sz="2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1974023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7755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divBdr>
                  <w:divsChild>
                    <w:div w:id="834416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xus.hu/car-models/lc/lc-5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avideo.hu/video/Valerian_and_the_City_of_a_Thousand_Planets_2017_Trailer_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DC90-C6BD-44A3-80AD-BDB01465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(TCE)</dc:creator>
  <cp:keywords/>
  <dc:description/>
  <cp:lastModifiedBy>Zsombor Varga (TCE)</cp:lastModifiedBy>
  <cp:revision>7</cp:revision>
  <dcterms:created xsi:type="dcterms:W3CDTF">2017-03-30T13:25:00Z</dcterms:created>
  <dcterms:modified xsi:type="dcterms:W3CDTF">2017-03-30T14:13:00Z</dcterms:modified>
</cp:coreProperties>
</file>