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5E64" w14:textId="77777777" w:rsidR="00F87C11" w:rsidRDefault="00327C99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7931DC26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41365487" r:id="rId8"/>
        </w:object>
      </w:r>
    </w:p>
    <w:p w14:paraId="6EE014D1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258B84BF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4705FBC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1615B306" w14:textId="77777777" w:rsidR="00F87C11" w:rsidRDefault="00D37258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</w:t>
      </w:r>
      <w:r w:rsidR="00453FFE">
        <w:rPr>
          <w:rFonts w:ascii="NobelCE Lt" w:hAnsi="NobelCE Lt" w:cs="Arial"/>
        </w:rPr>
        <w:t>4</w:t>
      </w:r>
      <w:r w:rsidR="4A105BD3" w:rsidRPr="4A105BD3">
        <w:rPr>
          <w:rFonts w:ascii="NobelCE Lt" w:hAnsi="NobelCE Lt" w:cs="Arial"/>
        </w:rPr>
        <w:t xml:space="preserve">. </w:t>
      </w:r>
      <w:r w:rsidR="00203970">
        <w:rPr>
          <w:rFonts w:ascii="NobelCE Lt" w:hAnsi="NobelCE Lt" w:cs="Arial"/>
        </w:rPr>
        <w:t>ledna</w:t>
      </w:r>
      <w:r w:rsidR="4A105BD3" w:rsidRPr="4A105BD3">
        <w:rPr>
          <w:rFonts w:ascii="NobelCE Lt" w:hAnsi="NobelCE Lt" w:cs="Arial"/>
        </w:rPr>
        <w:t xml:space="preserve"> 20</w:t>
      </w:r>
      <w:r w:rsidR="00203970">
        <w:rPr>
          <w:rFonts w:ascii="NobelCE Lt" w:hAnsi="NobelCE Lt" w:cs="Arial"/>
        </w:rPr>
        <w:t>20</w:t>
      </w:r>
    </w:p>
    <w:p w14:paraId="5981AD3E" w14:textId="77777777"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14:paraId="5EE008FA" w14:textId="77777777" w:rsidR="006C295A" w:rsidRDefault="009624B5" w:rsidP="00D37258">
      <w:pPr>
        <w:spacing w:before="120" w:after="320" w:line="259" w:lineRule="auto"/>
        <w:ind w:right="40"/>
        <w:rPr>
          <w:rFonts w:ascii="NobelCE Bk" w:eastAsia="NobelCE Lt" w:hAnsi="NobelCE Bk" w:cs="NobelCE Lt"/>
          <w:b/>
          <w:bCs/>
          <w:sz w:val="52"/>
          <w:szCs w:val="52"/>
        </w:rPr>
      </w:pPr>
      <w:r>
        <w:rPr>
          <w:rFonts w:ascii="NobelCE Bk" w:eastAsia="NobelCE Lt" w:hAnsi="NobelCE Bk" w:cs="NobelCE Lt"/>
          <w:b/>
          <w:bCs/>
          <w:sz w:val="52"/>
          <w:szCs w:val="52"/>
        </w:rPr>
        <w:t xml:space="preserve">LEXUS VYTVOŘIL </w:t>
      </w:r>
      <w:r w:rsidR="00543671">
        <w:rPr>
          <w:rFonts w:ascii="NobelCE Bk" w:eastAsia="NobelCE Lt" w:hAnsi="NobelCE Bk" w:cs="NobelCE Lt"/>
          <w:b/>
          <w:bCs/>
          <w:sz w:val="52"/>
          <w:szCs w:val="52"/>
        </w:rPr>
        <w:t xml:space="preserve">KONCEPT </w:t>
      </w:r>
      <w:r w:rsidR="00DD1BA8">
        <w:rPr>
          <w:rFonts w:ascii="NobelCE Bk" w:eastAsia="NobelCE Lt" w:hAnsi="NobelCE Bk" w:cs="NobelCE Lt"/>
          <w:b/>
          <w:bCs/>
          <w:sz w:val="52"/>
          <w:szCs w:val="52"/>
        </w:rPr>
        <w:t>MĚSÍČNÍHO VOZIDLA</w:t>
      </w:r>
    </w:p>
    <w:p w14:paraId="53C53669" w14:textId="77777777" w:rsidR="009624B5" w:rsidRPr="009624B5" w:rsidRDefault="00A05B2C" w:rsidP="00A05B2C">
      <w:pPr>
        <w:spacing w:line="259" w:lineRule="auto"/>
        <w:jc w:val="both"/>
        <w:rPr>
          <w:rFonts w:ascii="NobelCE Lt" w:hAnsi="NobelCE Lt"/>
          <w:b/>
          <w:color w:val="000000" w:themeColor="text1"/>
        </w:rPr>
      </w:pPr>
      <w:r>
        <w:rPr>
          <w:rFonts w:ascii="NobelCE Lt" w:hAnsi="NobelCE Lt"/>
          <w:b/>
          <w:color w:val="000000" w:themeColor="text1"/>
        </w:rPr>
        <w:br/>
      </w:r>
      <w:r w:rsidR="00F97A75" w:rsidRPr="009624B5">
        <w:rPr>
          <w:rFonts w:ascii="NobelCE Lt" w:hAnsi="NobelCE Lt"/>
          <w:b/>
          <w:color w:val="000000" w:themeColor="text1"/>
        </w:rPr>
        <w:t xml:space="preserve">Designéři značky Lexus vytvořili koncept stroje, který se bude pohybovat na měsíci. </w:t>
      </w:r>
      <w:r w:rsidR="009624B5" w:rsidRPr="009624B5">
        <w:rPr>
          <w:rFonts w:ascii="NobelCE Lt" w:hAnsi="NobelCE Lt"/>
          <w:b/>
          <w:color w:val="000000" w:themeColor="text1"/>
        </w:rPr>
        <w:t xml:space="preserve">Z řady námětů na měsíční vozidla od předních mezinárodních návrhářů byl zvolen stroj Karla Dujardina. </w:t>
      </w:r>
      <w:r w:rsidR="00F97A75" w:rsidRPr="009624B5">
        <w:rPr>
          <w:rFonts w:ascii="NobelCE Lt" w:hAnsi="NobelCE Lt"/>
          <w:b/>
          <w:color w:val="000000" w:themeColor="text1"/>
        </w:rPr>
        <w:t>Jeho název je</w:t>
      </w:r>
      <w:r w:rsidR="00453FFE" w:rsidRPr="009624B5">
        <w:rPr>
          <w:rFonts w:ascii="NobelCE Lt" w:hAnsi="NobelCE Lt"/>
          <w:b/>
          <w:color w:val="000000" w:themeColor="text1"/>
        </w:rPr>
        <w:t xml:space="preserve"> Zero Gravity</w:t>
      </w:r>
      <w:r w:rsidR="00F97A75" w:rsidRPr="009624B5">
        <w:rPr>
          <w:rFonts w:ascii="NobelCE Lt" w:hAnsi="NobelCE Lt"/>
          <w:b/>
          <w:color w:val="000000" w:themeColor="text1"/>
        </w:rPr>
        <w:t xml:space="preserve">, připomíná motorku a </w:t>
      </w:r>
      <w:r w:rsidR="006C295A" w:rsidRPr="009624B5">
        <w:rPr>
          <w:rFonts w:ascii="NobelCE Lt" w:hAnsi="NobelCE Lt"/>
          <w:b/>
          <w:color w:val="000000" w:themeColor="text1"/>
        </w:rPr>
        <w:t xml:space="preserve">nad měsíčním povrchem </w:t>
      </w:r>
      <w:r w:rsidR="00F97A75" w:rsidRPr="009624B5">
        <w:rPr>
          <w:rFonts w:ascii="NobelCE Lt" w:hAnsi="NobelCE Lt"/>
          <w:b/>
          <w:color w:val="000000" w:themeColor="text1"/>
        </w:rPr>
        <w:t xml:space="preserve">by se měl vznášet </w:t>
      </w:r>
      <w:r w:rsidR="006C295A" w:rsidRPr="009624B5">
        <w:rPr>
          <w:rFonts w:ascii="NobelCE Lt" w:hAnsi="NobelCE Lt"/>
          <w:b/>
          <w:color w:val="000000" w:themeColor="text1"/>
        </w:rPr>
        <w:t xml:space="preserve">rychlostí 500 km/h. </w:t>
      </w:r>
      <w:r w:rsidR="009624B5" w:rsidRPr="009624B5">
        <w:rPr>
          <w:rFonts w:ascii="NobelCE Lt" w:hAnsi="NobelCE Lt"/>
          <w:b/>
          <w:color w:val="000000" w:themeColor="text1"/>
        </w:rPr>
        <w:t>Konečná vizualizace se inspirovala koncepční studií vozidla Lexus LF-30 Electrified</w:t>
      </w:r>
      <w:r w:rsidR="009624B5">
        <w:rPr>
          <w:rFonts w:ascii="NobelCE Lt" w:hAnsi="NobelCE Lt"/>
          <w:b/>
          <w:color w:val="000000" w:themeColor="text1"/>
        </w:rPr>
        <w:t>.</w:t>
      </w:r>
    </w:p>
    <w:p w14:paraId="4FC540F2" w14:textId="77777777" w:rsidR="00543671" w:rsidRDefault="00543671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5D5965D8" w14:textId="77777777" w:rsidR="006C295A" w:rsidRPr="006C295A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>Zero Gravity je jednomístné vozidlo, které se řídí jako motocykl, ale využívá magnetickou levitaci a vznáší se nad povrchem</w:t>
      </w:r>
      <w:r w:rsidR="00543671">
        <w:rPr>
          <w:rFonts w:ascii="NobelCE Lt" w:hAnsi="NobelCE Lt"/>
          <w:color w:val="000000" w:themeColor="text1"/>
        </w:rPr>
        <w:t xml:space="preserve">. Jde o </w:t>
      </w:r>
      <w:r w:rsidR="00543671" w:rsidRPr="009624B5">
        <w:rPr>
          <w:rFonts w:ascii="NobelCE Lt" w:hAnsi="NobelCE Lt"/>
          <w:color w:val="000000" w:themeColor="text1"/>
        </w:rPr>
        <w:t>technologii, kterou Lexus již skutečně použil ve svém jedinečném projektu levitujícího prkna</w:t>
      </w:r>
      <w:r w:rsidR="00543671">
        <w:rPr>
          <w:rFonts w:ascii="NobelCE Lt" w:hAnsi="NobelCE Lt"/>
          <w:color w:val="000000" w:themeColor="text1"/>
        </w:rPr>
        <w:t xml:space="preserve">. </w:t>
      </w:r>
      <w:r w:rsidR="00F97A75">
        <w:rPr>
          <w:rFonts w:ascii="NobelCE Lt" w:hAnsi="NobelCE Lt"/>
          <w:color w:val="000000" w:themeColor="text1"/>
        </w:rPr>
        <w:t>Ovládání</w:t>
      </w:r>
      <w:r w:rsidRPr="006C295A">
        <w:rPr>
          <w:rFonts w:ascii="NobelCE Lt" w:hAnsi="NobelCE Lt"/>
          <w:color w:val="000000" w:themeColor="text1"/>
        </w:rPr>
        <w:t xml:space="preserve"> </w:t>
      </w:r>
      <w:r w:rsidR="00F97A75">
        <w:rPr>
          <w:rFonts w:ascii="NobelCE Lt" w:hAnsi="NobelCE Lt"/>
          <w:color w:val="000000" w:themeColor="text1"/>
        </w:rPr>
        <w:t xml:space="preserve">tohoto futuristického stroje </w:t>
      </w:r>
      <w:r w:rsidRPr="006C295A">
        <w:rPr>
          <w:rFonts w:ascii="NobelCE Lt" w:hAnsi="NobelCE Lt"/>
          <w:color w:val="000000" w:themeColor="text1"/>
        </w:rPr>
        <w:t xml:space="preserve">je </w:t>
      </w:r>
      <w:r w:rsidR="00F97A75">
        <w:rPr>
          <w:rFonts w:ascii="NobelCE Lt" w:hAnsi="NobelCE Lt"/>
          <w:color w:val="000000" w:themeColor="text1"/>
        </w:rPr>
        <w:t>podobné, jako když jezdec ovládá svého koně</w:t>
      </w:r>
      <w:r>
        <w:rPr>
          <w:rFonts w:ascii="NobelCE Lt" w:hAnsi="NobelCE Lt"/>
          <w:color w:val="000000" w:themeColor="text1"/>
        </w:rPr>
        <w:t xml:space="preserve">. </w:t>
      </w:r>
      <w:r w:rsidR="00543671">
        <w:rPr>
          <w:rFonts w:ascii="NobelCE Lt" w:hAnsi="NobelCE Lt"/>
          <w:color w:val="000000" w:themeColor="text1"/>
        </w:rPr>
        <w:t>Jde o n</w:t>
      </w:r>
      <w:r w:rsidRPr="006C295A">
        <w:rPr>
          <w:rFonts w:ascii="NobelCE Lt" w:hAnsi="NobelCE Lt"/>
          <w:color w:val="000000" w:themeColor="text1"/>
        </w:rPr>
        <w:t xml:space="preserve">ový koncept označovaný </w:t>
      </w:r>
      <w:r w:rsidR="00F97A75">
        <w:rPr>
          <w:rFonts w:ascii="NobelCE Lt" w:hAnsi="NobelCE Lt"/>
          <w:color w:val="000000" w:themeColor="text1"/>
        </w:rPr>
        <w:t xml:space="preserve">jako </w:t>
      </w:r>
      <w:r w:rsidRPr="006C295A">
        <w:rPr>
          <w:rFonts w:ascii="NobelCE Lt" w:hAnsi="NobelCE Lt"/>
          <w:color w:val="000000" w:themeColor="text1"/>
        </w:rPr>
        <w:t>Tazuna</w:t>
      </w:r>
      <w:r w:rsidR="00F97A75">
        <w:rPr>
          <w:rFonts w:ascii="NobelCE Lt" w:hAnsi="NobelCE Lt"/>
          <w:color w:val="000000" w:themeColor="text1"/>
        </w:rPr>
        <w:t xml:space="preserve">, </w:t>
      </w:r>
      <w:r w:rsidRPr="006C295A">
        <w:rPr>
          <w:rFonts w:ascii="NobelCE Lt" w:hAnsi="NobelCE Lt"/>
          <w:color w:val="000000" w:themeColor="text1"/>
        </w:rPr>
        <w:t>v japonštině otěž</w:t>
      </w:r>
      <w:r w:rsidR="00F97A75">
        <w:rPr>
          <w:rFonts w:ascii="NobelCE Lt" w:hAnsi="NobelCE Lt"/>
          <w:color w:val="000000" w:themeColor="text1"/>
        </w:rPr>
        <w:t>e</w:t>
      </w:r>
      <w:r w:rsidRPr="006C295A">
        <w:rPr>
          <w:rFonts w:ascii="NobelCE Lt" w:hAnsi="NobelCE Lt"/>
          <w:color w:val="000000" w:themeColor="text1"/>
        </w:rPr>
        <w:t>. Výsledkem je skutečný pocit jezdce propojeného se strojem</w:t>
      </w:r>
      <w:r w:rsidR="00F97A75">
        <w:rPr>
          <w:rFonts w:ascii="NobelCE Lt" w:hAnsi="NobelCE Lt"/>
          <w:color w:val="000000" w:themeColor="text1"/>
        </w:rPr>
        <w:t>.</w:t>
      </w:r>
    </w:p>
    <w:p w14:paraId="49A4F8D1" w14:textId="77777777" w:rsidR="00543671" w:rsidRDefault="00543671" w:rsidP="00A05B2C">
      <w:pPr>
        <w:spacing w:line="259" w:lineRule="auto"/>
        <w:rPr>
          <w:rFonts w:ascii="NobelCE Lt" w:hAnsi="NobelCE Lt"/>
          <w:color w:val="000000" w:themeColor="text1"/>
        </w:rPr>
      </w:pPr>
    </w:p>
    <w:p w14:paraId="58EA5299" w14:textId="77777777" w:rsidR="009624B5" w:rsidRPr="009624B5" w:rsidRDefault="009624B5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>
        <w:rPr>
          <w:rFonts w:ascii="NobelCE Lt" w:hAnsi="NobelCE Lt"/>
          <w:color w:val="000000" w:themeColor="text1"/>
        </w:rPr>
        <w:t xml:space="preserve">Designové skici vytvořilo </w:t>
      </w:r>
      <w:r w:rsidR="00F97A75" w:rsidRPr="006C295A">
        <w:rPr>
          <w:rFonts w:ascii="NobelCE Lt" w:hAnsi="NobelCE Lt"/>
          <w:color w:val="000000" w:themeColor="text1"/>
        </w:rPr>
        <w:t>evropské vývojové centr</w:t>
      </w:r>
      <w:r>
        <w:rPr>
          <w:rFonts w:ascii="NobelCE Lt" w:hAnsi="NobelCE Lt"/>
          <w:color w:val="000000" w:themeColor="text1"/>
        </w:rPr>
        <w:t>um</w:t>
      </w:r>
      <w:r w:rsidR="00F97A75" w:rsidRPr="006C295A">
        <w:rPr>
          <w:rFonts w:ascii="NobelCE Lt" w:hAnsi="NobelCE Lt"/>
          <w:color w:val="000000" w:themeColor="text1"/>
        </w:rPr>
        <w:t xml:space="preserve"> designu (ED</w:t>
      </w:r>
      <w:r w:rsidR="00F97A75" w:rsidRPr="009624B5">
        <w:rPr>
          <w:rFonts w:ascii="NobelCE Lt" w:hAnsi="NobelCE Lt"/>
          <w:color w:val="000000" w:themeColor="text1"/>
          <w:vertAlign w:val="superscript"/>
        </w:rPr>
        <w:t>2</w:t>
      </w:r>
      <w:r w:rsidR="00F97A75" w:rsidRPr="006C295A">
        <w:rPr>
          <w:rFonts w:ascii="NobelCE Lt" w:hAnsi="NobelCE Lt"/>
          <w:color w:val="000000" w:themeColor="text1"/>
        </w:rPr>
        <w:t>)</w:t>
      </w:r>
      <w:r w:rsidR="00F97A75">
        <w:rPr>
          <w:rFonts w:ascii="NobelCE Lt" w:hAnsi="NobelCE Lt"/>
          <w:color w:val="000000" w:themeColor="text1"/>
        </w:rPr>
        <w:t xml:space="preserve">. Koncept </w:t>
      </w:r>
      <w:r w:rsidR="00F97A75" w:rsidRPr="006C295A">
        <w:rPr>
          <w:rFonts w:ascii="NobelCE Lt" w:hAnsi="NobelCE Lt"/>
          <w:color w:val="000000" w:themeColor="text1"/>
        </w:rPr>
        <w:t xml:space="preserve">nese všechny charakteristické znaky </w:t>
      </w:r>
      <w:r w:rsidR="00F97A75">
        <w:rPr>
          <w:rFonts w:ascii="NobelCE Lt" w:hAnsi="NobelCE Lt"/>
          <w:color w:val="000000" w:themeColor="text1"/>
        </w:rPr>
        <w:t>značky</w:t>
      </w:r>
      <w:r w:rsidR="00F97A75" w:rsidRPr="006C295A">
        <w:rPr>
          <w:rFonts w:ascii="NobelCE Lt" w:hAnsi="NobelCE Lt"/>
          <w:color w:val="000000" w:themeColor="text1"/>
        </w:rPr>
        <w:t xml:space="preserve"> Lexus.</w:t>
      </w:r>
      <w:r w:rsidR="00F97A75">
        <w:rPr>
          <w:rFonts w:ascii="NobelCE Lt" w:hAnsi="NobelCE Lt"/>
          <w:color w:val="000000" w:themeColor="text1"/>
        </w:rPr>
        <w:t xml:space="preserve"> </w:t>
      </w:r>
      <w:r>
        <w:rPr>
          <w:rFonts w:ascii="Nobel-Book" w:hAnsi="Nobel-Book"/>
        </w:rPr>
        <w:t xml:space="preserve">Ačkoli se designéři oprostili od veškerých obvyklých pravidel </w:t>
      </w:r>
      <w:r w:rsidRPr="009624B5">
        <w:rPr>
          <w:rFonts w:ascii="NobelCE Lt" w:hAnsi="NobelCE Lt"/>
          <w:color w:val="000000" w:themeColor="text1"/>
        </w:rPr>
        <w:t>návrhu luxusních automobilů, dokázali přímo čerpat ze své nejnovější průlomové práce, futuristického konceptu Lexus LF-30 Electrified.</w:t>
      </w:r>
    </w:p>
    <w:p w14:paraId="306FAE45" w14:textId="77777777" w:rsidR="00543671" w:rsidRDefault="00543671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477D5C1E" w14:textId="77777777" w:rsidR="009624B5" w:rsidRPr="009624B5" w:rsidRDefault="009624B5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9624B5">
        <w:rPr>
          <w:rFonts w:ascii="NobelCE Lt" w:hAnsi="NobelCE Lt"/>
          <w:color w:val="000000" w:themeColor="text1"/>
        </w:rPr>
        <w:t xml:space="preserve">Za originálním námětem na Zero Gravity stojí Karl Dujardin; jeho nápad byl vybrán jako nejlepší z řady konceptů předložených mezinárodními návrháři a architekty z oborů mimo automobilový průmysl. Jejich práce </w:t>
      </w:r>
      <w:r w:rsidR="00543671">
        <w:rPr>
          <w:rFonts w:ascii="NobelCE Lt" w:hAnsi="NobelCE Lt"/>
          <w:color w:val="000000" w:themeColor="text1"/>
        </w:rPr>
        <w:t>se zaměřují s</w:t>
      </w:r>
      <w:r w:rsidRPr="009624B5">
        <w:rPr>
          <w:rFonts w:ascii="NobelCE Lt" w:hAnsi="NobelCE Lt"/>
          <w:color w:val="000000" w:themeColor="text1"/>
        </w:rPr>
        <w:t>tejnou měrou na potěšení „za volantem“, potenciálně v měsíčních podmínkách s nízkou gravitací, jako na praktičnost cestování z bodu A do bodu B v nerovné a nezkrocené krajině.</w:t>
      </w:r>
      <w:r w:rsidR="00543671">
        <w:rPr>
          <w:rFonts w:ascii="NobelCE Lt" w:hAnsi="NobelCE Lt"/>
          <w:color w:val="000000" w:themeColor="text1"/>
        </w:rPr>
        <w:t xml:space="preserve"> </w:t>
      </w:r>
    </w:p>
    <w:p w14:paraId="2F43B694" w14:textId="77777777" w:rsidR="00543671" w:rsidRDefault="00543671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53C010C6" w14:textId="77777777" w:rsidR="009624B5" w:rsidRPr="009624B5" w:rsidRDefault="009624B5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9624B5">
        <w:rPr>
          <w:rFonts w:ascii="NobelCE Lt" w:hAnsi="NobelCE Lt"/>
          <w:color w:val="000000" w:themeColor="text1"/>
        </w:rPr>
        <w:t>Předkladatelé návrhů reagovali na výzvu mezinárodního magazínu umění a designu Document Journal, jenž hledal náměty na možnou podobu budoucího měsíčního světa. Vybráno bylo celkem sedm projektů</w:t>
      </w:r>
      <w:r w:rsidR="00543671">
        <w:rPr>
          <w:rFonts w:ascii="NobelCE Lt" w:hAnsi="NobelCE Lt"/>
          <w:color w:val="000000" w:themeColor="text1"/>
        </w:rPr>
        <w:t>, které  byly předány</w:t>
      </w:r>
      <w:r w:rsidRPr="009624B5">
        <w:rPr>
          <w:rFonts w:ascii="NobelCE Lt" w:hAnsi="NobelCE Lt"/>
          <w:color w:val="000000" w:themeColor="text1"/>
        </w:rPr>
        <w:t xml:space="preserve"> k dalšímu zpracování studiem ED</w:t>
      </w:r>
      <w:r w:rsidRPr="00543671">
        <w:rPr>
          <w:rFonts w:ascii="NobelCE Lt" w:hAnsi="NobelCE Lt"/>
          <w:color w:val="000000" w:themeColor="text1"/>
          <w:vertAlign w:val="superscript"/>
        </w:rPr>
        <w:t>2</w:t>
      </w:r>
      <w:r w:rsidRPr="009624B5">
        <w:rPr>
          <w:rFonts w:ascii="NobelCE Lt" w:hAnsi="NobelCE Lt"/>
          <w:color w:val="000000" w:themeColor="text1"/>
        </w:rPr>
        <w:t xml:space="preserve"> a poté zařazen</w:t>
      </w:r>
      <w:r w:rsidR="00543671">
        <w:rPr>
          <w:rFonts w:ascii="NobelCE Lt" w:hAnsi="NobelCE Lt"/>
          <w:color w:val="000000" w:themeColor="text1"/>
        </w:rPr>
        <w:t>y</w:t>
      </w:r>
      <w:r w:rsidRPr="009624B5">
        <w:rPr>
          <w:rFonts w:ascii="NobelCE Lt" w:hAnsi="NobelCE Lt"/>
          <w:color w:val="000000" w:themeColor="text1"/>
        </w:rPr>
        <w:t xml:space="preserve"> do portfolia ‚Lunar Design‘ uvedeného magazínu.</w:t>
      </w:r>
    </w:p>
    <w:p w14:paraId="0A5060F0" w14:textId="77777777" w:rsidR="00543671" w:rsidRDefault="00543671" w:rsidP="00A05B2C">
      <w:pPr>
        <w:spacing w:line="259" w:lineRule="auto"/>
        <w:rPr>
          <w:rFonts w:ascii="NobelCE Lt" w:hAnsi="NobelCE Lt"/>
          <w:color w:val="000000" w:themeColor="text1"/>
        </w:rPr>
      </w:pPr>
    </w:p>
    <w:p w14:paraId="48A384F8" w14:textId="77777777" w:rsidR="00A05B2C" w:rsidRDefault="00A05B2C">
      <w:pPr>
        <w:rPr>
          <w:rFonts w:ascii="NobelCE Lt" w:hAnsi="NobelCE Lt"/>
          <w:b/>
          <w:bCs/>
          <w:color w:val="000000" w:themeColor="text1"/>
          <w:u w:val="single"/>
        </w:rPr>
      </w:pPr>
      <w:r>
        <w:rPr>
          <w:rFonts w:ascii="NobelCE Lt" w:hAnsi="NobelCE Lt"/>
          <w:b/>
          <w:bCs/>
          <w:color w:val="000000" w:themeColor="text1"/>
          <w:u w:val="single"/>
        </w:rPr>
        <w:br w:type="page"/>
      </w:r>
    </w:p>
    <w:p w14:paraId="4430F742" w14:textId="77777777" w:rsidR="006C295A" w:rsidRPr="00543671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  <w:u w:val="single"/>
        </w:rPr>
      </w:pPr>
      <w:r w:rsidRPr="00543671">
        <w:rPr>
          <w:rFonts w:ascii="NobelCE Lt" w:hAnsi="NobelCE Lt"/>
          <w:b/>
          <w:bCs/>
          <w:color w:val="000000" w:themeColor="text1"/>
          <w:u w:val="single"/>
        </w:rPr>
        <w:lastRenderedPageBreak/>
        <w:t xml:space="preserve">Koncepty Lexus Lunar Design </w:t>
      </w:r>
    </w:p>
    <w:p w14:paraId="258A7EA9" w14:textId="77777777" w:rsidR="00543671" w:rsidRDefault="00543671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4D29F182" w14:textId="77777777" w:rsidR="006C295A" w:rsidRPr="00537291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537291">
        <w:rPr>
          <w:rFonts w:ascii="NobelCE Lt" w:hAnsi="NobelCE Lt"/>
          <w:b/>
          <w:bCs/>
          <w:color w:val="000000" w:themeColor="text1"/>
        </w:rPr>
        <w:t>Zero Gravity, autor: Karl Dujardin</w:t>
      </w:r>
    </w:p>
    <w:p w14:paraId="5D22F971" w14:textId="77777777" w:rsidR="006C295A" w:rsidRPr="006C295A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 xml:space="preserve">Budoucnost značky Lexus zachycuje návrh Zero Gravity, jenž je novou interpretací charakteristické vřetenovité </w:t>
      </w:r>
      <w:r w:rsidR="00A05B2C">
        <w:rPr>
          <w:rFonts w:ascii="NobelCE Lt" w:hAnsi="NobelCE Lt"/>
          <w:color w:val="000000" w:themeColor="text1"/>
        </w:rPr>
        <w:t>masky</w:t>
      </w:r>
      <w:r w:rsidRPr="006C295A">
        <w:rPr>
          <w:rFonts w:ascii="NobelCE Lt" w:hAnsi="NobelCE Lt"/>
          <w:color w:val="000000" w:themeColor="text1"/>
        </w:rPr>
        <w:t xml:space="preserve"> Lexus v trojrozměrném podání. Ostré a zalomené hrany přecházejí do plynulých zakřivených ploch</w:t>
      </w:r>
      <w:r w:rsidR="00DD1BA8">
        <w:rPr>
          <w:rFonts w:ascii="NobelCE Lt" w:hAnsi="NobelCE Lt"/>
          <w:color w:val="000000" w:themeColor="text1"/>
        </w:rPr>
        <w:t xml:space="preserve">. </w:t>
      </w:r>
      <w:r w:rsidRPr="006C295A">
        <w:rPr>
          <w:rFonts w:ascii="NobelCE Lt" w:hAnsi="NobelCE Lt"/>
          <w:color w:val="000000" w:themeColor="text1"/>
        </w:rPr>
        <w:t>Řidič má nad vozidlem vždy naprostou kontrolu a hladce klouzá přes nerovné a hrbolaté měsíční cesty, a to i za rychlostí odhadovaných až na 500 km/h.</w:t>
      </w:r>
    </w:p>
    <w:p w14:paraId="21C84F80" w14:textId="77777777" w:rsidR="00AF7A2F" w:rsidRDefault="00AF7A2F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1C9EA71C" w14:textId="77777777" w:rsidR="006C295A" w:rsidRPr="00DD1BA8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DD1BA8">
        <w:rPr>
          <w:rFonts w:ascii="NobelCE Lt" w:hAnsi="NobelCE Lt"/>
          <w:b/>
          <w:bCs/>
          <w:color w:val="000000" w:themeColor="text1"/>
        </w:rPr>
        <w:t>Lexus Cosmos, autor: Jean-Baptiste Henry</w:t>
      </w:r>
    </w:p>
    <w:p w14:paraId="0D7DAD33" w14:textId="77777777" w:rsidR="00DD1BA8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>Lexus Cosmos je dopravní koncept navržený k cestování vesmírem i po měsíčním povrchu. Má čistě skleněný zevnějšek, přičemž sklo zde má funkci pozoruhodné observatoře a současně funguje jako prostředek zkoumání nízké přitažlivosti. Kokpit tohoto konceptu je posunut vzad ke zdůraznění pocitů jako při řízení; přední část je vyhrazena k</w:t>
      </w:r>
      <w:r w:rsidR="00DD1BA8">
        <w:rPr>
          <w:rFonts w:ascii="NobelCE Lt" w:hAnsi="NobelCE Lt"/>
          <w:color w:val="000000" w:themeColor="text1"/>
        </w:rPr>
        <w:t> </w:t>
      </w:r>
      <w:r w:rsidRPr="006C295A">
        <w:rPr>
          <w:rFonts w:ascii="NobelCE Lt" w:hAnsi="NobelCE Lt"/>
          <w:color w:val="000000" w:themeColor="text1"/>
        </w:rPr>
        <w:t>přemýšlení</w:t>
      </w:r>
      <w:r w:rsidR="00DD1BA8">
        <w:rPr>
          <w:rFonts w:ascii="NobelCE Lt" w:hAnsi="NobelCE Lt"/>
          <w:color w:val="000000" w:themeColor="text1"/>
        </w:rPr>
        <w:t xml:space="preserve">. </w:t>
      </w:r>
    </w:p>
    <w:p w14:paraId="296A30B4" w14:textId="77777777" w:rsidR="00A05B2C" w:rsidRDefault="00A05B2C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69DB458D" w14:textId="77777777" w:rsidR="006C295A" w:rsidRPr="00DD1BA8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DD1BA8">
        <w:rPr>
          <w:rFonts w:ascii="NobelCE Lt" w:hAnsi="NobelCE Lt"/>
          <w:b/>
          <w:bCs/>
          <w:color w:val="000000" w:themeColor="text1"/>
        </w:rPr>
        <w:t>Bouncing Moon Roller, autor: Julien Marie</w:t>
      </w:r>
    </w:p>
    <w:p w14:paraId="1C081C19" w14:textId="77777777" w:rsidR="006C295A" w:rsidRPr="006C295A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>Ochranu konceptu Bouncing Moon Roller zajišťuje pružná bublina tvořená nano trubičkami z grafenu. Použitá konstrukce umožňuje vozidlu skákat a kutálet se v libovolném úhlu po nejrůznějším terénu. Kokpit a baterie jsou uloženy společně v buňce gyroskopu</w:t>
      </w:r>
      <w:r w:rsidR="00DD1BA8">
        <w:rPr>
          <w:rFonts w:ascii="NobelCE Lt" w:hAnsi="NobelCE Lt"/>
          <w:color w:val="000000" w:themeColor="text1"/>
        </w:rPr>
        <w:t>. S</w:t>
      </w:r>
      <w:r w:rsidRPr="006C295A">
        <w:rPr>
          <w:rFonts w:ascii="NobelCE Lt" w:hAnsi="NobelCE Lt"/>
          <w:color w:val="000000" w:themeColor="text1"/>
        </w:rPr>
        <w:t>tabilizátor připomínající kolo zprostředkuje pocit zábavy, ale současně i ochrany.</w:t>
      </w:r>
    </w:p>
    <w:p w14:paraId="7E2AB7CE" w14:textId="77777777" w:rsidR="00A05B2C" w:rsidRDefault="00A05B2C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47DA5A0A" w14:textId="77777777" w:rsidR="006C295A" w:rsidRPr="00DD1BA8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DD1BA8">
        <w:rPr>
          <w:rFonts w:ascii="NobelCE Lt" w:hAnsi="NobelCE Lt"/>
          <w:b/>
          <w:bCs/>
          <w:color w:val="000000" w:themeColor="text1"/>
        </w:rPr>
        <w:t>Lexus Lunar Cruiser, autor: Keisuke Matsuno</w:t>
      </w:r>
    </w:p>
    <w:p w14:paraId="1EBD0362" w14:textId="77777777" w:rsidR="006C295A" w:rsidRPr="006C295A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>Lunar Cruiser je víceúčelové měsíční vozidlo k použití na povrchu i pro létání. Velká kola zajišťují pohodlnou jízdu i po nerovném povrchu. Kola se však mohou otočit o 90 stupňů, kdy vozidlo může vzlétnout jako dron, a řidič tak získá svobodu pohybu ke zkoumání měsíčního povrchu i oblohy. Originálně tvarovaná kabina se vyznačuje nápadnými vnějšími rysy karoserie v podobě ‚3D vřetene v pohybu‘, které zprostředkují otevřený výhled, pohodlný interiér a kultovní vzhled.</w:t>
      </w:r>
    </w:p>
    <w:p w14:paraId="54378098" w14:textId="77777777" w:rsidR="00A05B2C" w:rsidRDefault="00A05B2C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704D37AF" w14:textId="77777777" w:rsidR="006C295A" w:rsidRPr="00DD1BA8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DD1BA8">
        <w:rPr>
          <w:rFonts w:ascii="NobelCE Lt" w:hAnsi="NobelCE Lt"/>
          <w:b/>
          <w:bCs/>
          <w:color w:val="000000" w:themeColor="text1"/>
        </w:rPr>
        <w:t>Lexus Lunar Mission, autor: Yung Presciutti</w:t>
      </w:r>
    </w:p>
    <w:p w14:paraId="5D5E2710" w14:textId="77777777" w:rsidR="006C295A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>Koncept Lunar Mission byl navržen jako prostředek k letu na Měsíc, po němž se následně cestuje pěšky. Součástí návrhu karoserie jsou tekuté boky, v nichž se za letu může odrážet vesmír. Křídla mají ikonický tvar vřetene začleněného do emblému Lexus k vytvoření základních tvarů vozidla.</w:t>
      </w:r>
    </w:p>
    <w:p w14:paraId="000D7FA3" w14:textId="77777777" w:rsidR="00A05B2C" w:rsidRDefault="00A05B2C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20E63621" w14:textId="77777777" w:rsidR="006C295A" w:rsidRPr="00DD1BA8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DD1BA8">
        <w:rPr>
          <w:rFonts w:ascii="NobelCE Lt" w:hAnsi="NobelCE Lt"/>
          <w:b/>
          <w:bCs/>
          <w:color w:val="000000" w:themeColor="text1"/>
        </w:rPr>
        <w:t>Lexus Moon Racer, autor: Yung Presciutti</w:t>
      </w:r>
    </w:p>
    <w:p w14:paraId="3AB76662" w14:textId="77777777" w:rsidR="006C295A" w:rsidRPr="006C295A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>Moon Racer je jednomístné vozidlo pro volný čas, navržené ke zdolávání nejrůznějších kráterů po celém měsíčním povrchu; uživatel si při cestování může vychutnávat účinky nízké gravitace, skákání, šplhání, závodění a objevování celého Měsíce. Pocit svobody ještě zdůrazňuje ohromná skleněná bublina, která řidiče obklopuje.</w:t>
      </w:r>
    </w:p>
    <w:p w14:paraId="28DF8F46" w14:textId="77777777" w:rsidR="00A05B2C" w:rsidRDefault="00A05B2C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238849D2" w14:textId="77777777" w:rsidR="006C295A" w:rsidRPr="00DD1BA8" w:rsidRDefault="006C295A" w:rsidP="00A05B2C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DD1BA8">
        <w:rPr>
          <w:rFonts w:ascii="NobelCE Lt" w:hAnsi="NobelCE Lt"/>
          <w:b/>
          <w:bCs/>
          <w:color w:val="000000" w:themeColor="text1"/>
        </w:rPr>
        <w:t>Lexus Lunar, autor: Yung Presciutti</w:t>
      </w:r>
    </w:p>
    <w:p w14:paraId="3E84CB84" w14:textId="77777777" w:rsidR="006C295A" w:rsidRPr="006C295A" w:rsidRDefault="006C295A" w:rsidP="00A05B2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6C295A">
        <w:rPr>
          <w:rFonts w:ascii="NobelCE Lt" w:hAnsi="NobelCE Lt"/>
          <w:color w:val="000000" w:themeColor="text1"/>
        </w:rPr>
        <w:t>Lexus Lunar je velké vozidlo navržené k bezpečnému zkoumání Měsíce. Je rozděleno na dvě části: spodní část tvoří platforma se šesticí robustních kol, umožňujících vozidlu zajet všude tam, kde si to řidič bude přát; horní část zahrnuje obytný prostor. Jednotlivé části lze oddělit; po odmontování horní části ji lze použít k budování první měsíční kolonie.</w:t>
      </w:r>
    </w:p>
    <w:p w14:paraId="078052B6" w14:textId="77777777" w:rsidR="00A05B2C" w:rsidRDefault="00A05B2C" w:rsidP="006C295A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33D5A7D1" w14:textId="2FCDD55F" w:rsidR="0045566F" w:rsidRDefault="00DB30A9" w:rsidP="003557D0">
      <w:pPr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Více informací:</w:t>
      </w:r>
    </w:p>
    <w:p w14:paraId="067F648C" w14:textId="77777777" w:rsidR="003557D0" w:rsidRPr="003557D0" w:rsidRDefault="003557D0" w:rsidP="003557D0">
      <w:pPr>
        <w:rPr>
          <w:rFonts w:ascii="NobelCE Lt" w:hAnsi="NobelCE Lt"/>
          <w:szCs w:val="36"/>
        </w:rPr>
      </w:pPr>
      <w:bookmarkStart w:id="0" w:name="_GoBack"/>
      <w:bookmarkEnd w:id="0"/>
    </w:p>
    <w:p w14:paraId="2693D17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FD6D80F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402B8287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603B4F08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5E53C583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4ECD2A1A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4F66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17FE51F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29A7A0C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4B48DCA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4544BDCB" w14:textId="77777777" w:rsidR="00F87C11" w:rsidRDefault="00EA6BA7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A5BD" w14:textId="77777777" w:rsidR="00EA6BA7" w:rsidRDefault="00EA6BA7" w:rsidP="004B2E5C">
      <w:r>
        <w:separator/>
      </w:r>
    </w:p>
  </w:endnote>
  <w:endnote w:type="continuationSeparator" w:id="0">
    <w:p w14:paraId="1AAA4F2E" w14:textId="77777777" w:rsidR="00EA6BA7" w:rsidRDefault="00EA6BA7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B323E" w14:textId="77777777" w:rsidR="00EA6BA7" w:rsidRDefault="00EA6BA7" w:rsidP="004B2E5C">
      <w:r>
        <w:separator/>
      </w:r>
    </w:p>
  </w:footnote>
  <w:footnote w:type="continuationSeparator" w:id="0">
    <w:p w14:paraId="6BA543F1" w14:textId="77777777" w:rsidR="00EA6BA7" w:rsidRDefault="00EA6BA7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1DCB"/>
    <w:multiLevelType w:val="hybridMultilevel"/>
    <w:tmpl w:val="F87A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BDA"/>
    <w:multiLevelType w:val="hybridMultilevel"/>
    <w:tmpl w:val="9E0A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C3701"/>
    <w:rsid w:val="00104B2E"/>
    <w:rsid w:val="001237EB"/>
    <w:rsid w:val="001377EF"/>
    <w:rsid w:val="001F0D52"/>
    <w:rsid w:val="0020040C"/>
    <w:rsid w:val="00203970"/>
    <w:rsid w:val="002161FE"/>
    <w:rsid w:val="003032F8"/>
    <w:rsid w:val="003154D4"/>
    <w:rsid w:val="00327C99"/>
    <w:rsid w:val="003557D0"/>
    <w:rsid w:val="003A1142"/>
    <w:rsid w:val="003A6E24"/>
    <w:rsid w:val="003E43A6"/>
    <w:rsid w:val="0044408C"/>
    <w:rsid w:val="00453FFE"/>
    <w:rsid w:val="0045566F"/>
    <w:rsid w:val="004B2E5C"/>
    <w:rsid w:val="004B582F"/>
    <w:rsid w:val="004D0724"/>
    <w:rsid w:val="004D2656"/>
    <w:rsid w:val="004F74E4"/>
    <w:rsid w:val="00524474"/>
    <w:rsid w:val="00535C90"/>
    <w:rsid w:val="00537291"/>
    <w:rsid w:val="00543671"/>
    <w:rsid w:val="00570566"/>
    <w:rsid w:val="005A056D"/>
    <w:rsid w:val="005A068E"/>
    <w:rsid w:val="005D52E6"/>
    <w:rsid w:val="005E7EE1"/>
    <w:rsid w:val="00612730"/>
    <w:rsid w:val="00654A86"/>
    <w:rsid w:val="006C295A"/>
    <w:rsid w:val="006E7F3D"/>
    <w:rsid w:val="00726E60"/>
    <w:rsid w:val="00761FD1"/>
    <w:rsid w:val="00763832"/>
    <w:rsid w:val="007773C0"/>
    <w:rsid w:val="007E777C"/>
    <w:rsid w:val="00891CEB"/>
    <w:rsid w:val="00935958"/>
    <w:rsid w:val="009624B5"/>
    <w:rsid w:val="009D4875"/>
    <w:rsid w:val="009F7CDA"/>
    <w:rsid w:val="00A05B2C"/>
    <w:rsid w:val="00AF7A2F"/>
    <w:rsid w:val="00B32EE0"/>
    <w:rsid w:val="00B56DF0"/>
    <w:rsid w:val="00B7124B"/>
    <w:rsid w:val="00BE2556"/>
    <w:rsid w:val="00BF7840"/>
    <w:rsid w:val="00C82B17"/>
    <w:rsid w:val="00CF6F09"/>
    <w:rsid w:val="00D31663"/>
    <w:rsid w:val="00D37258"/>
    <w:rsid w:val="00DB30A9"/>
    <w:rsid w:val="00DD1BA8"/>
    <w:rsid w:val="00EA6BA7"/>
    <w:rsid w:val="00EC38CF"/>
    <w:rsid w:val="00EE5FF9"/>
    <w:rsid w:val="00F52971"/>
    <w:rsid w:val="00F66F6A"/>
    <w:rsid w:val="00F67015"/>
    <w:rsid w:val="00F87C11"/>
    <w:rsid w:val="00F97A75"/>
    <w:rsid w:val="00FA6F0C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E06CFC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5</cp:revision>
  <dcterms:created xsi:type="dcterms:W3CDTF">2020-01-24T08:42:00Z</dcterms:created>
  <dcterms:modified xsi:type="dcterms:W3CDTF">2020-01-24T09:04:00Z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