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BB12E3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10801360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5E14F789" w:rsidR="00F87C11" w:rsidRDefault="004D2656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5</w:t>
      </w:r>
      <w:r w:rsidR="00F67015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února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9</w:t>
      </w:r>
    </w:p>
    <w:p w14:paraId="1B439943" w14:textId="40113D4A" w:rsidR="00F87C11" w:rsidRDefault="001062DB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  <w:r>
        <w:rPr>
          <w:rFonts w:ascii="NobelCE Lt" w:hAnsi="NobelCE Lt"/>
          <w:b/>
          <w:sz w:val="28"/>
          <w:szCs w:val="56"/>
        </w:rPr>
        <w:br/>
      </w:r>
      <w:bookmarkStart w:id="0" w:name="_GoBack"/>
      <w:bookmarkEnd w:id="0"/>
    </w:p>
    <w:p w14:paraId="38A06985" w14:textId="4DF6F195" w:rsidR="004D2656" w:rsidRPr="00F67015" w:rsidRDefault="00853C43" w:rsidP="00853C43">
      <w:pPr>
        <w:rPr>
          <w:rFonts w:ascii="NobelCE Lt" w:hAnsi="NobelCE Lt"/>
          <w:b/>
          <w:sz w:val="52"/>
          <w:szCs w:val="52"/>
        </w:rPr>
      </w:pPr>
      <w:r w:rsidRPr="00853C43">
        <w:rPr>
          <w:rFonts w:ascii="NobelCE Lt" w:hAnsi="NobelCE Lt"/>
          <w:b/>
          <w:sz w:val="52"/>
          <w:szCs w:val="52"/>
        </w:rPr>
        <w:t>LEXUS V ŽENEVĚ: EVROPSK</w:t>
      </w:r>
      <w:r>
        <w:rPr>
          <w:rFonts w:ascii="NobelCE Lt" w:hAnsi="NobelCE Lt"/>
          <w:b/>
          <w:sz w:val="52"/>
          <w:szCs w:val="52"/>
        </w:rPr>
        <w:t>Á</w:t>
      </w:r>
      <w:r w:rsidRPr="00853C43">
        <w:rPr>
          <w:rFonts w:ascii="NobelCE Lt" w:hAnsi="NobelCE Lt"/>
          <w:b/>
          <w:sz w:val="52"/>
          <w:szCs w:val="52"/>
        </w:rPr>
        <w:t xml:space="preserve"> PREMIÉR</w:t>
      </w:r>
      <w:r>
        <w:rPr>
          <w:rFonts w:ascii="NobelCE Lt" w:hAnsi="NobelCE Lt"/>
          <w:b/>
          <w:sz w:val="52"/>
          <w:szCs w:val="52"/>
        </w:rPr>
        <w:t>A</w:t>
      </w:r>
      <w:r w:rsidRPr="00853C43">
        <w:rPr>
          <w:rFonts w:ascii="NobelCE Lt" w:hAnsi="NobelCE Lt"/>
          <w:b/>
          <w:sz w:val="52"/>
          <w:szCs w:val="52"/>
        </w:rPr>
        <w:t xml:space="preserve"> </w:t>
      </w:r>
      <w:r>
        <w:rPr>
          <w:rFonts w:ascii="NobelCE Lt" w:hAnsi="NobelCE Lt"/>
          <w:b/>
          <w:sz w:val="52"/>
          <w:szCs w:val="52"/>
        </w:rPr>
        <w:t>MODELŮ  L</w:t>
      </w:r>
      <w:r w:rsidRPr="00853C43">
        <w:rPr>
          <w:rFonts w:ascii="NobelCE Lt" w:hAnsi="NobelCE Lt"/>
          <w:b/>
          <w:sz w:val="52"/>
          <w:szCs w:val="52"/>
        </w:rPr>
        <w:t xml:space="preserve">C CONVERTIBLE CONCEPT </w:t>
      </w:r>
      <w:r>
        <w:rPr>
          <w:rFonts w:ascii="NobelCE Lt" w:hAnsi="NobelCE Lt"/>
          <w:b/>
          <w:sz w:val="52"/>
          <w:szCs w:val="52"/>
        </w:rPr>
        <w:t>A</w:t>
      </w:r>
      <w:r w:rsidRPr="00853C43">
        <w:rPr>
          <w:rFonts w:ascii="NobelCE Lt" w:hAnsi="NobelCE Lt"/>
          <w:b/>
          <w:sz w:val="52"/>
          <w:szCs w:val="52"/>
        </w:rPr>
        <w:t xml:space="preserve"> RC F TRACK EDITION</w:t>
      </w:r>
    </w:p>
    <w:p w14:paraId="73203382" w14:textId="24829169" w:rsidR="00F87C11" w:rsidRPr="00853C43" w:rsidRDefault="001062DB" w:rsidP="00853C43">
      <w:pPr>
        <w:widowControl w:val="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br/>
      </w:r>
    </w:p>
    <w:p w14:paraId="00A231DD" w14:textId="5A083F05" w:rsidR="004D2656" w:rsidRPr="00853C43" w:rsidRDefault="008634D2" w:rsidP="00853C43">
      <w:pPr>
        <w:jc w:val="both"/>
        <w:rPr>
          <w:rFonts w:ascii="NobelCE Lt" w:hAnsi="NobelCE Lt"/>
          <w:b/>
          <w:bCs/>
          <w:szCs w:val="22"/>
        </w:rPr>
      </w:pPr>
      <w:r w:rsidRPr="00853C43">
        <w:rPr>
          <w:rFonts w:ascii="NobelCE Lt" w:hAnsi="NobelCE Lt"/>
          <w:b/>
          <w:bCs/>
          <w:szCs w:val="22"/>
        </w:rPr>
        <w:t>Lexus n</w:t>
      </w:r>
      <w:r w:rsidR="004D2656" w:rsidRPr="00853C43">
        <w:rPr>
          <w:rFonts w:ascii="NobelCE Lt" w:hAnsi="NobelCE Lt"/>
          <w:b/>
          <w:bCs/>
          <w:szCs w:val="22"/>
        </w:rPr>
        <w:t xml:space="preserve">a ženevském autosalonu 2019 </w:t>
      </w:r>
      <w:r w:rsidR="00853C43">
        <w:rPr>
          <w:rFonts w:ascii="NobelCE Lt" w:hAnsi="NobelCE Lt"/>
          <w:b/>
          <w:bCs/>
          <w:szCs w:val="22"/>
        </w:rPr>
        <w:t>uvede</w:t>
      </w:r>
      <w:r w:rsidRPr="00853C43">
        <w:rPr>
          <w:rFonts w:ascii="NobelCE Lt" w:hAnsi="NobelCE Lt"/>
          <w:b/>
          <w:bCs/>
          <w:szCs w:val="22"/>
        </w:rPr>
        <w:t xml:space="preserve"> v rámci evropské premiéry dva modely</w:t>
      </w:r>
      <w:r w:rsidR="004D2656" w:rsidRPr="00853C43">
        <w:rPr>
          <w:rFonts w:ascii="NobelCE Lt" w:hAnsi="NobelCE Lt"/>
          <w:b/>
          <w:bCs/>
          <w:szCs w:val="22"/>
        </w:rPr>
        <w:t xml:space="preserve">. </w:t>
      </w:r>
      <w:r w:rsidRPr="00853C43">
        <w:rPr>
          <w:rFonts w:ascii="NobelCE Lt" w:hAnsi="NobelCE Lt"/>
          <w:b/>
          <w:bCs/>
          <w:szCs w:val="22"/>
        </w:rPr>
        <w:t>P</w:t>
      </w:r>
      <w:r w:rsidR="004D2656" w:rsidRPr="00853C43">
        <w:rPr>
          <w:rFonts w:ascii="NobelCE Lt" w:hAnsi="NobelCE Lt"/>
          <w:b/>
          <w:bCs/>
          <w:szCs w:val="22"/>
        </w:rPr>
        <w:t xml:space="preserve">ředstavy o budoucím designu </w:t>
      </w:r>
      <w:r w:rsidR="00853C43">
        <w:rPr>
          <w:rFonts w:ascii="NobelCE Lt" w:hAnsi="NobelCE Lt"/>
          <w:b/>
          <w:bCs/>
          <w:szCs w:val="22"/>
        </w:rPr>
        <w:t xml:space="preserve">automobilky </w:t>
      </w:r>
      <w:r w:rsidRPr="00853C43">
        <w:rPr>
          <w:rFonts w:ascii="NobelCE Lt" w:hAnsi="NobelCE Lt"/>
          <w:b/>
          <w:bCs/>
          <w:szCs w:val="22"/>
        </w:rPr>
        <w:t xml:space="preserve">bude reprezentovat nový koncepční model Lexus LC Convertible Concept. Za </w:t>
      </w:r>
      <w:r w:rsidR="004D2656" w:rsidRPr="00853C43">
        <w:rPr>
          <w:rFonts w:ascii="NobelCE Lt" w:hAnsi="NobelCE Lt"/>
          <w:b/>
          <w:bCs/>
          <w:szCs w:val="22"/>
        </w:rPr>
        <w:t>motoristick</w:t>
      </w:r>
      <w:r w:rsidRPr="00853C43">
        <w:rPr>
          <w:rFonts w:ascii="NobelCE Lt" w:hAnsi="NobelCE Lt"/>
          <w:b/>
          <w:bCs/>
          <w:szCs w:val="22"/>
        </w:rPr>
        <w:t>ý</w:t>
      </w:r>
      <w:r w:rsidR="004D2656" w:rsidRPr="00853C43">
        <w:rPr>
          <w:rFonts w:ascii="NobelCE Lt" w:hAnsi="NobelCE Lt"/>
          <w:b/>
          <w:bCs/>
          <w:szCs w:val="22"/>
        </w:rPr>
        <w:t xml:space="preserve"> sport</w:t>
      </w:r>
      <w:r w:rsidRPr="00853C43">
        <w:rPr>
          <w:rFonts w:ascii="NobelCE Lt" w:hAnsi="NobelCE Lt"/>
          <w:b/>
          <w:bCs/>
          <w:szCs w:val="22"/>
        </w:rPr>
        <w:t xml:space="preserve"> Lexus představí </w:t>
      </w:r>
      <w:r w:rsidR="00853C43">
        <w:rPr>
          <w:rFonts w:ascii="NobelCE Lt" w:hAnsi="NobelCE Lt"/>
          <w:b/>
          <w:bCs/>
          <w:szCs w:val="22"/>
        </w:rPr>
        <w:t>model</w:t>
      </w:r>
      <w:r w:rsidRPr="00853C43">
        <w:rPr>
          <w:rFonts w:ascii="NobelCE Lt" w:hAnsi="NobelCE Lt"/>
          <w:b/>
          <w:bCs/>
          <w:szCs w:val="22"/>
        </w:rPr>
        <w:t xml:space="preserve"> RC F Track Edition</w:t>
      </w:r>
      <w:r w:rsidR="00853C43">
        <w:rPr>
          <w:rFonts w:ascii="NobelCE Lt" w:hAnsi="NobelCE Lt"/>
          <w:b/>
          <w:bCs/>
          <w:szCs w:val="22"/>
        </w:rPr>
        <w:t xml:space="preserve">, </w:t>
      </w:r>
      <w:r w:rsidR="00853C43" w:rsidRPr="00853C43">
        <w:rPr>
          <w:rFonts w:ascii="NobelCE Lt" w:hAnsi="NobelCE Lt"/>
          <w:b/>
          <w:bCs/>
          <w:szCs w:val="22"/>
        </w:rPr>
        <w:t>speciální provedení výkonného kupé RC F s prvky inspirovanými závodními okruhy</w:t>
      </w:r>
      <w:r w:rsidRPr="00853C43">
        <w:rPr>
          <w:rFonts w:ascii="NobelCE Lt" w:hAnsi="NobelCE Lt"/>
          <w:b/>
          <w:bCs/>
          <w:szCs w:val="22"/>
        </w:rPr>
        <w:t>.</w:t>
      </w:r>
    </w:p>
    <w:p w14:paraId="436123AB" w14:textId="38D4A126" w:rsidR="004D2656" w:rsidRPr="00853C43" w:rsidRDefault="004D2656" w:rsidP="00853C43">
      <w:pPr>
        <w:tabs>
          <w:tab w:val="center" w:pos="2410"/>
          <w:tab w:val="center" w:pos="6379"/>
        </w:tabs>
        <w:ind w:right="39"/>
        <w:rPr>
          <w:rFonts w:ascii="NobelCE Lt" w:hAnsi="NobelCE Lt"/>
          <w:bCs/>
          <w:szCs w:val="22"/>
        </w:rPr>
      </w:pPr>
    </w:p>
    <w:p w14:paraId="6659E165" w14:textId="7F07C8D9" w:rsidR="004D2656" w:rsidRPr="00853C43" w:rsidRDefault="00FE51BB" w:rsidP="00853C43">
      <w:pPr>
        <w:jc w:val="both"/>
        <w:rPr>
          <w:rFonts w:ascii="NobelCE Lt" w:hAnsi="NobelCE Lt"/>
          <w:bCs/>
          <w:szCs w:val="22"/>
        </w:rPr>
      </w:pPr>
      <w:r w:rsidRPr="00853C43">
        <w:rPr>
          <w:rFonts w:ascii="NobelCE Lt" w:hAnsi="NobelCE Lt"/>
          <w:bCs/>
          <w:szCs w:val="22"/>
        </w:rPr>
        <w:t>LC Convertible Concept ukazuje</w:t>
      </w:r>
      <w:r w:rsidR="004D2656" w:rsidRPr="00853C43">
        <w:rPr>
          <w:rFonts w:ascii="NobelCE Lt" w:hAnsi="NobelCE Lt"/>
          <w:bCs/>
          <w:szCs w:val="22"/>
        </w:rPr>
        <w:t>, jak by mohla vypadat otevřená verze mnohokrát oceněného vlajkového kupé LC. Tento koncepční model, odhalený letos v lednu na mezinárodním autosalonu NAIAS, naznačuje nový zajímavý rozměr kupé LC.</w:t>
      </w:r>
    </w:p>
    <w:p w14:paraId="266EE342" w14:textId="77777777" w:rsidR="00853C43" w:rsidRDefault="00853C43" w:rsidP="00853C43">
      <w:pPr>
        <w:jc w:val="both"/>
        <w:rPr>
          <w:rFonts w:ascii="NobelCE Lt" w:hAnsi="NobelCE Lt"/>
          <w:bCs/>
          <w:szCs w:val="22"/>
        </w:rPr>
      </w:pPr>
    </w:p>
    <w:p w14:paraId="32659CE1" w14:textId="5A7A71DC" w:rsidR="004D2656" w:rsidRPr="00853C43" w:rsidRDefault="004D2656" w:rsidP="00853C43">
      <w:pPr>
        <w:jc w:val="both"/>
        <w:rPr>
          <w:rFonts w:ascii="NobelCE Lt" w:hAnsi="NobelCE Lt"/>
          <w:bCs/>
          <w:szCs w:val="22"/>
        </w:rPr>
      </w:pPr>
      <w:r w:rsidRPr="00853C43">
        <w:rPr>
          <w:rFonts w:ascii="NobelCE Lt" w:hAnsi="NobelCE Lt"/>
          <w:bCs/>
          <w:szCs w:val="22"/>
        </w:rPr>
        <w:t xml:space="preserve">Model RC F Track Edition posouvá dynamické schopnosti tohoto kupé Lexus na vyšší úroveň prostřednictvím vylepšení, která zohlednila náměty závodních týmů používajících vozy Lexus v mezinárodních soutěžích GT. Jde např. o seriál IMSA v Severní Americe, evropský seriál Blancpain nebo japonské mistrovství Super GT. Provedení RC F Track Edition, věrné filozofii mimořádných jízdních schopností vozů Lexus s označením F, využívá nové prvky z uhlíkových vláken, které snižují hmotnost a zlepšují aerodynamické vlastnosti a přítlak. </w:t>
      </w:r>
    </w:p>
    <w:p w14:paraId="38553C6B" w14:textId="77777777" w:rsidR="00853C43" w:rsidRDefault="00853C43" w:rsidP="00853C43">
      <w:pPr>
        <w:jc w:val="both"/>
        <w:rPr>
          <w:rFonts w:ascii="NobelCE Lt" w:hAnsi="NobelCE Lt"/>
          <w:bCs/>
          <w:szCs w:val="22"/>
        </w:rPr>
      </w:pPr>
    </w:p>
    <w:p w14:paraId="2128BA22" w14:textId="071128C2" w:rsidR="004D2656" w:rsidRPr="00853C43" w:rsidRDefault="004D2656" w:rsidP="00853C43">
      <w:pPr>
        <w:jc w:val="both"/>
        <w:rPr>
          <w:rFonts w:ascii="NobelCE Lt" w:hAnsi="NobelCE Lt"/>
          <w:bCs/>
          <w:szCs w:val="22"/>
        </w:rPr>
      </w:pPr>
      <w:r w:rsidRPr="00853C43">
        <w:rPr>
          <w:rFonts w:ascii="NobelCE Lt" w:hAnsi="NobelCE Lt"/>
          <w:bCs/>
          <w:szCs w:val="22"/>
        </w:rPr>
        <w:t xml:space="preserve">Model RC F Track Edition, poháněný atmosférickou jednotkou Lexus V8, se dále chlubí keramickými brzdovými kotouči, titanovým výfukem a interiérem čalouněným červenou kůží k optickému zdůraznění jízdních schopností tohoto provedení. </w:t>
      </w:r>
    </w:p>
    <w:p w14:paraId="2C0B1B0A" w14:textId="77777777" w:rsidR="00853C43" w:rsidRDefault="00853C43" w:rsidP="00853C43">
      <w:pPr>
        <w:jc w:val="both"/>
        <w:rPr>
          <w:rFonts w:ascii="NobelCE Lt" w:hAnsi="NobelCE Lt"/>
          <w:bCs/>
          <w:szCs w:val="22"/>
        </w:rPr>
      </w:pPr>
    </w:p>
    <w:p w14:paraId="3279670B" w14:textId="0513506E" w:rsidR="004D2656" w:rsidRPr="00853C43" w:rsidRDefault="004D2656" w:rsidP="00853C43">
      <w:pPr>
        <w:jc w:val="both"/>
        <w:rPr>
          <w:rFonts w:ascii="NobelCE Lt" w:hAnsi="NobelCE Lt"/>
          <w:bCs/>
          <w:szCs w:val="22"/>
        </w:rPr>
      </w:pPr>
      <w:r w:rsidRPr="00853C43">
        <w:rPr>
          <w:rFonts w:ascii="NobelCE Lt" w:hAnsi="NobelCE Lt"/>
          <w:bCs/>
          <w:szCs w:val="22"/>
        </w:rPr>
        <w:t xml:space="preserve">Stánek Lexus č. 4211 </w:t>
      </w:r>
      <w:r w:rsidR="00FE51BB" w:rsidRPr="00853C43">
        <w:rPr>
          <w:rFonts w:ascii="NobelCE Lt" w:hAnsi="NobelCE Lt"/>
          <w:bCs/>
          <w:szCs w:val="22"/>
        </w:rPr>
        <w:t>bude stát</w:t>
      </w:r>
      <w:r w:rsidRPr="00853C43">
        <w:rPr>
          <w:rFonts w:ascii="NobelCE Lt" w:hAnsi="NobelCE Lt"/>
          <w:bCs/>
          <w:szCs w:val="22"/>
        </w:rPr>
        <w:t xml:space="preserve"> v hale č. 4. Tiskové konference se budou pořádat kdykoli na vyžádání v průběhu dnů určených pro novináře</w:t>
      </w:r>
      <w:r w:rsidR="00FE51BB" w:rsidRPr="00853C43">
        <w:rPr>
          <w:rFonts w:ascii="NobelCE Lt" w:hAnsi="NobelCE Lt"/>
          <w:bCs/>
          <w:szCs w:val="22"/>
        </w:rPr>
        <w:t xml:space="preserve">, tedy </w:t>
      </w:r>
      <w:r w:rsidRPr="00853C43">
        <w:rPr>
          <w:rFonts w:ascii="NobelCE Lt" w:hAnsi="NobelCE Lt"/>
          <w:bCs/>
          <w:szCs w:val="22"/>
        </w:rPr>
        <w:t xml:space="preserve">5. a 6. března. Zástupci médií se mohou na stánku Lexus zastavit v libovolném čase, který jim vyhovuje, a prostřednictvím samostatné obrazovky se seznámit se značkou Lexus a </w:t>
      </w:r>
      <w:r w:rsidR="00853C43">
        <w:rPr>
          <w:rFonts w:ascii="NobelCE Lt" w:hAnsi="NobelCE Lt"/>
          <w:bCs/>
          <w:szCs w:val="22"/>
        </w:rPr>
        <w:t xml:space="preserve">aktuálními </w:t>
      </w:r>
      <w:r w:rsidRPr="00853C43">
        <w:rPr>
          <w:rFonts w:ascii="NobelCE Lt" w:hAnsi="NobelCE Lt"/>
          <w:bCs/>
          <w:szCs w:val="22"/>
        </w:rPr>
        <w:t xml:space="preserve">produktovými informacemi. </w:t>
      </w:r>
    </w:p>
    <w:p w14:paraId="753D9B63" w14:textId="5101365F" w:rsidR="00853C43" w:rsidRDefault="00853C43">
      <w:pPr>
        <w:rPr>
          <w:i/>
        </w:rPr>
      </w:pPr>
      <w:r>
        <w:rPr>
          <w:i/>
        </w:rPr>
        <w:br w:type="page"/>
      </w: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Pr="00853C43" w:rsidRDefault="00B909FE">
      <w:pPr>
        <w:spacing w:before="120"/>
        <w:rPr>
          <w:rStyle w:val="Internetovodkaz"/>
          <w:rFonts w:ascii="NobelCE Lt" w:hAnsi="NobelCE Lt"/>
          <w:szCs w:val="22"/>
          <w:lang w:val="de-DE" w:eastAsia="cs-CZ"/>
        </w:rPr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853C43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853C43">
        <w:rPr>
          <w:rStyle w:val="Internetovodka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3774" w14:textId="77777777" w:rsidR="00B909FE" w:rsidRDefault="00B909FE" w:rsidP="008634D2">
      <w:r>
        <w:separator/>
      </w:r>
    </w:p>
  </w:endnote>
  <w:endnote w:type="continuationSeparator" w:id="0">
    <w:p w14:paraId="5AED1A79" w14:textId="77777777" w:rsidR="00B909FE" w:rsidRDefault="00B909FE" w:rsidP="008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FF14B" w14:textId="77777777" w:rsidR="00B909FE" w:rsidRDefault="00B909FE" w:rsidP="008634D2">
      <w:r>
        <w:separator/>
      </w:r>
    </w:p>
  </w:footnote>
  <w:footnote w:type="continuationSeparator" w:id="0">
    <w:p w14:paraId="45F9B5BF" w14:textId="77777777" w:rsidR="00B909FE" w:rsidRDefault="00B909FE" w:rsidP="008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062DB"/>
    <w:rsid w:val="001377EF"/>
    <w:rsid w:val="002161FE"/>
    <w:rsid w:val="002D4BC9"/>
    <w:rsid w:val="003032F8"/>
    <w:rsid w:val="003154D4"/>
    <w:rsid w:val="0044408C"/>
    <w:rsid w:val="004B582F"/>
    <w:rsid w:val="004D2656"/>
    <w:rsid w:val="00764458"/>
    <w:rsid w:val="00853C43"/>
    <w:rsid w:val="008634D2"/>
    <w:rsid w:val="00B909FE"/>
    <w:rsid w:val="00BB12E3"/>
    <w:rsid w:val="00DB30A9"/>
    <w:rsid w:val="00F311F8"/>
    <w:rsid w:val="00F67015"/>
    <w:rsid w:val="00F87C11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4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34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4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dc:description/>
  <cp:lastModifiedBy>Jitka Jechova (TCE)</cp:lastModifiedBy>
  <cp:revision>3</cp:revision>
  <dcterms:created xsi:type="dcterms:W3CDTF">2019-02-04T15:03:00Z</dcterms:created>
  <dcterms:modified xsi:type="dcterms:W3CDTF">2019-02-04T15:03:00Z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