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:rsidR="00B46881" w:rsidRPr="005D5670" w:rsidRDefault="00B46881" w:rsidP="00B46881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61886180" r:id="rId6"/>
        </w:object>
      </w:r>
    </w:p>
    <w:p w:rsidR="00B46881" w:rsidRPr="005D5670" w:rsidRDefault="00B46881" w:rsidP="00B4688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B46881" w:rsidRPr="005D5670" w:rsidRDefault="00B46881" w:rsidP="00B46881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68168F" w:rsidRDefault="0068168F" w:rsidP="002117DB">
      <w:pPr>
        <w:widowControl w:val="0"/>
        <w:autoSpaceDE w:val="0"/>
        <w:autoSpaceDN w:val="0"/>
        <w:adjustRightInd w:val="0"/>
        <w:jc w:val="center"/>
        <w:rPr>
          <w:rFonts w:ascii="NobelCE Lt" w:hAnsi="NobelCE Lt"/>
          <w:b/>
          <w:sz w:val="52"/>
          <w:szCs w:val="52"/>
        </w:rPr>
      </w:pPr>
    </w:p>
    <w:p w:rsidR="00B46881" w:rsidRPr="003B6A39" w:rsidRDefault="003B6A39" w:rsidP="003B6A39">
      <w:pPr>
        <w:widowControl w:val="0"/>
        <w:autoSpaceDE w:val="0"/>
        <w:autoSpaceDN w:val="0"/>
        <w:adjustRightInd w:val="0"/>
        <w:rPr>
          <w:rFonts w:ascii="NobelCE Bk" w:hAnsi="NobelCE Bk"/>
          <w:b/>
          <w:sz w:val="52"/>
          <w:szCs w:val="52"/>
        </w:rPr>
      </w:pPr>
      <w:r w:rsidRPr="003B6A39">
        <w:rPr>
          <w:rFonts w:ascii="NobelCE Bk" w:hAnsi="NobelCE Bk"/>
          <w:b/>
          <w:sz w:val="52"/>
          <w:szCs w:val="52"/>
        </w:rPr>
        <w:t>L</w:t>
      </w:r>
      <w:r w:rsidR="002117DB" w:rsidRPr="003B6A39">
        <w:rPr>
          <w:rFonts w:ascii="NobelCE Bk" w:hAnsi="NobelCE Bk"/>
          <w:b/>
          <w:sz w:val="52"/>
          <w:szCs w:val="52"/>
        </w:rPr>
        <w:t>EXUS SE SVÝM PLAVIDLEM SKYJET PŘISTÁ</w:t>
      </w:r>
      <w:r w:rsidRPr="003B6A39">
        <w:rPr>
          <w:rFonts w:ascii="NobelCE Bk" w:hAnsi="NobelCE Bk"/>
          <w:b/>
          <w:sz w:val="52"/>
          <w:szCs w:val="52"/>
        </w:rPr>
        <w:t>L</w:t>
      </w:r>
      <w:r w:rsidR="002117DB" w:rsidRPr="003B6A39">
        <w:rPr>
          <w:rFonts w:ascii="NobelCE Bk" w:hAnsi="NobelCE Bk"/>
          <w:b/>
          <w:sz w:val="52"/>
          <w:szCs w:val="52"/>
        </w:rPr>
        <w:t xml:space="preserve"> NA ČERVENÉM KOBERCI PŘI PREMIÉŘE </w:t>
      </w:r>
      <w:r w:rsidRPr="003B6A39">
        <w:rPr>
          <w:rFonts w:ascii="NobelCE Bk" w:hAnsi="NobelCE Bk"/>
          <w:b/>
          <w:sz w:val="52"/>
          <w:szCs w:val="52"/>
        </w:rPr>
        <w:t xml:space="preserve">FILMU </w:t>
      </w:r>
      <w:r w:rsidR="002117DB" w:rsidRPr="003B6A39">
        <w:rPr>
          <w:rFonts w:ascii="NobelCE Bk" w:hAnsi="NobelCE Bk"/>
          <w:b/>
          <w:sz w:val="52"/>
          <w:szCs w:val="52"/>
        </w:rPr>
        <w:t xml:space="preserve">„VALERIAN A MĚSTO TISÍCE PLANET“ </w:t>
      </w:r>
    </w:p>
    <w:p w:rsidR="00B46881" w:rsidRPr="00B46881" w:rsidRDefault="00B46881" w:rsidP="00B46881">
      <w:pPr>
        <w:spacing w:before="120"/>
        <w:rPr>
          <w:rFonts w:ascii="NobelCE Lt" w:hAnsi="NobelCE Lt" w:cs="Arial"/>
        </w:rPr>
      </w:pPr>
    </w:p>
    <w:p w:rsidR="002117DB" w:rsidRDefault="002117DB" w:rsidP="0068168F">
      <w:pPr>
        <w:spacing w:line="276" w:lineRule="auto"/>
        <w:jc w:val="both"/>
        <w:rPr>
          <w:rFonts w:ascii="Times" w:hAnsi="Times"/>
          <w:sz w:val="20"/>
        </w:rPr>
      </w:pPr>
      <w:r>
        <w:rPr>
          <w:rFonts w:ascii="NobelCE Lt" w:hAnsi="NobelCE Lt"/>
          <w:b/>
          <w:szCs w:val="36"/>
        </w:rPr>
        <w:t>ÚTERÝ, 18</w:t>
      </w:r>
      <w:r w:rsidR="00B46881" w:rsidRPr="005D5670">
        <w:rPr>
          <w:rFonts w:ascii="NobelCE Lt" w:hAnsi="NobelCE Lt"/>
          <w:b/>
          <w:szCs w:val="36"/>
        </w:rPr>
        <w:t xml:space="preserve">. </w:t>
      </w:r>
      <w:r w:rsidR="00B46881">
        <w:rPr>
          <w:rFonts w:ascii="NobelCE Lt" w:hAnsi="NobelCE Lt"/>
          <w:b/>
          <w:szCs w:val="36"/>
        </w:rPr>
        <w:t>ČERVENCE</w:t>
      </w:r>
      <w:r w:rsidR="00B46881" w:rsidRPr="005D5670">
        <w:rPr>
          <w:rFonts w:ascii="NobelCE Lt" w:hAnsi="NobelCE Lt"/>
          <w:b/>
          <w:szCs w:val="36"/>
        </w:rPr>
        <w:t xml:space="preserve"> 2017</w:t>
      </w:r>
      <w:r w:rsidR="00B46881">
        <w:rPr>
          <w:rFonts w:ascii="NobelCE Lt" w:hAnsi="NobelCE Lt"/>
          <w:b/>
          <w:szCs w:val="36"/>
        </w:rPr>
        <w:t xml:space="preserve"> </w:t>
      </w:r>
      <w:r>
        <w:rPr>
          <w:rFonts w:ascii="NobelCE Lt" w:hAnsi="NobelCE Lt"/>
          <w:b/>
          <w:szCs w:val="36"/>
        </w:rPr>
        <w:t>–</w:t>
      </w:r>
      <w:r w:rsidR="0068168F">
        <w:rPr>
          <w:rFonts w:ascii="NobelCE Lt" w:hAnsi="NobelCE Lt"/>
          <w:b/>
          <w:szCs w:val="36"/>
        </w:rPr>
        <w:t xml:space="preserve"> </w:t>
      </w:r>
      <w:r w:rsidR="0068168F">
        <w:rPr>
          <w:rFonts w:ascii="NobelCE Lt" w:hAnsi="NobelCE Lt"/>
          <w:szCs w:val="36"/>
        </w:rPr>
        <w:t>Automobilka</w:t>
      </w:r>
      <w:r w:rsidR="0068168F" w:rsidRPr="002117DB">
        <w:rPr>
          <w:rFonts w:ascii="NobelCE Lt" w:hAnsi="NobelCE Lt"/>
          <w:szCs w:val="36"/>
        </w:rPr>
        <w:t xml:space="preserve"> Lexus </w:t>
      </w:r>
      <w:r w:rsidR="0068168F">
        <w:rPr>
          <w:rFonts w:ascii="NobelCE Lt" w:hAnsi="NobelCE Lt"/>
          <w:szCs w:val="36"/>
        </w:rPr>
        <w:t xml:space="preserve">oslavila </w:t>
      </w:r>
      <w:r w:rsidRPr="002117DB">
        <w:rPr>
          <w:rFonts w:ascii="NobelCE Lt" w:hAnsi="NobelCE Lt"/>
          <w:szCs w:val="36"/>
        </w:rPr>
        <w:t xml:space="preserve">další milník spolupráce s filmovým studiem </w:t>
      </w:r>
      <w:proofErr w:type="spellStart"/>
      <w:r w:rsidRPr="002117DB">
        <w:rPr>
          <w:rFonts w:ascii="NobelCE Lt" w:hAnsi="NobelCE Lt"/>
          <w:szCs w:val="36"/>
        </w:rPr>
        <w:t>EuropaCorp</w:t>
      </w:r>
      <w:proofErr w:type="spellEnd"/>
      <w:r w:rsidRPr="002117DB">
        <w:rPr>
          <w:rFonts w:ascii="NobelCE Lt" w:hAnsi="NobelCE Lt"/>
          <w:szCs w:val="36"/>
        </w:rPr>
        <w:t xml:space="preserve"> </w:t>
      </w:r>
      <w:r w:rsidR="003B6A39">
        <w:rPr>
          <w:rFonts w:ascii="NobelCE Lt" w:hAnsi="NobelCE Lt"/>
          <w:szCs w:val="36"/>
        </w:rPr>
        <w:t xml:space="preserve">na </w:t>
      </w:r>
      <w:r w:rsidRPr="002117DB">
        <w:rPr>
          <w:rFonts w:ascii="NobelCE Lt" w:hAnsi="NobelCE Lt"/>
          <w:szCs w:val="36"/>
        </w:rPr>
        <w:t>futuristické</w:t>
      </w:r>
      <w:r w:rsidR="003B6A39">
        <w:rPr>
          <w:rFonts w:ascii="NobelCE Lt" w:hAnsi="NobelCE Lt"/>
          <w:szCs w:val="36"/>
        </w:rPr>
        <w:t>m</w:t>
      </w:r>
      <w:r w:rsidRPr="002117DB">
        <w:rPr>
          <w:rFonts w:ascii="NobelCE Lt" w:hAnsi="NobelCE Lt"/>
          <w:szCs w:val="36"/>
        </w:rPr>
        <w:t xml:space="preserve"> plavidl</w:t>
      </w:r>
      <w:r w:rsidR="003B6A39">
        <w:rPr>
          <w:rFonts w:ascii="NobelCE Lt" w:hAnsi="NobelCE Lt"/>
          <w:szCs w:val="36"/>
        </w:rPr>
        <w:t>e</w:t>
      </w:r>
      <w:r w:rsidRPr="002117DB">
        <w:rPr>
          <w:rFonts w:ascii="NobelCE Lt" w:hAnsi="NobelCE Lt"/>
          <w:szCs w:val="36"/>
        </w:rPr>
        <w:t xml:space="preserve"> </w:t>
      </w:r>
      <w:proofErr w:type="spellStart"/>
      <w:r w:rsidRPr="002117DB">
        <w:rPr>
          <w:rFonts w:ascii="NobelCE Lt" w:hAnsi="NobelCE Lt"/>
          <w:szCs w:val="36"/>
        </w:rPr>
        <w:t>S</w:t>
      </w:r>
      <w:r w:rsidR="00EC05B7">
        <w:rPr>
          <w:rFonts w:ascii="NobelCE Lt" w:hAnsi="NobelCE Lt"/>
          <w:szCs w:val="36"/>
        </w:rPr>
        <w:t>kyjet</w:t>
      </w:r>
      <w:proofErr w:type="spellEnd"/>
      <w:r w:rsidRPr="002117DB">
        <w:rPr>
          <w:rFonts w:ascii="NobelCE Lt" w:hAnsi="NobelCE Lt"/>
          <w:szCs w:val="36"/>
        </w:rPr>
        <w:t>, které se objevilo ve filmové premiéře akčního dobrodružného snímku Valerian a město tisíce planet</w:t>
      </w:r>
      <w:r w:rsidR="00EC05B7">
        <w:rPr>
          <w:rFonts w:ascii="NobelCE Lt" w:hAnsi="NobelCE Lt"/>
          <w:szCs w:val="36"/>
        </w:rPr>
        <w:t>. Světová premiéra snímku se uskutečnila včera večer</w:t>
      </w:r>
      <w:r w:rsidRPr="002117DB">
        <w:rPr>
          <w:rFonts w:ascii="NobelCE Lt" w:hAnsi="NobelCE Lt"/>
          <w:szCs w:val="36"/>
        </w:rPr>
        <w:t xml:space="preserve"> v kině </w:t>
      </w:r>
      <w:r w:rsidR="003B6A39" w:rsidRPr="003B6A39">
        <w:rPr>
          <w:rFonts w:ascii="NobelCE Lt" w:hAnsi="NobelCE Lt"/>
          <w:szCs w:val="36"/>
        </w:rPr>
        <w:t xml:space="preserve">TCL </w:t>
      </w:r>
      <w:proofErr w:type="spellStart"/>
      <w:r w:rsidR="003B6A39" w:rsidRPr="003B6A39">
        <w:rPr>
          <w:rFonts w:ascii="NobelCE Lt" w:hAnsi="NobelCE Lt"/>
          <w:szCs w:val="36"/>
        </w:rPr>
        <w:t>Chinese</w:t>
      </w:r>
      <w:proofErr w:type="spellEnd"/>
      <w:r w:rsidR="003B6A39" w:rsidRPr="003B6A39">
        <w:rPr>
          <w:rFonts w:ascii="NobelCE Lt" w:hAnsi="NobelCE Lt"/>
          <w:szCs w:val="36"/>
        </w:rPr>
        <w:t xml:space="preserve"> </w:t>
      </w:r>
      <w:proofErr w:type="spellStart"/>
      <w:r w:rsidR="003B6A39" w:rsidRPr="003B6A39">
        <w:rPr>
          <w:rFonts w:ascii="NobelCE Lt" w:hAnsi="NobelCE Lt"/>
          <w:szCs w:val="36"/>
        </w:rPr>
        <w:t>Theatre</w:t>
      </w:r>
      <w:proofErr w:type="spellEnd"/>
      <w:r w:rsidR="003B6A39" w:rsidRPr="003B6A39">
        <w:rPr>
          <w:rFonts w:ascii="NobelCE Lt" w:hAnsi="NobelCE Lt"/>
          <w:szCs w:val="36"/>
        </w:rPr>
        <w:t xml:space="preserve"> </w:t>
      </w:r>
      <w:r w:rsidRPr="002117DB">
        <w:rPr>
          <w:rFonts w:ascii="NobelCE Lt" w:hAnsi="NobelCE Lt"/>
          <w:szCs w:val="36"/>
        </w:rPr>
        <w:t>v</w:t>
      </w:r>
      <w:r w:rsidR="00EC05B7">
        <w:rPr>
          <w:rFonts w:ascii="NobelCE Lt" w:hAnsi="NobelCE Lt"/>
          <w:szCs w:val="36"/>
        </w:rPr>
        <w:t> </w:t>
      </w:r>
      <w:r w:rsidRPr="002117DB">
        <w:rPr>
          <w:rFonts w:ascii="NobelCE Lt" w:hAnsi="NobelCE Lt"/>
          <w:szCs w:val="36"/>
        </w:rPr>
        <w:t>Hollywoodu</w:t>
      </w:r>
      <w:r w:rsidR="00EC05B7">
        <w:rPr>
          <w:rFonts w:ascii="NobelCE Lt" w:hAnsi="NobelCE Lt"/>
          <w:szCs w:val="36"/>
        </w:rPr>
        <w:t xml:space="preserve">. </w:t>
      </w:r>
      <w:r w:rsidRPr="002117DB">
        <w:rPr>
          <w:rFonts w:ascii="NobelCE Lt" w:hAnsi="NobelCE Lt"/>
          <w:szCs w:val="36"/>
        </w:rPr>
        <w:t>Jednomístné vesmírné plavidlo vzešlé z této spolupráce se při příležitosti premiéry představilo na červeném koberci</w:t>
      </w:r>
      <w:r w:rsidR="00EC05B7">
        <w:rPr>
          <w:rFonts w:ascii="NobelCE Lt" w:hAnsi="NobelCE Lt"/>
          <w:szCs w:val="36"/>
        </w:rPr>
        <w:t xml:space="preserve">, za účasti </w:t>
      </w:r>
      <w:r w:rsidRPr="002117DB">
        <w:rPr>
          <w:rFonts w:ascii="NobelCE Lt" w:hAnsi="NobelCE Lt"/>
          <w:szCs w:val="36"/>
        </w:rPr>
        <w:t>filmov</w:t>
      </w:r>
      <w:r w:rsidR="00EC05B7">
        <w:rPr>
          <w:rFonts w:ascii="NobelCE Lt" w:hAnsi="NobelCE Lt"/>
          <w:szCs w:val="36"/>
        </w:rPr>
        <w:t>ých</w:t>
      </w:r>
      <w:r w:rsidRPr="002117DB">
        <w:rPr>
          <w:rFonts w:ascii="NobelCE Lt" w:hAnsi="NobelCE Lt"/>
          <w:szCs w:val="36"/>
        </w:rPr>
        <w:t xml:space="preserve"> hvězd Car</w:t>
      </w:r>
      <w:r w:rsidR="00EC05B7">
        <w:rPr>
          <w:rFonts w:ascii="NobelCE Lt" w:hAnsi="NobelCE Lt"/>
          <w:szCs w:val="36"/>
        </w:rPr>
        <w:t>y</w:t>
      </w:r>
      <w:r w:rsidRPr="002117DB">
        <w:rPr>
          <w:rFonts w:ascii="NobelCE Lt" w:hAnsi="NobelCE Lt"/>
          <w:szCs w:val="36"/>
        </w:rPr>
        <w:t xml:space="preserve"> </w:t>
      </w:r>
      <w:proofErr w:type="spellStart"/>
      <w:r w:rsidRPr="002117DB">
        <w:rPr>
          <w:rFonts w:ascii="NobelCE Lt" w:hAnsi="NobelCE Lt"/>
          <w:szCs w:val="36"/>
        </w:rPr>
        <w:t>Delevingne</w:t>
      </w:r>
      <w:proofErr w:type="spellEnd"/>
      <w:r w:rsidRPr="002117DB">
        <w:rPr>
          <w:rFonts w:ascii="NobelCE Lt" w:hAnsi="NobelCE Lt"/>
          <w:szCs w:val="36"/>
        </w:rPr>
        <w:t xml:space="preserve"> a Dan</w:t>
      </w:r>
      <w:r w:rsidR="00EC05B7">
        <w:rPr>
          <w:rFonts w:ascii="NobelCE Lt" w:hAnsi="NobelCE Lt"/>
          <w:szCs w:val="36"/>
        </w:rPr>
        <w:t>a</w:t>
      </w:r>
      <w:r w:rsidRPr="002117DB">
        <w:rPr>
          <w:rFonts w:ascii="NobelCE Lt" w:hAnsi="NobelCE Lt"/>
          <w:szCs w:val="36"/>
        </w:rPr>
        <w:t xml:space="preserve"> </w:t>
      </w:r>
      <w:proofErr w:type="spellStart"/>
      <w:r w:rsidRPr="002117DB">
        <w:rPr>
          <w:rFonts w:ascii="NobelCE Lt" w:hAnsi="NobelCE Lt"/>
          <w:szCs w:val="36"/>
        </w:rPr>
        <w:t>DeHaan</w:t>
      </w:r>
      <w:r w:rsidR="00EC05B7">
        <w:rPr>
          <w:rFonts w:ascii="NobelCE Lt" w:hAnsi="NobelCE Lt"/>
          <w:szCs w:val="36"/>
        </w:rPr>
        <w:t>a</w:t>
      </w:r>
      <w:proofErr w:type="spellEnd"/>
      <w:r w:rsidRPr="002117DB">
        <w:rPr>
          <w:rFonts w:ascii="NobelCE Lt" w:hAnsi="NobelCE Lt"/>
          <w:szCs w:val="36"/>
        </w:rPr>
        <w:t>.</w:t>
      </w:r>
      <w:r w:rsidR="00EC05B7">
        <w:rPr>
          <w:rFonts w:ascii="NobelCE Lt" w:hAnsi="NobelCE Lt"/>
          <w:szCs w:val="36"/>
        </w:rPr>
        <w:t xml:space="preserve"> </w:t>
      </w:r>
      <w:r w:rsidR="00EC05B7" w:rsidRPr="00EC05B7">
        <w:rPr>
          <w:rFonts w:ascii="NobelCE Lt" w:hAnsi="NobelCE Lt"/>
          <w:b/>
          <w:szCs w:val="36"/>
        </w:rPr>
        <w:t>Do českých kin vstupuje snímek již tento čtvrtek.</w:t>
      </w:r>
    </w:p>
    <w:p w:rsidR="002117DB" w:rsidRDefault="002117DB" w:rsidP="006816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obel-Book" w:hAnsi="Nobel-Book"/>
        </w:rPr>
      </w:pP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Dane a Cara společně s </w:t>
      </w:r>
      <w:r w:rsidR="0068168F">
        <w:rPr>
          <w:rFonts w:ascii="NobelCE Lt" w:hAnsi="NobelCE Lt"/>
          <w:szCs w:val="36"/>
        </w:rPr>
        <w:t xml:space="preserve">dalšími členy hvězdné sestavy </w:t>
      </w:r>
      <w:proofErr w:type="spellStart"/>
      <w:r w:rsidR="0068168F">
        <w:rPr>
          <w:rFonts w:ascii="NobelCE Lt" w:hAnsi="NobelCE Lt"/>
          <w:szCs w:val="36"/>
        </w:rPr>
        <w:t>Rihannou</w:t>
      </w:r>
      <w:proofErr w:type="spellEnd"/>
      <w:r w:rsidR="0068168F">
        <w:rPr>
          <w:rFonts w:ascii="NobelCE Lt" w:hAnsi="NobelCE Lt"/>
          <w:szCs w:val="36"/>
        </w:rPr>
        <w:t xml:space="preserve"> a Krisem </w:t>
      </w:r>
      <w:proofErr w:type="spellStart"/>
      <w:r w:rsidR="0068168F">
        <w:rPr>
          <w:rFonts w:ascii="NobelCE Lt" w:hAnsi="NobelCE Lt"/>
          <w:szCs w:val="36"/>
        </w:rPr>
        <w:t>Wu</w:t>
      </w:r>
      <w:proofErr w:type="spellEnd"/>
      <w:r w:rsidRPr="002117DB">
        <w:rPr>
          <w:rFonts w:ascii="NobelCE Lt" w:hAnsi="NobelCE Lt"/>
          <w:szCs w:val="36"/>
        </w:rPr>
        <w:t xml:space="preserve"> zapózovali filmovým fanouškům u plavidla </w:t>
      </w:r>
      <w:proofErr w:type="spellStart"/>
      <w:r w:rsidRPr="002117DB">
        <w:rPr>
          <w:rFonts w:ascii="NobelCE Lt" w:hAnsi="NobelCE Lt"/>
          <w:szCs w:val="36"/>
        </w:rPr>
        <w:t>S</w:t>
      </w:r>
      <w:r w:rsidR="00EC05B7">
        <w:rPr>
          <w:rFonts w:ascii="NobelCE Lt" w:hAnsi="NobelCE Lt"/>
          <w:szCs w:val="36"/>
        </w:rPr>
        <w:t>kyjet</w:t>
      </w:r>
      <w:proofErr w:type="spellEnd"/>
      <w:r w:rsidRPr="002117DB">
        <w:rPr>
          <w:rFonts w:ascii="NobelCE Lt" w:hAnsi="NobelCE Lt"/>
          <w:szCs w:val="36"/>
        </w:rPr>
        <w:t>.</w:t>
      </w:r>
      <w:r w:rsidR="00EC05B7">
        <w:rPr>
          <w:rFonts w:ascii="NobelCE Lt" w:hAnsi="NobelCE Lt"/>
          <w:szCs w:val="36"/>
        </w:rPr>
        <w:t xml:space="preserve"> </w:t>
      </w:r>
      <w:r w:rsidRPr="002117DB">
        <w:rPr>
          <w:rFonts w:ascii="NobelCE Lt" w:hAnsi="NobelCE Lt"/>
          <w:szCs w:val="36"/>
        </w:rPr>
        <w:t xml:space="preserve">Valerian je nejnákladnějším evropským snímkem v historii, </w:t>
      </w:r>
      <w:r w:rsidR="00EC05B7">
        <w:rPr>
          <w:rFonts w:ascii="NobelCE Lt" w:hAnsi="NobelCE Lt"/>
          <w:szCs w:val="36"/>
        </w:rPr>
        <w:t xml:space="preserve">čemuž odpovídala i velká </w:t>
      </w:r>
      <w:r w:rsidRPr="002117DB">
        <w:rPr>
          <w:rFonts w:ascii="NobelCE Lt" w:hAnsi="NobelCE Lt"/>
          <w:szCs w:val="36"/>
        </w:rPr>
        <w:t xml:space="preserve">očekávání během premiérového večera. 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</w:p>
    <w:p w:rsidR="002117DB" w:rsidRPr="002117DB" w:rsidRDefault="00EC05B7" w:rsidP="0068168F">
      <w:pPr>
        <w:spacing w:line="276" w:lineRule="auto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Jednomístnou vesmírnou</w:t>
      </w:r>
      <w:r w:rsidR="002117DB" w:rsidRPr="002117DB">
        <w:rPr>
          <w:rFonts w:ascii="NobelCE Lt" w:hAnsi="NobelCE Lt"/>
          <w:szCs w:val="36"/>
        </w:rPr>
        <w:t xml:space="preserve"> loď </w:t>
      </w:r>
      <w:proofErr w:type="spellStart"/>
      <w:r w:rsidR="002117DB" w:rsidRPr="002117DB">
        <w:rPr>
          <w:rFonts w:ascii="NobelCE Lt" w:hAnsi="NobelCE Lt"/>
          <w:szCs w:val="36"/>
        </w:rPr>
        <w:t>S</w:t>
      </w:r>
      <w:r>
        <w:rPr>
          <w:rFonts w:ascii="NobelCE Lt" w:hAnsi="NobelCE Lt"/>
          <w:szCs w:val="36"/>
        </w:rPr>
        <w:t>kyjet</w:t>
      </w:r>
      <w:proofErr w:type="spellEnd"/>
      <w:r w:rsidR="002117DB" w:rsidRPr="002117DB">
        <w:rPr>
          <w:rFonts w:ascii="NobelCE Lt" w:hAnsi="NobelCE Lt"/>
          <w:szCs w:val="36"/>
        </w:rPr>
        <w:t xml:space="preserve"> vytvořil autorský tým snímku Valerian s ambicí ukázat dopravní prostředek vycházející z reality, </w:t>
      </w:r>
      <w:r w:rsidR="0068168F">
        <w:rPr>
          <w:rFonts w:ascii="NobelCE Lt" w:hAnsi="NobelCE Lt"/>
          <w:szCs w:val="36"/>
        </w:rPr>
        <w:t>ale</w:t>
      </w:r>
      <w:r w:rsidR="002117DB" w:rsidRPr="002117DB">
        <w:rPr>
          <w:rFonts w:ascii="NobelCE Lt" w:hAnsi="NobelCE Lt"/>
          <w:szCs w:val="36"/>
        </w:rPr>
        <w:t xml:space="preserve"> </w:t>
      </w:r>
      <w:r>
        <w:rPr>
          <w:rFonts w:ascii="NobelCE Lt" w:hAnsi="NobelCE Lt"/>
          <w:szCs w:val="36"/>
        </w:rPr>
        <w:t xml:space="preserve">zároveň </w:t>
      </w:r>
      <w:r w:rsidR="002117DB" w:rsidRPr="002117DB">
        <w:rPr>
          <w:rFonts w:ascii="NobelCE Lt" w:hAnsi="NobelCE Lt"/>
          <w:szCs w:val="36"/>
        </w:rPr>
        <w:t xml:space="preserve">zapadající do světa filmu Valerian, jehož děj se odehrává ve 28. století. Tým kreativců uvedeného snímku spolupracoval s návrhářským týmem Lexus s cílem začlenit do konečné podoby plavidla </w:t>
      </w:r>
      <w:proofErr w:type="spellStart"/>
      <w:r w:rsidR="002117DB" w:rsidRPr="002117DB">
        <w:rPr>
          <w:rFonts w:ascii="NobelCE Lt" w:hAnsi="NobelCE Lt"/>
          <w:szCs w:val="36"/>
        </w:rPr>
        <w:t>S</w:t>
      </w:r>
      <w:r>
        <w:rPr>
          <w:rFonts w:ascii="NobelCE Lt" w:hAnsi="NobelCE Lt"/>
          <w:szCs w:val="36"/>
        </w:rPr>
        <w:t>kyjet</w:t>
      </w:r>
      <w:proofErr w:type="spellEnd"/>
      <w:r w:rsidR="002117DB" w:rsidRPr="002117DB">
        <w:rPr>
          <w:rFonts w:ascii="NobelCE Lt" w:hAnsi="NobelCE Lt"/>
          <w:szCs w:val="36"/>
        </w:rPr>
        <w:t xml:space="preserve"> některé ikonické designové prvky značky Lexus i nejmodernější technologie automobilky.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U příležitosti filmové premiéry komentuje Spiros </w:t>
      </w:r>
      <w:proofErr w:type="spellStart"/>
      <w:r w:rsidRPr="002117DB">
        <w:rPr>
          <w:rFonts w:ascii="NobelCE Lt" w:hAnsi="NobelCE Lt"/>
          <w:szCs w:val="36"/>
        </w:rPr>
        <w:t>Fotinos</w:t>
      </w:r>
      <w:proofErr w:type="spellEnd"/>
      <w:r w:rsidRPr="002117DB">
        <w:rPr>
          <w:rFonts w:ascii="NobelCE Lt" w:hAnsi="NobelCE Lt"/>
          <w:szCs w:val="36"/>
        </w:rPr>
        <w:t xml:space="preserve">, vedoucí globálního </w:t>
      </w:r>
      <w:proofErr w:type="spellStart"/>
      <w:r w:rsidR="00824BAA">
        <w:rPr>
          <w:rFonts w:ascii="NobelCE Lt" w:hAnsi="NobelCE Lt"/>
          <w:szCs w:val="36"/>
        </w:rPr>
        <w:t>brand</w:t>
      </w:r>
      <w:proofErr w:type="spellEnd"/>
      <w:r w:rsidR="00824BAA">
        <w:rPr>
          <w:rFonts w:ascii="NobelCE Lt" w:hAnsi="NobelCE Lt"/>
          <w:szCs w:val="36"/>
        </w:rPr>
        <w:t xml:space="preserve"> </w:t>
      </w:r>
      <w:r w:rsidRPr="002117DB">
        <w:rPr>
          <w:rFonts w:ascii="NobelCE Lt" w:hAnsi="NobelCE Lt"/>
          <w:szCs w:val="36"/>
        </w:rPr>
        <w:t xml:space="preserve">managementu a marketingu značky Lexus: „Bylo úžasné spatřit </w:t>
      </w:r>
      <w:proofErr w:type="spellStart"/>
      <w:r w:rsidRPr="002117DB">
        <w:rPr>
          <w:rFonts w:ascii="NobelCE Lt" w:hAnsi="NobelCE Lt"/>
          <w:szCs w:val="36"/>
        </w:rPr>
        <w:t>S</w:t>
      </w:r>
      <w:r w:rsidR="00EC05B7">
        <w:rPr>
          <w:rFonts w:ascii="NobelCE Lt" w:hAnsi="NobelCE Lt"/>
          <w:szCs w:val="36"/>
        </w:rPr>
        <w:t>kyjet</w:t>
      </w:r>
      <w:proofErr w:type="spellEnd"/>
      <w:r w:rsidRPr="002117DB">
        <w:rPr>
          <w:rFonts w:ascii="NobelCE Lt" w:hAnsi="NobelCE Lt"/>
          <w:szCs w:val="36"/>
        </w:rPr>
        <w:t xml:space="preserve"> na červeném koberci a vychutnat si fantastické reakce fanoušků. Film </w:t>
      </w:r>
      <w:r w:rsidR="00EC05B7">
        <w:rPr>
          <w:rFonts w:ascii="NobelCE Lt" w:hAnsi="NobelCE Lt"/>
          <w:szCs w:val="36"/>
        </w:rPr>
        <w:t>nám připomíná</w:t>
      </w:r>
      <w:r w:rsidRPr="002117DB">
        <w:rPr>
          <w:rFonts w:ascii="NobelCE Lt" w:hAnsi="NobelCE Lt"/>
          <w:szCs w:val="36"/>
        </w:rPr>
        <w:t xml:space="preserve">, že budoucnost je limitována pouze našimi představami. Z pohledu značky to podněcuje naši zvědavost a inspiruje </w:t>
      </w:r>
      <w:r w:rsidR="007E0BAA">
        <w:rPr>
          <w:rFonts w:ascii="NobelCE Lt" w:hAnsi="NobelCE Lt"/>
          <w:szCs w:val="36"/>
        </w:rPr>
        <w:t xml:space="preserve">nás </w:t>
      </w:r>
      <w:r w:rsidRPr="002117DB">
        <w:rPr>
          <w:rFonts w:ascii="NobelCE Lt" w:hAnsi="NobelCE Lt"/>
          <w:szCs w:val="36"/>
        </w:rPr>
        <w:t xml:space="preserve">ke snahám nabízet úžasné zážitky.“ 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Další informace o návrhu vesmírného plavidla SKYJET naleznete zde: </w:t>
      </w:r>
    </w:p>
    <w:p w:rsidR="003B6A39" w:rsidRPr="002722A4" w:rsidRDefault="002722A4" w:rsidP="0068168F">
      <w:pPr>
        <w:spacing w:line="276" w:lineRule="auto"/>
        <w:jc w:val="both"/>
        <w:rPr>
          <w:rStyle w:val="Hyperlink"/>
          <w:rFonts w:ascii="NobelCE Lt" w:hAnsi="NobelCE Lt"/>
          <w:szCs w:val="36"/>
        </w:rPr>
      </w:pPr>
      <w:hyperlink r:id="rId7" w:history="1">
        <w:r w:rsidRPr="002722A4">
          <w:rPr>
            <w:rStyle w:val="Hyperlink"/>
            <w:rFonts w:ascii="NobelCE Lt" w:hAnsi="NobelCE Lt"/>
            <w:szCs w:val="36"/>
          </w:rPr>
          <w:t>https://www.lexus.cz/lexus-today/valerian-partnership</w:t>
        </w:r>
      </w:hyperlink>
    </w:p>
    <w:p w:rsidR="002722A4" w:rsidRDefault="002722A4" w:rsidP="0068168F">
      <w:pPr>
        <w:spacing w:line="276" w:lineRule="auto"/>
        <w:jc w:val="both"/>
        <w:rPr>
          <w:rFonts w:ascii="NobelCE Lt" w:hAnsi="NobelCE Lt"/>
          <w:szCs w:val="36"/>
        </w:rPr>
      </w:pP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Další informace o filmu </w:t>
      </w:r>
      <w:r w:rsidRPr="002117DB">
        <w:rPr>
          <w:rFonts w:ascii="NobelCE Lt" w:hAnsi="NobelCE Lt"/>
          <w:b/>
          <w:szCs w:val="36"/>
        </w:rPr>
        <w:t>VALERIAN A MĚSTO TISÍCE PLANET</w:t>
      </w:r>
      <w:r w:rsidRPr="002117DB">
        <w:rPr>
          <w:rFonts w:ascii="NobelCE Lt" w:hAnsi="NobelCE Lt"/>
          <w:szCs w:val="36"/>
        </w:rPr>
        <w:t xml:space="preserve"> naleznete na: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proofErr w:type="spellStart"/>
      <w:r w:rsidRPr="002117DB">
        <w:rPr>
          <w:rFonts w:ascii="NobelCE Lt" w:hAnsi="NobelCE Lt"/>
          <w:szCs w:val="36"/>
        </w:rPr>
        <w:lastRenderedPageBreak/>
        <w:t>Facebooku</w:t>
      </w:r>
      <w:proofErr w:type="spellEnd"/>
      <w:r w:rsidRPr="002117DB">
        <w:rPr>
          <w:rFonts w:ascii="NobelCE Lt" w:hAnsi="NobelCE Lt"/>
          <w:szCs w:val="36"/>
        </w:rPr>
        <w:t xml:space="preserve">: </w:t>
      </w:r>
      <w:hyperlink r:id="rId8" w:history="1">
        <w:r w:rsidRPr="002117DB">
          <w:rPr>
            <w:rStyle w:val="Hyperlink"/>
            <w:rFonts w:ascii="NobelCE Lt" w:hAnsi="NobelCE Lt"/>
            <w:szCs w:val="36"/>
          </w:rPr>
          <w:t>https://www.facebook.com/ValerianMovie</w:t>
        </w:r>
      </w:hyperlink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proofErr w:type="spellStart"/>
      <w:r w:rsidRPr="002117DB">
        <w:rPr>
          <w:rFonts w:ascii="NobelCE Lt" w:hAnsi="NobelCE Lt"/>
          <w:szCs w:val="36"/>
        </w:rPr>
        <w:t>Twitteru</w:t>
      </w:r>
      <w:proofErr w:type="spellEnd"/>
      <w:r w:rsidRPr="002117DB">
        <w:rPr>
          <w:rFonts w:ascii="NobelCE Lt" w:hAnsi="NobelCE Lt"/>
          <w:szCs w:val="36"/>
        </w:rPr>
        <w:t>: </w:t>
      </w:r>
      <w:hyperlink r:id="rId9" w:history="1">
        <w:r w:rsidRPr="002117DB">
          <w:rPr>
            <w:rStyle w:val="Hyperlink"/>
            <w:rFonts w:ascii="NobelCE Lt" w:hAnsi="NobelCE Lt"/>
            <w:szCs w:val="36"/>
          </w:rPr>
          <w:t>https://twitter.com/ValerianMovie</w:t>
        </w:r>
      </w:hyperlink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proofErr w:type="spellStart"/>
      <w:r w:rsidRPr="002117DB">
        <w:rPr>
          <w:rFonts w:ascii="NobelCE Lt" w:hAnsi="NobelCE Lt"/>
          <w:szCs w:val="36"/>
        </w:rPr>
        <w:t>Instagramu</w:t>
      </w:r>
      <w:proofErr w:type="spellEnd"/>
      <w:r w:rsidRPr="002117DB">
        <w:rPr>
          <w:rFonts w:ascii="NobelCE Lt" w:hAnsi="NobelCE Lt"/>
          <w:szCs w:val="36"/>
        </w:rPr>
        <w:t>:</w:t>
      </w:r>
      <w:hyperlink r:id="rId10" w:history="1">
        <w:r w:rsidRPr="002117DB">
          <w:rPr>
            <w:rStyle w:val="Hyperlink"/>
            <w:rFonts w:ascii="NobelCE Lt" w:hAnsi="NobelCE Lt"/>
            <w:szCs w:val="36"/>
          </w:rPr>
          <w:t> https://instagram.com/valerianmovie/</w:t>
        </w:r>
      </w:hyperlink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> 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> #Valerian</w:t>
      </w:r>
    </w:p>
    <w:p w:rsidR="002117DB" w:rsidRPr="002117DB" w:rsidRDefault="002722A4" w:rsidP="0068168F">
      <w:pPr>
        <w:spacing w:line="276" w:lineRule="auto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proofErr w:type="spellStart"/>
      <w:r w:rsidR="002117DB" w:rsidRPr="002117DB">
        <w:rPr>
          <w:rFonts w:ascii="NobelCE Lt" w:hAnsi="NobelCE Lt"/>
          <w:szCs w:val="36"/>
        </w:rPr>
        <w:t>Facebook</w:t>
      </w:r>
      <w:proofErr w:type="spellEnd"/>
      <w:r w:rsidR="002117DB" w:rsidRPr="002117DB">
        <w:rPr>
          <w:rFonts w:ascii="NobelCE Lt" w:hAnsi="NobelCE Lt"/>
          <w:szCs w:val="36"/>
        </w:rPr>
        <w:t xml:space="preserve">: </w:t>
      </w:r>
      <w:hyperlink r:id="rId11" w:history="1">
        <w:r w:rsidR="002117DB" w:rsidRPr="002117DB">
          <w:rPr>
            <w:rStyle w:val="Hyperlink"/>
            <w:rFonts w:ascii="NobelCE Lt" w:hAnsi="NobelCE Lt"/>
            <w:szCs w:val="36"/>
          </w:rPr>
          <w:t>https://www.facebook.com/LexusInternational</w:t>
        </w:r>
      </w:hyperlink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proofErr w:type="spellStart"/>
      <w:r w:rsidRPr="002117DB">
        <w:rPr>
          <w:rFonts w:ascii="NobelCE Lt" w:hAnsi="NobelCE Lt"/>
          <w:szCs w:val="36"/>
        </w:rPr>
        <w:t>Twitter</w:t>
      </w:r>
      <w:proofErr w:type="spellEnd"/>
      <w:r w:rsidRPr="002117DB">
        <w:rPr>
          <w:rFonts w:ascii="NobelCE Lt" w:hAnsi="NobelCE Lt"/>
          <w:szCs w:val="36"/>
        </w:rPr>
        <w:t xml:space="preserve">: </w:t>
      </w:r>
      <w:hyperlink r:id="rId12" w:history="1">
        <w:r w:rsidRPr="002117DB">
          <w:rPr>
            <w:rStyle w:val="Hyperlink"/>
            <w:rFonts w:ascii="NobelCE Lt" w:hAnsi="NobelCE Lt"/>
            <w:szCs w:val="36"/>
          </w:rPr>
          <w:t>https://twitter.com/LexusInt</w:t>
        </w:r>
      </w:hyperlink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proofErr w:type="spellStart"/>
      <w:r w:rsidRPr="002117DB">
        <w:rPr>
          <w:rFonts w:ascii="NobelCE Lt" w:hAnsi="NobelCE Lt"/>
          <w:szCs w:val="36"/>
        </w:rPr>
        <w:t>Instagram</w:t>
      </w:r>
      <w:proofErr w:type="spellEnd"/>
      <w:r w:rsidRPr="002117DB">
        <w:rPr>
          <w:rFonts w:ascii="NobelCE Lt" w:hAnsi="NobelCE Lt"/>
          <w:szCs w:val="36"/>
        </w:rPr>
        <w:t xml:space="preserve">: </w:t>
      </w:r>
      <w:hyperlink r:id="rId13" w:history="1">
        <w:r w:rsidRPr="002117DB">
          <w:rPr>
            <w:rStyle w:val="Hyperlink"/>
            <w:rFonts w:ascii="NobelCE Lt" w:hAnsi="NobelCE Lt"/>
            <w:szCs w:val="36"/>
          </w:rPr>
          <w:t>https://www.instagram.com/beyondbylexus/</w:t>
        </w:r>
      </w:hyperlink>
    </w:p>
    <w:p w:rsidR="002117DB" w:rsidRPr="002117DB" w:rsidRDefault="002722A4" w:rsidP="0068168F">
      <w:pPr>
        <w:spacing w:line="276" w:lineRule="auto"/>
        <w:jc w:val="both"/>
        <w:rPr>
          <w:rFonts w:ascii="NobelCE Lt" w:hAnsi="NobelCE Lt"/>
          <w:szCs w:val="36"/>
        </w:rPr>
      </w:pPr>
      <w:hyperlink r:id="rId14" w:history="1">
        <w:r w:rsidR="002117DB" w:rsidRPr="002117DB">
          <w:rPr>
            <w:rStyle w:val="Hyperlink"/>
            <w:rFonts w:ascii="NobelCE Lt" w:hAnsi="NobelCE Lt"/>
            <w:szCs w:val="36"/>
          </w:rPr>
          <w:t>http://www.lexus-int.com/</w:t>
        </w:r>
      </w:hyperlink>
      <w:r w:rsidR="002117DB" w:rsidRPr="002117DB">
        <w:rPr>
          <w:rFonts w:ascii="NobelCE Lt" w:hAnsi="NobelCE Lt"/>
          <w:szCs w:val="36"/>
        </w:rPr>
        <w:t xml:space="preserve"> </w:t>
      </w:r>
    </w:p>
    <w:p w:rsidR="002117DB" w:rsidRDefault="002117DB" w:rsidP="0068168F">
      <w:pPr>
        <w:spacing w:line="276" w:lineRule="auto"/>
        <w:jc w:val="both"/>
        <w:rPr>
          <w:rFonts w:ascii="Nobel-Book" w:hAnsi="Nobel-Book"/>
          <w:i/>
        </w:rPr>
      </w:pPr>
    </w:p>
    <w:p w:rsidR="002117DB" w:rsidRDefault="002117DB" w:rsidP="0068168F">
      <w:pPr>
        <w:jc w:val="both"/>
        <w:rPr>
          <w:rFonts w:ascii="Nobel-Book" w:hAnsi="Nobel-Book"/>
          <w:i/>
        </w:rPr>
      </w:pPr>
    </w:p>
    <w:p w:rsidR="002117DB" w:rsidRDefault="002117DB" w:rsidP="003B6A39">
      <w:pPr>
        <w:spacing w:line="276" w:lineRule="auto"/>
        <w:jc w:val="both"/>
        <w:rPr>
          <w:rFonts w:ascii="Nobel-Book" w:hAnsi="Nobel-Book"/>
          <w:i/>
        </w:rPr>
      </w:pPr>
      <w:r w:rsidRPr="002117DB">
        <w:rPr>
          <w:rFonts w:ascii="NobelCE Lt" w:hAnsi="NobelCE Lt"/>
          <w:b/>
          <w:szCs w:val="36"/>
        </w:rPr>
        <w:t>O SNÍMKU VALERIAN A MĚSTO TISÍCE PLANET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Francouzský ikonický komiks Valerian a </w:t>
      </w:r>
      <w:proofErr w:type="spellStart"/>
      <w:r w:rsidRPr="002117DB">
        <w:rPr>
          <w:rFonts w:ascii="NobelCE Lt" w:hAnsi="NobelCE Lt"/>
          <w:szCs w:val="36"/>
        </w:rPr>
        <w:t>Laureline</w:t>
      </w:r>
      <w:proofErr w:type="spellEnd"/>
      <w:r w:rsidRPr="002117DB">
        <w:rPr>
          <w:rFonts w:ascii="NobelCE Lt" w:hAnsi="NobelCE Lt"/>
          <w:szCs w:val="36"/>
        </w:rPr>
        <w:t xml:space="preserve"> od Pierra Christina a Jean-</w:t>
      </w:r>
      <w:proofErr w:type="spellStart"/>
      <w:r w:rsidRPr="002117DB">
        <w:rPr>
          <w:rFonts w:ascii="NobelCE Lt" w:hAnsi="NobelCE Lt"/>
          <w:szCs w:val="36"/>
        </w:rPr>
        <w:t>Claudeho</w:t>
      </w:r>
      <w:proofErr w:type="spellEnd"/>
      <w:r w:rsidRPr="002117DB">
        <w:rPr>
          <w:rFonts w:ascii="NobelCE Lt" w:hAnsi="NobelCE Lt"/>
          <w:szCs w:val="36"/>
        </w:rPr>
        <w:t xml:space="preserve"> </w:t>
      </w:r>
      <w:proofErr w:type="spellStart"/>
      <w:r w:rsidRPr="002117DB">
        <w:rPr>
          <w:rFonts w:ascii="NobelCE Lt" w:hAnsi="NobelCE Lt"/>
          <w:szCs w:val="36"/>
        </w:rPr>
        <w:t>Mézièrese</w:t>
      </w:r>
      <w:proofErr w:type="spellEnd"/>
      <w:r w:rsidRPr="002117DB">
        <w:rPr>
          <w:rFonts w:ascii="NobelCE Lt" w:hAnsi="NobelCE Lt"/>
          <w:szCs w:val="36"/>
        </w:rPr>
        <w:t xml:space="preserve">, vydávaný nakladatelstvím </w:t>
      </w:r>
      <w:proofErr w:type="spellStart"/>
      <w:r w:rsidRPr="002117DB">
        <w:rPr>
          <w:rFonts w:ascii="NobelCE Lt" w:hAnsi="NobelCE Lt"/>
          <w:szCs w:val="36"/>
        </w:rPr>
        <w:t>Dargaud</w:t>
      </w:r>
      <w:proofErr w:type="spellEnd"/>
      <w:r w:rsidRPr="002117DB">
        <w:rPr>
          <w:rFonts w:ascii="NobelCE Lt" w:hAnsi="NobelCE Lt"/>
          <w:szCs w:val="36"/>
        </w:rPr>
        <w:t xml:space="preserve">, dokázal vizionářský scénárista a režisér </w:t>
      </w:r>
      <w:proofErr w:type="spellStart"/>
      <w:r w:rsidRPr="002117DB">
        <w:rPr>
          <w:rFonts w:ascii="NobelCE Lt" w:hAnsi="NobelCE Lt"/>
          <w:szCs w:val="36"/>
        </w:rPr>
        <w:t>Luc</w:t>
      </w:r>
      <w:proofErr w:type="spellEnd"/>
      <w:r w:rsidRPr="002117DB">
        <w:rPr>
          <w:rFonts w:ascii="NobelCE Lt" w:hAnsi="NobelCE Lt"/>
          <w:szCs w:val="36"/>
        </w:rPr>
        <w:t xml:space="preserve"> </w:t>
      </w:r>
      <w:proofErr w:type="spellStart"/>
      <w:r w:rsidRPr="002117DB">
        <w:rPr>
          <w:rFonts w:ascii="NobelCE Lt" w:hAnsi="NobelCE Lt"/>
          <w:szCs w:val="36"/>
        </w:rPr>
        <w:t>Besson</w:t>
      </w:r>
      <w:proofErr w:type="spellEnd"/>
      <w:r w:rsidRPr="002117DB">
        <w:rPr>
          <w:rFonts w:ascii="NobelCE Lt" w:hAnsi="NobelCE Lt"/>
          <w:szCs w:val="36"/>
        </w:rPr>
        <w:t xml:space="preserve"> ve spolupráci s producentkou Virginií </w:t>
      </w:r>
      <w:proofErr w:type="spellStart"/>
      <w:r w:rsidRPr="002117DB">
        <w:rPr>
          <w:rFonts w:ascii="NobelCE Lt" w:hAnsi="NobelCE Lt"/>
          <w:szCs w:val="36"/>
        </w:rPr>
        <w:t>Besson-Sillovou</w:t>
      </w:r>
      <w:proofErr w:type="spellEnd"/>
      <w:r w:rsidRPr="002117DB">
        <w:rPr>
          <w:rFonts w:ascii="NobelCE Lt" w:hAnsi="NobelCE Lt"/>
          <w:szCs w:val="36"/>
        </w:rPr>
        <w:t xml:space="preserve"> posunout do moderní, jedinečné a výpravné ságy v duchu sci-fi.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 Valerian (Dane </w:t>
      </w:r>
      <w:proofErr w:type="spellStart"/>
      <w:r w:rsidRPr="002117DB">
        <w:rPr>
          <w:rFonts w:ascii="NobelCE Lt" w:hAnsi="NobelCE Lt"/>
          <w:szCs w:val="36"/>
        </w:rPr>
        <w:t>DeHaan</w:t>
      </w:r>
      <w:proofErr w:type="spellEnd"/>
      <w:r w:rsidRPr="002117DB">
        <w:rPr>
          <w:rFonts w:ascii="NobelCE Lt" w:hAnsi="NobelCE Lt"/>
          <w:szCs w:val="36"/>
        </w:rPr>
        <w:t xml:space="preserve">) a </w:t>
      </w:r>
      <w:proofErr w:type="spellStart"/>
      <w:r w:rsidRPr="002117DB">
        <w:rPr>
          <w:rFonts w:ascii="NobelCE Lt" w:hAnsi="NobelCE Lt"/>
          <w:szCs w:val="36"/>
        </w:rPr>
        <w:t>Laureline</w:t>
      </w:r>
      <w:proofErr w:type="spellEnd"/>
      <w:r w:rsidRPr="002117DB">
        <w:rPr>
          <w:rFonts w:ascii="NobelCE Lt" w:hAnsi="NobelCE Lt"/>
          <w:szCs w:val="36"/>
        </w:rPr>
        <w:t xml:space="preserve"> (Cara </w:t>
      </w:r>
      <w:proofErr w:type="spellStart"/>
      <w:r w:rsidRPr="002117DB">
        <w:rPr>
          <w:rFonts w:ascii="NobelCE Lt" w:hAnsi="NobelCE Lt"/>
          <w:szCs w:val="36"/>
        </w:rPr>
        <w:t>Delevingne</w:t>
      </w:r>
      <w:proofErr w:type="spellEnd"/>
      <w:r w:rsidRPr="002117DB">
        <w:rPr>
          <w:rFonts w:ascii="NobelCE Lt" w:hAnsi="NobelCE Lt"/>
          <w:szCs w:val="36"/>
        </w:rPr>
        <w:t xml:space="preserve">) jsou speciální vládní agenti pro správu lidských území, jejichž úkolem je udržovat pořádek v celém vesmíru. Na rozkaz velitele </w:t>
      </w:r>
      <w:proofErr w:type="spellStart"/>
      <w:r w:rsidRPr="002117DB">
        <w:rPr>
          <w:rFonts w:ascii="NobelCE Lt" w:hAnsi="NobelCE Lt"/>
          <w:szCs w:val="36"/>
        </w:rPr>
        <w:t>Filitta</w:t>
      </w:r>
      <w:proofErr w:type="spellEnd"/>
      <w:r w:rsidRPr="002117DB">
        <w:rPr>
          <w:rFonts w:ascii="NobelCE Lt" w:hAnsi="NobelCE Lt"/>
          <w:szCs w:val="36"/>
        </w:rPr>
        <w:t xml:space="preserve"> (</w:t>
      </w:r>
      <w:proofErr w:type="spellStart"/>
      <w:r w:rsidRPr="002117DB">
        <w:rPr>
          <w:rFonts w:ascii="NobelCE Lt" w:hAnsi="NobelCE Lt"/>
          <w:szCs w:val="36"/>
        </w:rPr>
        <w:t>Clive</w:t>
      </w:r>
      <w:proofErr w:type="spellEnd"/>
      <w:r w:rsidRPr="002117DB">
        <w:rPr>
          <w:rFonts w:ascii="NobelCE Lt" w:hAnsi="NobelCE Lt"/>
          <w:szCs w:val="36"/>
        </w:rPr>
        <w:t xml:space="preserve"> </w:t>
      </w:r>
      <w:proofErr w:type="spellStart"/>
      <w:r w:rsidRPr="002117DB">
        <w:rPr>
          <w:rFonts w:ascii="NobelCE Lt" w:hAnsi="NobelCE Lt"/>
          <w:szCs w:val="36"/>
        </w:rPr>
        <w:t>Owen</w:t>
      </w:r>
      <w:proofErr w:type="spellEnd"/>
      <w:r w:rsidRPr="002117DB">
        <w:rPr>
          <w:rFonts w:ascii="NobelCE Lt" w:hAnsi="NobelCE Lt"/>
          <w:szCs w:val="36"/>
        </w:rPr>
        <w:t xml:space="preserve">) se oba dva vydávají na misi do </w:t>
      </w:r>
      <w:proofErr w:type="spellStart"/>
      <w:r w:rsidRPr="002117DB">
        <w:rPr>
          <w:rFonts w:ascii="NobelCE Lt" w:hAnsi="NobelCE Lt"/>
          <w:szCs w:val="36"/>
        </w:rPr>
        <w:t>dechberoucího</w:t>
      </w:r>
      <w:proofErr w:type="spellEnd"/>
      <w:r w:rsidRPr="002117DB">
        <w:rPr>
          <w:rFonts w:ascii="NobelCE Lt" w:hAnsi="NobelCE Lt"/>
          <w:szCs w:val="36"/>
        </w:rPr>
        <w:t xml:space="preserve"> mezigalaktického města </w:t>
      </w:r>
      <w:proofErr w:type="spellStart"/>
      <w:r w:rsidRPr="002117DB">
        <w:rPr>
          <w:rFonts w:ascii="NobelCE Lt" w:hAnsi="NobelCE Lt"/>
          <w:szCs w:val="36"/>
        </w:rPr>
        <w:t>Alpha</w:t>
      </w:r>
      <w:proofErr w:type="spellEnd"/>
      <w:r w:rsidRPr="002117DB">
        <w:rPr>
          <w:rFonts w:ascii="NobelCE Lt" w:hAnsi="NobelCE Lt"/>
          <w:szCs w:val="36"/>
        </w:rPr>
        <w:t>, neustále rostoucí metropole plné obrovského množství tvorů ze všech koutů vesmíru. Sedmnáct milionů obyvatel žilo dlouhá léta pospolu a společně sdílelo dovednosti, technologie a zdroje ve prospěch všech. Bohužel ne všichni to vidí stejně a někde v pozadí se začíná schylovat k velkému nebezpečí.</w:t>
      </w: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</w:p>
    <w:p w:rsidR="002117DB" w:rsidRPr="002117DB" w:rsidRDefault="002117DB" w:rsidP="0068168F">
      <w:pPr>
        <w:spacing w:line="276" w:lineRule="auto"/>
        <w:jc w:val="both"/>
        <w:rPr>
          <w:rFonts w:ascii="NobelCE Lt" w:hAnsi="NobelCE Lt"/>
          <w:b/>
          <w:bCs/>
          <w:szCs w:val="36"/>
        </w:rPr>
      </w:pPr>
      <w:r w:rsidRPr="002117DB">
        <w:rPr>
          <w:rFonts w:ascii="NobelCE Lt" w:hAnsi="NobelCE Lt"/>
          <w:b/>
          <w:bCs/>
          <w:szCs w:val="36"/>
        </w:rPr>
        <w:t>O ZNAČCE LEXUS</w:t>
      </w:r>
    </w:p>
    <w:p w:rsidR="00776A75" w:rsidRPr="00776A75" w:rsidRDefault="002117DB" w:rsidP="0068168F">
      <w:pPr>
        <w:spacing w:line="276" w:lineRule="auto"/>
        <w:jc w:val="both"/>
        <w:rPr>
          <w:rFonts w:ascii="NobelCE Lt" w:hAnsi="NobelCE Lt"/>
          <w:szCs w:val="36"/>
        </w:rPr>
      </w:pPr>
      <w:r w:rsidRPr="002117DB">
        <w:rPr>
          <w:rFonts w:ascii="NobelCE Lt" w:hAnsi="NobelCE Lt"/>
          <w:szCs w:val="36"/>
        </w:rPr>
        <w:t xml:space="preserve">Značka Lexus si od svého uvedení na americký trh v roce 1989 vybudovala celosvětovou pověst pro vysoce kvalitní produkty a příkladné zákaznické služby. Lexus, proslulý špičkovou kvalitou svých vozů, je předním dodavatelem hybridních automobilů v prémiové třídě, nabízejícím hybridní modely, které charakterizují pokrokové technologie a vrcholná míra luxusu. Vozy Lexus se v současnosti prodávají na více než 90 trzích celého světa. Vývoj značky Lexus se odráží nejen </w:t>
      </w:r>
      <w:r w:rsidR="007E0BAA">
        <w:rPr>
          <w:rFonts w:ascii="NobelCE Lt" w:hAnsi="NobelCE Lt"/>
          <w:szCs w:val="36"/>
        </w:rPr>
        <w:t>v pokrokovém designu nových vozů</w:t>
      </w:r>
      <w:r w:rsidRPr="002117DB">
        <w:rPr>
          <w:rFonts w:ascii="NobelCE Lt" w:hAnsi="NobelCE Lt"/>
          <w:szCs w:val="36"/>
        </w:rPr>
        <w:t xml:space="preserve">, ale i v poslání zaujmout novou generaci zájemců o luxusní vozy prostřednictvím produktů a služeb, které jsou vizionářské, originální a atraktivní. </w:t>
      </w:r>
    </w:p>
    <w:p w:rsidR="00B46881" w:rsidRPr="00776A75" w:rsidRDefault="003B6A39" w:rsidP="00776A75">
      <w:pPr>
        <w:spacing w:line="276" w:lineRule="auto"/>
        <w:jc w:val="both"/>
        <w:rPr>
          <w:rFonts w:ascii="Nobel-Book" w:hAnsi="Nobel-Book"/>
          <w:shd w:val="clear" w:color="auto" w:fill="FFFFFF"/>
        </w:rPr>
      </w:pPr>
      <w:r>
        <w:rPr>
          <w:rFonts w:ascii="NobelCE Lt" w:hAnsi="NobelCE Lt"/>
          <w:szCs w:val="36"/>
        </w:rPr>
        <w:br/>
      </w:r>
      <w:r w:rsidR="00B46881" w:rsidRPr="005D5670">
        <w:rPr>
          <w:rFonts w:ascii="NobelCE Lt" w:hAnsi="NobelCE Lt"/>
          <w:szCs w:val="36"/>
        </w:rPr>
        <w:t>Více informací:</w:t>
      </w:r>
    </w:p>
    <w:p w:rsidR="00B46881" w:rsidRPr="005D5670" w:rsidRDefault="00B46881" w:rsidP="00B46881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:rsidR="00B46881" w:rsidRPr="005D5670" w:rsidRDefault="00B46881" w:rsidP="00B46881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</w:t>
      </w:r>
      <w:proofErr w:type="spellStart"/>
      <w:r w:rsidRPr="005D5670">
        <w:rPr>
          <w:rFonts w:ascii="NobelCE Lt" w:hAnsi="NobelCE Lt"/>
          <w:szCs w:val="22"/>
          <w:lang w:eastAsia="cs-CZ"/>
        </w:rPr>
        <w:t>Manager</w:t>
      </w:r>
      <w:proofErr w:type="spellEnd"/>
      <w:r w:rsidRPr="005D5670">
        <w:rPr>
          <w:rFonts w:ascii="NobelCE Lt" w:hAnsi="NobelCE Lt"/>
          <w:szCs w:val="22"/>
          <w:lang w:eastAsia="cs-CZ"/>
        </w:rPr>
        <w:t xml:space="preserve"> </w:t>
      </w:r>
    </w:p>
    <w:p w:rsidR="00B46881" w:rsidRPr="005D5670" w:rsidRDefault="003B6A39" w:rsidP="00B46881">
      <w:pPr>
        <w:spacing w:before="120"/>
        <w:rPr>
          <w:rFonts w:ascii="NobelCE Lt" w:hAnsi="NobelCE Lt" w:cs="Arial"/>
          <w:b/>
          <w:bCs/>
          <w:noProof/>
          <w:szCs w:val="22"/>
        </w:rPr>
      </w:pPr>
      <w:r>
        <w:rPr>
          <w:rFonts w:ascii="NobelCE Lt" w:hAnsi="NobelCE Lt" w:cs="Arial"/>
          <w:b/>
          <w:bCs/>
          <w:noProof/>
          <w:szCs w:val="22"/>
        </w:rPr>
        <w:br/>
      </w:r>
      <w:r w:rsidR="00B46881"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:rsidR="00B46881" w:rsidRPr="005D5670" w:rsidRDefault="00B46881" w:rsidP="00B46881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:rsidR="00B46881" w:rsidRPr="005D5670" w:rsidRDefault="00B46881" w:rsidP="00B46881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  <w:r w:rsidR="002722A4">
        <w:rPr>
          <w:rFonts w:ascii="NobelCE Lt" w:hAnsi="NobelCE Lt" w:cs="Arial"/>
          <w:noProof/>
          <w:szCs w:val="22"/>
        </w:rPr>
        <w:t xml:space="preserve">,  </w:t>
      </w:r>
      <w:r w:rsidRPr="005D5670">
        <w:rPr>
          <w:rFonts w:ascii="NobelCE Lt" w:hAnsi="NobelCE Lt" w:cs="Arial"/>
          <w:noProof/>
          <w:szCs w:val="22"/>
        </w:rPr>
        <w:t>Czech Republic</w:t>
      </w:r>
    </w:p>
    <w:p w:rsidR="002722A4" w:rsidRDefault="002722A4" w:rsidP="00B46881">
      <w:pPr>
        <w:spacing w:before="120"/>
        <w:rPr>
          <w:rFonts w:ascii="NobelCE Lt" w:hAnsi="NobelCE Lt"/>
          <w:szCs w:val="22"/>
          <w:lang w:val="de-DE" w:eastAsia="cs-CZ"/>
        </w:rPr>
      </w:pPr>
    </w:p>
    <w:p w:rsidR="00B46881" w:rsidRPr="005D5670" w:rsidRDefault="00B46881" w:rsidP="00B46881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:rsidR="00B46881" w:rsidRPr="005D5670" w:rsidRDefault="00B46881" w:rsidP="00B46881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:rsidR="009D335C" w:rsidRDefault="002722A4" w:rsidP="003B6A39">
      <w:pPr>
        <w:spacing w:before="120"/>
      </w:pPr>
      <w:hyperlink r:id="rId15" w:history="1">
        <w:r w:rsidR="00B46881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B46881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  <w:bookmarkStart w:id="2" w:name="_GoBack"/>
      <w:bookmarkEnd w:id="2"/>
    </w:p>
    <w:sectPr w:rsidR="009D335C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Bk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bel-Book">
    <w:altName w:val="Calibri"/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2117DB"/>
    <w:rsid w:val="002722A4"/>
    <w:rsid w:val="003B6A39"/>
    <w:rsid w:val="003C7C3E"/>
    <w:rsid w:val="004A1243"/>
    <w:rsid w:val="0068168F"/>
    <w:rsid w:val="00776A75"/>
    <w:rsid w:val="007E0BAA"/>
    <w:rsid w:val="00824BAA"/>
    <w:rsid w:val="009D335C"/>
    <w:rsid w:val="00B46881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4C2C-2DFC-410B-BDF7-7CFC66C0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6881"/>
    <w:rPr>
      <w:color w:val="0000FF"/>
      <w:u w:val="single"/>
    </w:rPr>
  </w:style>
  <w:style w:type="paragraph" w:styleId="NoSpacing">
    <w:name w:val="No Spacing"/>
    <w:uiPriority w:val="1"/>
    <w:qFormat/>
    <w:rsid w:val="00B468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6881"/>
    <w:pPr>
      <w:ind w:left="720"/>
      <w:contextualSpacing/>
    </w:pPr>
  </w:style>
  <w:style w:type="paragraph" w:customStyle="1" w:styleId="p1">
    <w:name w:val="p1"/>
    <w:basedOn w:val="Normal"/>
    <w:rsid w:val="002117DB"/>
    <w:rPr>
      <w:rFonts w:ascii="Calibri" w:eastAsia="MS Mincho" w:hAnsi="Calibri"/>
      <w:sz w:val="17"/>
      <w:szCs w:val="17"/>
      <w:lang w:val="en-US"/>
    </w:rPr>
  </w:style>
  <w:style w:type="character" w:styleId="Strong">
    <w:name w:val="Strong"/>
    <w:uiPriority w:val="22"/>
    <w:qFormat/>
    <w:rsid w:val="0021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lerianMovie" TargetMode="External"/><Relationship Id="rId13" Type="http://schemas.openxmlformats.org/officeDocument/2006/relationships/hyperlink" Target="https://www.instagram.com/beyondbylex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us.cz/lexus-today/valerian-partnership" TargetMode="External"/><Relationship Id="rId12" Type="http://schemas.openxmlformats.org/officeDocument/2006/relationships/hyperlink" Target="https://twitter.com/Lexus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facebook.com/LexusInternationa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itka.koranova@toyota-ce.com" TargetMode="External"/><Relationship Id="rId10" Type="http://schemas.openxmlformats.org/officeDocument/2006/relationships/hyperlink" Target="file:///C:\Users\Linda\Downloads\&#160;https:\instagram.com\valerianmovie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ValerianMovie" TargetMode="External"/><Relationship Id="rId14" Type="http://schemas.openxmlformats.org/officeDocument/2006/relationships/hyperlink" Target="http://www.lexus-int.com/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4</cp:revision>
  <cp:lastPrinted>2017-07-18T10:28:00Z</cp:lastPrinted>
  <dcterms:created xsi:type="dcterms:W3CDTF">2017-07-18T09:18:00Z</dcterms:created>
  <dcterms:modified xsi:type="dcterms:W3CDTF">2017-07-18T10:30:00Z</dcterms:modified>
</cp:coreProperties>
</file>